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85A" w:rsidRPr="00D108D0" w:rsidRDefault="00EF685A" w:rsidP="00EF685A">
      <w:pPr>
        <w:jc w:val="both"/>
        <w:rPr>
          <w:rFonts w:ascii="Arial" w:hAnsi="Arial" w:cs="Arial"/>
        </w:rPr>
      </w:pPr>
      <w:bookmarkStart w:id="0" w:name="_Toc439830944"/>
      <w:bookmarkStart w:id="1" w:name="_Toc461198695"/>
    </w:p>
    <w:p w:rsidR="00EF685A" w:rsidRPr="00D108D0" w:rsidRDefault="00EF685A" w:rsidP="00EF685A">
      <w:pPr>
        <w:jc w:val="center"/>
        <w:rPr>
          <w:rFonts w:ascii="Arial" w:hAnsi="Arial" w:cs="Arial"/>
          <w:b/>
        </w:rPr>
      </w:pPr>
      <w:r w:rsidRPr="00D108D0">
        <w:rPr>
          <w:rFonts w:ascii="Arial" w:hAnsi="Arial" w:cs="Arial"/>
          <w:noProof/>
        </w:rPr>
        <w:drawing>
          <wp:inline distT="0" distB="0" distL="0" distR="0">
            <wp:extent cx="1745954" cy="1733107"/>
            <wp:effectExtent l="19050" t="0" r="6646" b="0"/>
            <wp:docPr id="4" name="Picture 2" descr="http://2.bp.blogspot.com/-Jvx5aJ-obuA/UUBPeRJXHyI/AAAAAAAABWk/wFNqR7dqv7A/s1600/logo+departemen+kesehatan+vector+cdr+corel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Jvx5aJ-obuA/UUBPeRJXHyI/AAAAAAAABWk/wFNqR7dqv7A/s1600/logo+departemen+kesehatan+vector+cdr+coreldraw.jpg"/>
                    <pic:cNvPicPr>
                      <a:picLocks noChangeAspect="1" noChangeArrowheads="1"/>
                    </pic:cNvPicPr>
                  </pic:nvPicPr>
                  <pic:blipFill>
                    <a:blip r:embed="rId8" cstate="print"/>
                    <a:srcRect/>
                    <a:stretch>
                      <a:fillRect/>
                    </a:stretch>
                  </pic:blipFill>
                  <pic:spPr bwMode="auto">
                    <a:xfrm>
                      <a:off x="0" y="0"/>
                      <a:ext cx="1746660" cy="1733807"/>
                    </a:xfrm>
                    <a:prstGeom prst="rect">
                      <a:avLst/>
                    </a:prstGeom>
                    <a:noFill/>
                    <a:ln w="9525">
                      <a:noFill/>
                      <a:miter lim="800000"/>
                      <a:headEnd/>
                      <a:tailEnd/>
                    </a:ln>
                  </pic:spPr>
                </pic:pic>
              </a:graphicData>
            </a:graphic>
          </wp:inline>
        </w:drawing>
      </w:r>
    </w:p>
    <w:p w:rsidR="00EF685A" w:rsidRPr="00D108D0" w:rsidRDefault="00EF685A" w:rsidP="00EF685A">
      <w:pPr>
        <w:jc w:val="center"/>
        <w:rPr>
          <w:rFonts w:ascii="Arial" w:hAnsi="Arial" w:cs="Arial"/>
          <w:b/>
        </w:rPr>
      </w:pPr>
      <w:proofErr w:type="gramStart"/>
      <w:r w:rsidRPr="00D108D0">
        <w:rPr>
          <w:rFonts w:ascii="Arial" w:hAnsi="Arial" w:cs="Arial"/>
          <w:b/>
        </w:rPr>
        <w:t>LAPORAN  PENELITIAN</w:t>
      </w:r>
      <w:proofErr w:type="gramEnd"/>
    </w:p>
    <w:p w:rsidR="00EF685A" w:rsidRPr="00D108D0" w:rsidRDefault="00EF685A" w:rsidP="00EF685A">
      <w:pPr>
        <w:jc w:val="center"/>
        <w:rPr>
          <w:rFonts w:ascii="Arial" w:hAnsi="Arial" w:cs="Arial"/>
          <w:b/>
        </w:rPr>
      </w:pPr>
    </w:p>
    <w:p w:rsidR="00EF685A" w:rsidRPr="00F46913" w:rsidRDefault="00EF685A" w:rsidP="00EF685A">
      <w:pPr>
        <w:ind w:left="426"/>
        <w:jc w:val="center"/>
        <w:rPr>
          <w:rFonts w:ascii="Arial" w:hAnsi="Arial" w:cs="Arial"/>
          <w:b/>
          <w:sz w:val="28"/>
        </w:rPr>
      </w:pPr>
      <w:r>
        <w:rPr>
          <w:rFonts w:ascii="Arial" w:hAnsi="Arial" w:cs="Arial"/>
          <w:b/>
          <w:sz w:val="28"/>
        </w:rPr>
        <w:t>IDENTIFIKASI SEROTI</w:t>
      </w:r>
      <w:r w:rsidRPr="00F46913">
        <w:rPr>
          <w:rFonts w:ascii="Arial" w:hAnsi="Arial" w:cs="Arial"/>
          <w:b/>
          <w:sz w:val="28"/>
        </w:rPr>
        <w:t>PE DAN KARAKTERISASI GEN E VIRUS DENGUE SAMPEL SURVEILANS SENTINEL DENGUE</w:t>
      </w:r>
      <w:r>
        <w:rPr>
          <w:rFonts w:ascii="Arial" w:hAnsi="Arial" w:cs="Arial"/>
          <w:b/>
          <w:sz w:val="28"/>
        </w:rPr>
        <w:t xml:space="preserve"> TERINTEGRASI SURVEILANS ISPA BERAT INDONESIA</w:t>
      </w:r>
    </w:p>
    <w:p w:rsidR="00EF685A" w:rsidRPr="00D108D0" w:rsidRDefault="00EF685A" w:rsidP="00EF685A">
      <w:pPr>
        <w:jc w:val="both"/>
        <w:rPr>
          <w:rFonts w:ascii="Arial" w:hAnsi="Arial" w:cs="Arial"/>
        </w:rPr>
      </w:pPr>
    </w:p>
    <w:p w:rsidR="00EF685A" w:rsidRDefault="00EF685A" w:rsidP="00EF685A">
      <w:pPr>
        <w:jc w:val="both"/>
        <w:rPr>
          <w:rFonts w:ascii="Arial" w:hAnsi="Arial" w:cs="Arial"/>
        </w:rPr>
      </w:pPr>
    </w:p>
    <w:p w:rsidR="00EF685A" w:rsidRDefault="00EF685A" w:rsidP="00EF685A">
      <w:pPr>
        <w:jc w:val="both"/>
        <w:rPr>
          <w:rFonts w:ascii="Arial" w:hAnsi="Arial" w:cs="Arial"/>
        </w:rPr>
      </w:pPr>
    </w:p>
    <w:p w:rsidR="00EF685A" w:rsidRDefault="00EF685A" w:rsidP="00EF685A">
      <w:pPr>
        <w:jc w:val="center"/>
        <w:rPr>
          <w:rFonts w:ascii="Arial" w:hAnsi="Arial" w:cs="Arial"/>
          <w:b/>
        </w:rPr>
      </w:pPr>
    </w:p>
    <w:p w:rsidR="00EF685A" w:rsidRDefault="00EF685A" w:rsidP="00EF685A">
      <w:pPr>
        <w:jc w:val="center"/>
        <w:rPr>
          <w:rFonts w:ascii="Arial" w:hAnsi="Arial" w:cs="Arial"/>
          <w:b/>
        </w:rPr>
      </w:pPr>
    </w:p>
    <w:p w:rsidR="00EF685A" w:rsidRDefault="00EF685A" w:rsidP="00EF685A">
      <w:pPr>
        <w:jc w:val="center"/>
        <w:rPr>
          <w:rFonts w:ascii="Arial" w:hAnsi="Arial" w:cs="Arial"/>
          <w:b/>
        </w:rPr>
      </w:pPr>
    </w:p>
    <w:p w:rsidR="00EF685A" w:rsidRDefault="00EF685A" w:rsidP="00EF685A">
      <w:pPr>
        <w:jc w:val="center"/>
        <w:rPr>
          <w:rFonts w:ascii="Arial" w:hAnsi="Arial" w:cs="Arial"/>
          <w:b/>
        </w:rPr>
      </w:pPr>
    </w:p>
    <w:p w:rsidR="00EF685A" w:rsidRDefault="00EF685A" w:rsidP="00EF685A">
      <w:pPr>
        <w:jc w:val="center"/>
        <w:rPr>
          <w:rFonts w:ascii="Arial" w:hAnsi="Arial" w:cs="Arial"/>
          <w:b/>
        </w:rPr>
      </w:pPr>
    </w:p>
    <w:p w:rsidR="00EF685A" w:rsidRDefault="00EF685A" w:rsidP="00EF685A">
      <w:pPr>
        <w:jc w:val="center"/>
        <w:rPr>
          <w:rFonts w:ascii="Arial" w:hAnsi="Arial" w:cs="Arial"/>
          <w:b/>
        </w:rPr>
      </w:pPr>
    </w:p>
    <w:p w:rsidR="00EF685A" w:rsidRPr="00D108D0" w:rsidRDefault="00EF685A" w:rsidP="00EF685A">
      <w:pPr>
        <w:jc w:val="center"/>
        <w:rPr>
          <w:rFonts w:ascii="Arial" w:hAnsi="Arial" w:cs="Arial"/>
          <w:b/>
        </w:rPr>
      </w:pPr>
    </w:p>
    <w:p w:rsidR="00EF685A" w:rsidRPr="006A5209" w:rsidRDefault="00EF685A" w:rsidP="00EF685A">
      <w:pPr>
        <w:spacing w:after="120" w:line="240" w:lineRule="auto"/>
        <w:jc w:val="center"/>
        <w:rPr>
          <w:rFonts w:ascii="Arial" w:hAnsi="Arial" w:cs="Arial"/>
          <w:b/>
          <w:sz w:val="24"/>
        </w:rPr>
      </w:pPr>
      <w:proofErr w:type="spellStart"/>
      <w:r w:rsidRPr="006A5209">
        <w:rPr>
          <w:rFonts w:ascii="Arial" w:hAnsi="Arial" w:cs="Arial"/>
          <w:b/>
          <w:sz w:val="24"/>
        </w:rPr>
        <w:t>Puslitbang</w:t>
      </w:r>
      <w:proofErr w:type="spellEnd"/>
      <w:r w:rsidRPr="006A5209">
        <w:rPr>
          <w:rFonts w:ascii="Arial" w:hAnsi="Arial" w:cs="Arial"/>
          <w:b/>
          <w:sz w:val="24"/>
        </w:rPr>
        <w:t xml:space="preserve"> Biomedis dan Teknologi Dasar Kesehatan</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Badan Penelitian dan Pengembangan Kesehatan</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Kementerian Kesehatan RI</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2015</w:t>
      </w:r>
    </w:p>
    <w:p w:rsidR="00EF685A" w:rsidRDefault="00EF685A" w:rsidP="00EF685A"/>
    <w:p w:rsidR="00EF685A" w:rsidRPr="00D108D0" w:rsidRDefault="00EF685A" w:rsidP="00EF685A">
      <w:pPr>
        <w:jc w:val="both"/>
        <w:rPr>
          <w:rFonts w:ascii="Arial" w:hAnsi="Arial" w:cs="Arial"/>
        </w:rPr>
      </w:pPr>
    </w:p>
    <w:p w:rsidR="00EF685A" w:rsidRPr="00D108D0" w:rsidRDefault="00EF685A" w:rsidP="00EF685A">
      <w:pPr>
        <w:jc w:val="center"/>
        <w:rPr>
          <w:rFonts w:ascii="Arial" w:hAnsi="Arial" w:cs="Arial"/>
          <w:b/>
        </w:rPr>
      </w:pPr>
      <w:r w:rsidRPr="00D108D0">
        <w:rPr>
          <w:rFonts w:ascii="Arial" w:hAnsi="Arial" w:cs="Arial"/>
          <w:noProof/>
        </w:rPr>
        <w:drawing>
          <wp:inline distT="0" distB="0" distL="0" distR="0">
            <wp:extent cx="1745954" cy="1733107"/>
            <wp:effectExtent l="19050" t="0" r="6646" b="0"/>
            <wp:docPr id="1" name="Picture 2" descr="http://2.bp.blogspot.com/-Jvx5aJ-obuA/UUBPeRJXHyI/AAAAAAAABWk/wFNqR7dqv7A/s1600/logo+departemen+kesehatan+vector+cdr+corel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Jvx5aJ-obuA/UUBPeRJXHyI/AAAAAAAABWk/wFNqR7dqv7A/s1600/logo+departemen+kesehatan+vector+cdr+coreldraw.jpg"/>
                    <pic:cNvPicPr>
                      <a:picLocks noChangeAspect="1" noChangeArrowheads="1"/>
                    </pic:cNvPicPr>
                  </pic:nvPicPr>
                  <pic:blipFill>
                    <a:blip r:embed="rId8" cstate="print"/>
                    <a:srcRect/>
                    <a:stretch>
                      <a:fillRect/>
                    </a:stretch>
                  </pic:blipFill>
                  <pic:spPr bwMode="auto">
                    <a:xfrm>
                      <a:off x="0" y="0"/>
                      <a:ext cx="1746660" cy="1733807"/>
                    </a:xfrm>
                    <a:prstGeom prst="rect">
                      <a:avLst/>
                    </a:prstGeom>
                    <a:noFill/>
                    <a:ln w="9525">
                      <a:noFill/>
                      <a:miter lim="800000"/>
                      <a:headEnd/>
                      <a:tailEnd/>
                    </a:ln>
                  </pic:spPr>
                </pic:pic>
              </a:graphicData>
            </a:graphic>
          </wp:inline>
        </w:drawing>
      </w:r>
    </w:p>
    <w:p w:rsidR="00EF685A" w:rsidRPr="00D108D0" w:rsidRDefault="00EF685A" w:rsidP="00EF685A">
      <w:pPr>
        <w:jc w:val="center"/>
        <w:rPr>
          <w:rFonts w:ascii="Arial" w:hAnsi="Arial" w:cs="Arial"/>
          <w:b/>
        </w:rPr>
      </w:pPr>
      <w:proofErr w:type="gramStart"/>
      <w:r w:rsidRPr="00D108D0">
        <w:rPr>
          <w:rFonts w:ascii="Arial" w:hAnsi="Arial" w:cs="Arial"/>
          <w:b/>
        </w:rPr>
        <w:t>LAPORAN  PENELITIAN</w:t>
      </w:r>
      <w:proofErr w:type="gramEnd"/>
    </w:p>
    <w:p w:rsidR="00EF685A" w:rsidRPr="00D108D0" w:rsidRDefault="00EF685A" w:rsidP="00EF685A">
      <w:pPr>
        <w:jc w:val="center"/>
        <w:rPr>
          <w:rFonts w:ascii="Arial" w:hAnsi="Arial" w:cs="Arial"/>
          <w:b/>
        </w:rPr>
      </w:pPr>
    </w:p>
    <w:p w:rsidR="00EF685A" w:rsidRPr="00F46913" w:rsidRDefault="00EF685A" w:rsidP="00EF685A">
      <w:pPr>
        <w:ind w:left="426"/>
        <w:jc w:val="center"/>
        <w:rPr>
          <w:rFonts w:ascii="Arial" w:hAnsi="Arial" w:cs="Arial"/>
          <w:b/>
          <w:sz w:val="28"/>
        </w:rPr>
      </w:pPr>
      <w:r>
        <w:rPr>
          <w:rFonts w:ascii="Arial" w:hAnsi="Arial" w:cs="Arial"/>
          <w:b/>
          <w:sz w:val="28"/>
        </w:rPr>
        <w:t>IDENTIFIKASI SEROTI</w:t>
      </w:r>
      <w:r w:rsidRPr="00F46913">
        <w:rPr>
          <w:rFonts w:ascii="Arial" w:hAnsi="Arial" w:cs="Arial"/>
          <w:b/>
          <w:sz w:val="28"/>
        </w:rPr>
        <w:t>PE DAN KARAKTERISASI GEN E VIRUS DENGUE SAMPEL SURVEILANS SENTINEL DENGUE</w:t>
      </w:r>
      <w:r>
        <w:rPr>
          <w:rFonts w:ascii="Arial" w:hAnsi="Arial" w:cs="Arial"/>
          <w:b/>
          <w:sz w:val="28"/>
        </w:rPr>
        <w:t xml:space="preserve"> TERINTEGRASI SURVEILANS ISPA BERAT INDONESIA</w:t>
      </w:r>
    </w:p>
    <w:p w:rsidR="00EF685A" w:rsidRPr="00D108D0" w:rsidRDefault="00EF685A" w:rsidP="00EF685A">
      <w:pPr>
        <w:jc w:val="both"/>
        <w:rPr>
          <w:rFonts w:ascii="Arial" w:hAnsi="Arial" w:cs="Arial"/>
        </w:rPr>
      </w:pPr>
    </w:p>
    <w:p w:rsidR="00EF685A" w:rsidRDefault="00EF685A" w:rsidP="00EF685A">
      <w:pPr>
        <w:jc w:val="both"/>
        <w:rPr>
          <w:rFonts w:ascii="Arial" w:hAnsi="Arial" w:cs="Arial"/>
        </w:rPr>
      </w:pPr>
    </w:p>
    <w:p w:rsidR="00EF685A" w:rsidRDefault="00EF685A" w:rsidP="00EF685A">
      <w:pPr>
        <w:jc w:val="both"/>
        <w:rPr>
          <w:rFonts w:ascii="Arial" w:hAnsi="Arial" w:cs="Arial"/>
        </w:rPr>
      </w:pPr>
    </w:p>
    <w:p w:rsidR="00EF685A" w:rsidRPr="00D108D0" w:rsidRDefault="00EF685A" w:rsidP="00EF685A">
      <w:pPr>
        <w:jc w:val="both"/>
        <w:rPr>
          <w:rFonts w:ascii="Arial" w:hAnsi="Arial" w:cs="Arial"/>
        </w:rPr>
      </w:pPr>
    </w:p>
    <w:p w:rsidR="00EF685A" w:rsidRDefault="00EF685A" w:rsidP="00EF685A">
      <w:pPr>
        <w:jc w:val="center"/>
        <w:rPr>
          <w:rFonts w:ascii="Arial" w:hAnsi="Arial" w:cs="Arial"/>
        </w:rPr>
      </w:pPr>
      <w:r>
        <w:rPr>
          <w:rFonts w:ascii="Arial" w:hAnsi="Arial" w:cs="Arial"/>
        </w:rPr>
        <w:t xml:space="preserve">Disusun </w:t>
      </w:r>
      <w:proofErr w:type="gramStart"/>
      <w:r>
        <w:rPr>
          <w:rFonts w:ascii="Arial" w:hAnsi="Arial" w:cs="Arial"/>
        </w:rPr>
        <w:t>oleh :</w:t>
      </w:r>
      <w:proofErr w:type="gramEnd"/>
    </w:p>
    <w:p w:rsidR="00EF685A" w:rsidRPr="006A5209" w:rsidRDefault="00EF685A" w:rsidP="00EF685A">
      <w:pPr>
        <w:spacing w:after="120" w:line="240" w:lineRule="auto"/>
        <w:jc w:val="center"/>
        <w:rPr>
          <w:rFonts w:ascii="Arial" w:hAnsi="Arial" w:cs="Arial"/>
        </w:rPr>
      </w:pPr>
      <w:r w:rsidRPr="006A5209">
        <w:rPr>
          <w:rFonts w:ascii="Arial" w:hAnsi="Arial" w:cs="Arial"/>
        </w:rPr>
        <w:t>Reni Herman</w:t>
      </w:r>
    </w:p>
    <w:p w:rsidR="00EF685A" w:rsidRPr="006A5209" w:rsidRDefault="00EF685A" w:rsidP="00EF685A">
      <w:pPr>
        <w:spacing w:after="120" w:line="240" w:lineRule="auto"/>
        <w:jc w:val="center"/>
        <w:rPr>
          <w:rFonts w:ascii="Arial" w:hAnsi="Arial" w:cs="Arial"/>
        </w:rPr>
      </w:pPr>
      <w:r w:rsidRPr="006A5209">
        <w:rPr>
          <w:rFonts w:ascii="Arial" w:hAnsi="Arial" w:cs="Arial"/>
        </w:rPr>
        <w:t xml:space="preserve"> </w:t>
      </w:r>
      <w:proofErr w:type="spellStart"/>
      <w:r w:rsidRPr="006A5209">
        <w:rPr>
          <w:rFonts w:ascii="Arial" w:hAnsi="Arial" w:cs="Arial"/>
        </w:rPr>
        <w:t>Agustiningsih</w:t>
      </w:r>
      <w:proofErr w:type="spellEnd"/>
    </w:p>
    <w:p w:rsidR="00EF685A" w:rsidRPr="006A5209" w:rsidRDefault="00EF685A" w:rsidP="00EF685A">
      <w:pPr>
        <w:spacing w:after="120" w:line="240" w:lineRule="auto"/>
        <w:jc w:val="center"/>
        <w:rPr>
          <w:rFonts w:ascii="Arial" w:hAnsi="Arial" w:cs="Arial"/>
        </w:rPr>
      </w:pPr>
      <w:r w:rsidRPr="006A5209">
        <w:rPr>
          <w:rFonts w:ascii="Arial" w:hAnsi="Arial" w:cs="Arial"/>
        </w:rPr>
        <w:t xml:space="preserve"> Dian </w:t>
      </w:r>
      <w:proofErr w:type="spellStart"/>
      <w:r w:rsidRPr="006A5209">
        <w:rPr>
          <w:rFonts w:ascii="Arial" w:hAnsi="Arial" w:cs="Arial"/>
        </w:rPr>
        <w:t>Ikawati</w:t>
      </w:r>
      <w:proofErr w:type="spellEnd"/>
    </w:p>
    <w:p w:rsidR="00EF685A" w:rsidRPr="006A5209" w:rsidRDefault="00EF685A" w:rsidP="00EF685A">
      <w:pPr>
        <w:spacing w:after="120" w:line="240" w:lineRule="auto"/>
        <w:jc w:val="center"/>
        <w:rPr>
          <w:rFonts w:ascii="Arial" w:hAnsi="Arial" w:cs="Arial"/>
        </w:rPr>
      </w:pPr>
      <w:r w:rsidRPr="006A5209">
        <w:rPr>
          <w:rFonts w:ascii="Arial" w:hAnsi="Arial" w:cs="Arial"/>
        </w:rPr>
        <w:t xml:space="preserve"> </w:t>
      </w:r>
      <w:proofErr w:type="spellStart"/>
      <w:r w:rsidRPr="006A5209">
        <w:rPr>
          <w:rFonts w:ascii="Arial" w:hAnsi="Arial" w:cs="Arial"/>
        </w:rPr>
        <w:t>Arie</w:t>
      </w:r>
      <w:proofErr w:type="spellEnd"/>
      <w:r w:rsidRPr="006A5209">
        <w:rPr>
          <w:rFonts w:ascii="Arial" w:hAnsi="Arial" w:cs="Arial"/>
        </w:rPr>
        <w:t xml:space="preserve"> </w:t>
      </w:r>
      <w:proofErr w:type="spellStart"/>
      <w:r w:rsidRPr="006A5209">
        <w:rPr>
          <w:rFonts w:ascii="Arial" w:hAnsi="Arial" w:cs="Arial"/>
        </w:rPr>
        <w:t>Ardiansyah</w:t>
      </w:r>
      <w:proofErr w:type="spellEnd"/>
      <w:r w:rsidRPr="006A5209">
        <w:rPr>
          <w:rFonts w:ascii="Arial" w:hAnsi="Arial" w:cs="Arial"/>
        </w:rPr>
        <w:t xml:space="preserve"> </w:t>
      </w:r>
      <w:proofErr w:type="spellStart"/>
      <w:r w:rsidRPr="006A5209">
        <w:rPr>
          <w:rFonts w:ascii="Arial" w:hAnsi="Arial" w:cs="Arial"/>
        </w:rPr>
        <w:t>Nugraha</w:t>
      </w:r>
      <w:proofErr w:type="spellEnd"/>
    </w:p>
    <w:p w:rsidR="00EF685A" w:rsidRPr="00D108D0" w:rsidRDefault="00EF685A" w:rsidP="00EF685A">
      <w:pPr>
        <w:jc w:val="center"/>
        <w:rPr>
          <w:rFonts w:ascii="Arial" w:hAnsi="Arial" w:cs="Arial"/>
        </w:rPr>
      </w:pPr>
    </w:p>
    <w:p w:rsidR="00EF685A" w:rsidRPr="00D108D0" w:rsidRDefault="00EF685A" w:rsidP="00EF685A">
      <w:pPr>
        <w:jc w:val="center"/>
        <w:rPr>
          <w:rFonts w:ascii="Arial" w:hAnsi="Arial" w:cs="Arial"/>
          <w:b/>
        </w:rPr>
      </w:pPr>
    </w:p>
    <w:p w:rsidR="00EF685A" w:rsidRPr="006A5209" w:rsidRDefault="00EF685A" w:rsidP="00EF685A">
      <w:pPr>
        <w:spacing w:after="120" w:line="240" w:lineRule="auto"/>
        <w:jc w:val="center"/>
        <w:rPr>
          <w:rFonts w:ascii="Arial" w:hAnsi="Arial" w:cs="Arial"/>
          <w:b/>
          <w:sz w:val="24"/>
        </w:rPr>
      </w:pPr>
      <w:proofErr w:type="spellStart"/>
      <w:r w:rsidRPr="006A5209">
        <w:rPr>
          <w:rFonts w:ascii="Arial" w:hAnsi="Arial" w:cs="Arial"/>
          <w:b/>
          <w:sz w:val="24"/>
        </w:rPr>
        <w:t>Puslitbang</w:t>
      </w:r>
      <w:proofErr w:type="spellEnd"/>
      <w:r w:rsidRPr="006A5209">
        <w:rPr>
          <w:rFonts w:ascii="Arial" w:hAnsi="Arial" w:cs="Arial"/>
          <w:b/>
          <w:sz w:val="24"/>
        </w:rPr>
        <w:t xml:space="preserve"> Biomedis dan Teknologi Dasar Kesehatan</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Badan Penelitian dan Pengembangan Kesehatan</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Kementerian Kesehatan RI</w:t>
      </w:r>
    </w:p>
    <w:p w:rsidR="00EF685A" w:rsidRPr="006A5209" w:rsidRDefault="00EF685A" w:rsidP="00EF685A">
      <w:pPr>
        <w:spacing w:after="120" w:line="240" w:lineRule="auto"/>
        <w:jc w:val="center"/>
        <w:rPr>
          <w:rFonts w:ascii="Arial" w:hAnsi="Arial" w:cs="Arial"/>
          <w:b/>
          <w:sz w:val="24"/>
        </w:rPr>
      </w:pPr>
      <w:r w:rsidRPr="006A5209">
        <w:rPr>
          <w:rFonts w:ascii="Arial" w:hAnsi="Arial" w:cs="Arial"/>
          <w:b/>
          <w:sz w:val="24"/>
        </w:rPr>
        <w:t>2015</w:t>
      </w:r>
    </w:p>
    <w:p w:rsidR="00EF685A" w:rsidRDefault="00EF685A" w:rsidP="00EF685A"/>
    <w:p w:rsidR="00EF685A" w:rsidRDefault="00EF685A" w:rsidP="0013505C">
      <w:pPr>
        <w:pStyle w:val="Heading1"/>
      </w:pPr>
    </w:p>
    <w:p w:rsidR="0013505C" w:rsidRPr="0013505C" w:rsidRDefault="0013505C" w:rsidP="0013505C">
      <w:pPr>
        <w:pStyle w:val="Heading1"/>
      </w:pPr>
      <w:r w:rsidRPr="0013505C">
        <w:t>SUSUNAN TIM PENELITI</w:t>
      </w:r>
      <w:bookmarkEnd w:id="0"/>
      <w:bookmarkEnd w:id="1"/>
    </w:p>
    <w:p w:rsidR="0013505C" w:rsidRPr="00D108D0" w:rsidRDefault="0013505C" w:rsidP="0013505C">
      <w:pPr>
        <w:pStyle w:val="ListParagraph"/>
        <w:jc w:val="both"/>
        <w:rPr>
          <w:rFonts w:ascii="Arial" w:hAnsi="Arial" w:cs="Arial"/>
        </w:rPr>
      </w:pPr>
    </w:p>
    <w:tbl>
      <w:tblPr>
        <w:tblStyle w:val="TableGrid"/>
        <w:tblW w:w="9214" w:type="dxa"/>
        <w:tblInd w:w="279" w:type="dxa"/>
        <w:tblLayout w:type="fixed"/>
        <w:tblLook w:val="04A0"/>
      </w:tblPr>
      <w:tblGrid>
        <w:gridCol w:w="567"/>
        <w:gridCol w:w="2551"/>
        <w:gridCol w:w="1701"/>
        <w:gridCol w:w="1559"/>
        <w:gridCol w:w="2836"/>
      </w:tblGrid>
      <w:tr w:rsidR="0013505C" w:rsidRPr="00D108D0" w:rsidTr="0013505C">
        <w:tc>
          <w:tcPr>
            <w:tcW w:w="567" w:type="dxa"/>
          </w:tcPr>
          <w:p w:rsidR="0013505C" w:rsidRPr="00D108D0" w:rsidRDefault="0013505C" w:rsidP="0013505C">
            <w:pPr>
              <w:pStyle w:val="ListParagraph"/>
              <w:ind w:left="0"/>
              <w:jc w:val="center"/>
              <w:rPr>
                <w:rFonts w:ascii="Arial" w:hAnsi="Arial" w:cs="Arial"/>
                <w:b/>
              </w:rPr>
            </w:pPr>
            <w:r w:rsidRPr="00D108D0">
              <w:rPr>
                <w:rFonts w:ascii="Arial" w:hAnsi="Arial" w:cs="Arial"/>
                <w:b/>
              </w:rPr>
              <w:t>No</w:t>
            </w:r>
          </w:p>
        </w:tc>
        <w:tc>
          <w:tcPr>
            <w:tcW w:w="2551" w:type="dxa"/>
          </w:tcPr>
          <w:p w:rsidR="0013505C" w:rsidRPr="00D108D0" w:rsidRDefault="0013505C" w:rsidP="0013505C">
            <w:pPr>
              <w:pStyle w:val="ListParagraph"/>
              <w:ind w:left="0"/>
              <w:jc w:val="center"/>
              <w:rPr>
                <w:rFonts w:ascii="Arial" w:hAnsi="Arial" w:cs="Arial"/>
                <w:b/>
              </w:rPr>
            </w:pPr>
            <w:r w:rsidRPr="00D108D0">
              <w:rPr>
                <w:rFonts w:ascii="Arial" w:hAnsi="Arial" w:cs="Arial"/>
                <w:b/>
              </w:rPr>
              <w:t>Nama</w:t>
            </w:r>
          </w:p>
        </w:tc>
        <w:tc>
          <w:tcPr>
            <w:tcW w:w="1701" w:type="dxa"/>
          </w:tcPr>
          <w:p w:rsidR="0013505C" w:rsidRPr="00D108D0" w:rsidRDefault="0013505C" w:rsidP="0013505C">
            <w:pPr>
              <w:pStyle w:val="ListParagraph"/>
              <w:ind w:left="0"/>
              <w:jc w:val="center"/>
              <w:rPr>
                <w:rFonts w:ascii="Arial" w:hAnsi="Arial" w:cs="Arial"/>
                <w:b/>
              </w:rPr>
            </w:pPr>
            <w:r w:rsidRPr="00D108D0">
              <w:rPr>
                <w:rFonts w:ascii="Arial" w:hAnsi="Arial" w:cs="Arial"/>
                <w:b/>
              </w:rPr>
              <w:t>Jabatan Peneliti</w:t>
            </w:r>
          </w:p>
        </w:tc>
        <w:tc>
          <w:tcPr>
            <w:tcW w:w="1559" w:type="dxa"/>
          </w:tcPr>
          <w:p w:rsidR="0013505C" w:rsidRPr="00D108D0" w:rsidRDefault="0013505C" w:rsidP="0013505C">
            <w:pPr>
              <w:pStyle w:val="ListParagraph"/>
              <w:ind w:left="0"/>
              <w:jc w:val="center"/>
              <w:rPr>
                <w:rFonts w:ascii="Arial" w:hAnsi="Arial" w:cs="Arial"/>
                <w:b/>
              </w:rPr>
            </w:pPr>
            <w:r w:rsidRPr="00D108D0">
              <w:rPr>
                <w:rFonts w:ascii="Arial" w:hAnsi="Arial" w:cs="Arial"/>
                <w:b/>
              </w:rPr>
              <w:t>Kedudukan dalam tim</w:t>
            </w:r>
          </w:p>
        </w:tc>
        <w:tc>
          <w:tcPr>
            <w:tcW w:w="2836" w:type="dxa"/>
          </w:tcPr>
          <w:p w:rsidR="0013505C" w:rsidRPr="00D108D0" w:rsidRDefault="0013505C" w:rsidP="0013505C">
            <w:pPr>
              <w:pStyle w:val="ListParagraph"/>
              <w:ind w:left="0"/>
              <w:jc w:val="center"/>
              <w:rPr>
                <w:rFonts w:ascii="Arial" w:hAnsi="Arial" w:cs="Arial"/>
                <w:b/>
              </w:rPr>
            </w:pPr>
            <w:r w:rsidRPr="00D108D0">
              <w:rPr>
                <w:rFonts w:ascii="Arial" w:hAnsi="Arial" w:cs="Arial"/>
                <w:b/>
              </w:rPr>
              <w:t>Uraian tugas</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1.</w:t>
            </w:r>
          </w:p>
        </w:tc>
        <w:tc>
          <w:tcPr>
            <w:tcW w:w="2551" w:type="dxa"/>
          </w:tcPr>
          <w:p w:rsidR="0013505C" w:rsidRPr="00D108D0" w:rsidRDefault="0013505C" w:rsidP="0013505C">
            <w:pPr>
              <w:pStyle w:val="ListParagraph"/>
              <w:spacing w:after="120"/>
              <w:ind w:left="0"/>
              <w:rPr>
                <w:rFonts w:ascii="Arial" w:hAnsi="Arial" w:cs="Arial"/>
              </w:rPr>
            </w:pPr>
            <w:r w:rsidRPr="00D108D0">
              <w:rPr>
                <w:rFonts w:ascii="Arial" w:hAnsi="Arial" w:cs="Arial"/>
              </w:rPr>
              <w:t xml:space="preserve">dr. Reni Herman, </w:t>
            </w:r>
            <w:proofErr w:type="spellStart"/>
            <w:r w:rsidRPr="00D108D0">
              <w:rPr>
                <w:rFonts w:ascii="Arial" w:hAnsi="Arial" w:cs="Arial"/>
              </w:rPr>
              <w:t>M.Biomed</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 Muda</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Ketua Pelaksana</w:t>
            </w:r>
          </w:p>
        </w:tc>
        <w:tc>
          <w:tcPr>
            <w:tcW w:w="2836" w:type="dxa"/>
          </w:tcPr>
          <w:p w:rsidR="0013505C" w:rsidRPr="00D108D0" w:rsidRDefault="0013505C" w:rsidP="0013505C">
            <w:pPr>
              <w:pStyle w:val="ListParagraph"/>
              <w:spacing w:after="120"/>
              <w:ind w:left="0"/>
              <w:jc w:val="both"/>
              <w:rPr>
                <w:rFonts w:ascii="Arial" w:hAnsi="Arial" w:cs="Arial"/>
              </w:rPr>
            </w:pPr>
            <w:r w:rsidRPr="00D108D0">
              <w:rPr>
                <w:rFonts w:ascii="Arial" w:hAnsi="Arial" w:cs="Arial"/>
              </w:rPr>
              <w:t>Bertanggung jawab untuk semua kegiatan penelitian</w:t>
            </w:r>
          </w:p>
        </w:tc>
      </w:tr>
      <w:tr w:rsidR="0013505C" w:rsidRPr="00D108D0" w:rsidTr="0013505C">
        <w:tc>
          <w:tcPr>
            <w:tcW w:w="567" w:type="dxa"/>
          </w:tcPr>
          <w:p w:rsidR="0013505C" w:rsidRPr="00D87342" w:rsidRDefault="0013505C" w:rsidP="0013505C">
            <w:pPr>
              <w:pStyle w:val="ListParagraph"/>
              <w:ind w:left="0"/>
              <w:jc w:val="both"/>
              <w:rPr>
                <w:rFonts w:ascii="Arial" w:hAnsi="Arial" w:cs="Arial"/>
                <w:lang w:val="id-ID"/>
              </w:rPr>
            </w:pPr>
            <w:r w:rsidRPr="00D108D0">
              <w:rPr>
                <w:rFonts w:ascii="Arial" w:hAnsi="Arial" w:cs="Arial"/>
              </w:rPr>
              <w:t>2</w:t>
            </w:r>
            <w:r>
              <w:rPr>
                <w:rFonts w:ascii="Arial" w:hAnsi="Arial" w:cs="Arial"/>
                <w:lang w:val="id-ID"/>
              </w:rPr>
              <w:t>.</w:t>
            </w:r>
          </w:p>
        </w:tc>
        <w:tc>
          <w:tcPr>
            <w:tcW w:w="2551" w:type="dxa"/>
          </w:tcPr>
          <w:p w:rsidR="0013505C" w:rsidRPr="00D108D0" w:rsidRDefault="0013505C" w:rsidP="0013505C">
            <w:pPr>
              <w:pStyle w:val="ListParagraph"/>
              <w:spacing w:after="120"/>
              <w:ind w:left="0"/>
              <w:rPr>
                <w:rFonts w:ascii="Arial" w:hAnsi="Arial" w:cs="Arial"/>
              </w:rPr>
            </w:pPr>
            <w:proofErr w:type="spellStart"/>
            <w:r w:rsidRPr="00D108D0">
              <w:rPr>
                <w:rFonts w:ascii="Arial" w:hAnsi="Arial" w:cs="Arial"/>
              </w:rPr>
              <w:t>Drh</w:t>
            </w:r>
            <w:proofErr w:type="spellEnd"/>
            <w:r w:rsidRPr="00D108D0">
              <w:rPr>
                <w:rFonts w:ascii="Arial" w:hAnsi="Arial" w:cs="Arial"/>
              </w:rPr>
              <w:t xml:space="preserve">. </w:t>
            </w:r>
            <w:proofErr w:type="spellStart"/>
            <w:r w:rsidRPr="00D108D0">
              <w:rPr>
                <w:rFonts w:ascii="Arial" w:hAnsi="Arial" w:cs="Arial"/>
              </w:rPr>
              <w:t>Rabea</w:t>
            </w:r>
            <w:proofErr w:type="spellEnd"/>
            <w:r w:rsidRPr="00D108D0">
              <w:rPr>
                <w:rFonts w:ascii="Arial" w:hAnsi="Arial" w:cs="Arial"/>
              </w:rPr>
              <w:t xml:space="preserve"> </w:t>
            </w:r>
            <w:proofErr w:type="spellStart"/>
            <w:r w:rsidRPr="00D108D0">
              <w:rPr>
                <w:rFonts w:ascii="Arial" w:hAnsi="Arial" w:cs="Arial"/>
              </w:rPr>
              <w:t>Pangerti</w:t>
            </w:r>
            <w:proofErr w:type="spellEnd"/>
            <w:r w:rsidRPr="00D108D0">
              <w:rPr>
                <w:rFonts w:ascii="Arial" w:hAnsi="Arial" w:cs="Arial"/>
              </w:rPr>
              <w:t xml:space="preserve"> </w:t>
            </w:r>
            <w:proofErr w:type="spellStart"/>
            <w:r w:rsidRPr="00D108D0">
              <w:rPr>
                <w:rFonts w:ascii="Arial" w:hAnsi="Arial" w:cs="Arial"/>
              </w:rPr>
              <w:t>Jekti</w:t>
            </w:r>
            <w:proofErr w:type="spellEnd"/>
            <w:r w:rsidRPr="00D108D0">
              <w:rPr>
                <w:rFonts w:ascii="Arial" w:hAnsi="Arial" w:cs="Arial"/>
              </w:rPr>
              <w:t xml:space="preserve">, </w:t>
            </w:r>
            <w:proofErr w:type="spellStart"/>
            <w:r w:rsidRPr="00D108D0">
              <w:rPr>
                <w:rFonts w:ascii="Arial" w:hAnsi="Arial" w:cs="Arial"/>
              </w:rPr>
              <w:t>M.Epid</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 Muda</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w:t>
            </w:r>
          </w:p>
        </w:tc>
        <w:tc>
          <w:tcPr>
            <w:tcW w:w="2836" w:type="dxa"/>
          </w:tcPr>
          <w:p w:rsidR="0013505C" w:rsidRPr="00D108D0" w:rsidRDefault="0013505C" w:rsidP="0013505C">
            <w:pPr>
              <w:pStyle w:val="ListParagraph"/>
              <w:spacing w:after="120"/>
              <w:ind w:left="0"/>
              <w:rPr>
                <w:rFonts w:ascii="Arial" w:hAnsi="Arial" w:cs="Arial"/>
              </w:rPr>
            </w:pPr>
            <w:r w:rsidRPr="00D108D0">
              <w:rPr>
                <w:rFonts w:ascii="Arial" w:hAnsi="Arial" w:cs="Arial"/>
              </w:rPr>
              <w:t>Analisis statistik hasil penelitian</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3.</w:t>
            </w:r>
          </w:p>
        </w:tc>
        <w:tc>
          <w:tcPr>
            <w:tcW w:w="2551" w:type="dxa"/>
          </w:tcPr>
          <w:p w:rsidR="0013505C" w:rsidRPr="00D108D0" w:rsidRDefault="0013505C" w:rsidP="0013505C">
            <w:pPr>
              <w:pStyle w:val="ListParagraph"/>
              <w:spacing w:after="120"/>
              <w:ind w:left="0"/>
              <w:rPr>
                <w:rFonts w:ascii="Arial" w:hAnsi="Arial" w:cs="Arial"/>
              </w:rPr>
            </w:pPr>
            <w:r w:rsidRPr="00D108D0">
              <w:rPr>
                <w:rFonts w:ascii="Arial" w:hAnsi="Arial" w:cs="Arial"/>
              </w:rPr>
              <w:t xml:space="preserve">dr. </w:t>
            </w:r>
            <w:proofErr w:type="spellStart"/>
            <w:r w:rsidRPr="00D108D0">
              <w:rPr>
                <w:rFonts w:ascii="Arial" w:hAnsi="Arial" w:cs="Arial"/>
              </w:rPr>
              <w:t>Masri</w:t>
            </w:r>
            <w:proofErr w:type="spellEnd"/>
            <w:r w:rsidRPr="00D108D0">
              <w:rPr>
                <w:rFonts w:ascii="Arial" w:hAnsi="Arial" w:cs="Arial"/>
              </w:rPr>
              <w:t xml:space="preserve"> Maha, DTMH, MCM</w:t>
            </w:r>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 Muda</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w:t>
            </w:r>
          </w:p>
        </w:tc>
        <w:tc>
          <w:tcPr>
            <w:tcW w:w="2836" w:type="dxa"/>
          </w:tcPr>
          <w:p w:rsidR="0013505C" w:rsidRPr="00D108D0" w:rsidRDefault="0013505C" w:rsidP="0013505C">
            <w:pPr>
              <w:pStyle w:val="ListParagraph"/>
              <w:spacing w:after="120"/>
              <w:ind w:left="0"/>
              <w:rPr>
                <w:rFonts w:ascii="Arial" w:hAnsi="Arial" w:cs="Arial"/>
              </w:rPr>
            </w:pPr>
            <w:r w:rsidRPr="00D108D0">
              <w:rPr>
                <w:rFonts w:ascii="Arial" w:hAnsi="Arial" w:cs="Arial"/>
              </w:rPr>
              <w:t>Analisis aspek epidemiologi</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4.</w:t>
            </w:r>
          </w:p>
        </w:tc>
        <w:tc>
          <w:tcPr>
            <w:tcW w:w="2551" w:type="dxa"/>
          </w:tcPr>
          <w:p w:rsidR="0013505C" w:rsidRPr="00D108D0" w:rsidRDefault="0013505C" w:rsidP="0013505C">
            <w:pPr>
              <w:pStyle w:val="ListParagraph"/>
              <w:spacing w:after="120"/>
              <w:ind w:left="0"/>
              <w:rPr>
                <w:rFonts w:ascii="Arial" w:hAnsi="Arial" w:cs="Arial"/>
              </w:rPr>
            </w:pPr>
            <w:proofErr w:type="spellStart"/>
            <w:r w:rsidRPr="00D108D0">
              <w:rPr>
                <w:rFonts w:ascii="Arial" w:hAnsi="Arial" w:cs="Arial"/>
              </w:rPr>
              <w:t>Agustiningsih</w:t>
            </w:r>
            <w:proofErr w:type="spellEnd"/>
            <w:r w:rsidRPr="00D108D0">
              <w:rPr>
                <w:rFonts w:ascii="Arial" w:hAnsi="Arial" w:cs="Arial"/>
              </w:rPr>
              <w:t xml:space="preserve">, </w:t>
            </w:r>
            <w:proofErr w:type="spellStart"/>
            <w:r w:rsidRPr="00D108D0">
              <w:rPr>
                <w:rFonts w:ascii="Arial" w:hAnsi="Arial" w:cs="Arial"/>
              </w:rPr>
              <w:t>SSi</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 Pertama</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w:t>
            </w:r>
          </w:p>
        </w:tc>
        <w:tc>
          <w:tcPr>
            <w:tcW w:w="2836" w:type="dxa"/>
          </w:tcPr>
          <w:p w:rsidR="0013505C" w:rsidRPr="00D108D0" w:rsidRDefault="0013505C" w:rsidP="0013505C">
            <w:pPr>
              <w:pStyle w:val="ListParagraph"/>
              <w:spacing w:after="120"/>
              <w:ind w:left="0"/>
              <w:jc w:val="both"/>
              <w:rPr>
                <w:rFonts w:ascii="Arial" w:hAnsi="Arial" w:cs="Arial"/>
              </w:rPr>
            </w:pPr>
            <w:r w:rsidRPr="00D108D0">
              <w:rPr>
                <w:rFonts w:ascii="Arial" w:hAnsi="Arial" w:cs="Arial"/>
              </w:rPr>
              <w:t xml:space="preserve">Melakukan pemeriksaan </w:t>
            </w:r>
            <w:proofErr w:type="spellStart"/>
            <w:r w:rsidRPr="00D108D0">
              <w:rPr>
                <w:rFonts w:ascii="Arial" w:hAnsi="Arial" w:cs="Arial"/>
              </w:rPr>
              <w:t>sekuensing</w:t>
            </w:r>
            <w:proofErr w:type="spellEnd"/>
            <w:r w:rsidRPr="00D108D0">
              <w:rPr>
                <w:rFonts w:ascii="Arial" w:hAnsi="Arial" w:cs="Arial"/>
              </w:rPr>
              <w:t xml:space="preserve"> dan analisis</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5.</w:t>
            </w:r>
          </w:p>
        </w:tc>
        <w:tc>
          <w:tcPr>
            <w:tcW w:w="2551" w:type="dxa"/>
          </w:tcPr>
          <w:p w:rsidR="0013505C" w:rsidRPr="00D108D0" w:rsidRDefault="0013505C" w:rsidP="0013505C">
            <w:pPr>
              <w:pStyle w:val="ListParagraph"/>
              <w:spacing w:after="120"/>
              <w:ind w:left="0"/>
              <w:rPr>
                <w:rFonts w:ascii="Arial" w:hAnsi="Arial" w:cs="Arial"/>
              </w:rPr>
            </w:pPr>
            <w:proofErr w:type="spellStart"/>
            <w:r w:rsidRPr="00D108D0">
              <w:rPr>
                <w:rFonts w:ascii="Arial" w:hAnsi="Arial" w:cs="Arial"/>
              </w:rPr>
              <w:t>Hartanti</w:t>
            </w:r>
            <w:proofErr w:type="spellEnd"/>
            <w:r w:rsidRPr="00D108D0">
              <w:rPr>
                <w:rFonts w:ascii="Arial" w:hAnsi="Arial" w:cs="Arial"/>
              </w:rPr>
              <w:t xml:space="preserve"> Dian </w:t>
            </w:r>
            <w:proofErr w:type="spellStart"/>
            <w:r w:rsidRPr="00D108D0">
              <w:rPr>
                <w:rFonts w:ascii="Arial" w:hAnsi="Arial" w:cs="Arial"/>
              </w:rPr>
              <w:t>Ikawati</w:t>
            </w:r>
            <w:proofErr w:type="spellEnd"/>
            <w:r w:rsidRPr="00D108D0">
              <w:rPr>
                <w:rFonts w:ascii="Arial" w:hAnsi="Arial" w:cs="Arial"/>
              </w:rPr>
              <w:t xml:space="preserve">, </w:t>
            </w:r>
            <w:proofErr w:type="spellStart"/>
            <w:r w:rsidRPr="00D108D0">
              <w:rPr>
                <w:rFonts w:ascii="Arial" w:hAnsi="Arial" w:cs="Arial"/>
              </w:rPr>
              <w:t>SSi</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 Pertama</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Peneliti</w:t>
            </w:r>
          </w:p>
        </w:tc>
        <w:tc>
          <w:tcPr>
            <w:tcW w:w="2836" w:type="dxa"/>
          </w:tcPr>
          <w:p w:rsidR="0013505C" w:rsidRPr="00D108D0" w:rsidRDefault="0013505C" w:rsidP="0013505C">
            <w:pPr>
              <w:pStyle w:val="ListParagraph"/>
              <w:spacing w:after="120"/>
              <w:ind w:left="0"/>
              <w:jc w:val="both"/>
              <w:rPr>
                <w:rFonts w:ascii="Arial" w:hAnsi="Arial" w:cs="Arial"/>
              </w:rPr>
            </w:pPr>
            <w:r w:rsidRPr="00D108D0">
              <w:rPr>
                <w:rFonts w:ascii="Arial" w:hAnsi="Arial" w:cs="Arial"/>
              </w:rPr>
              <w:t xml:space="preserve">Melakukan pemeriksaan </w:t>
            </w:r>
            <w:proofErr w:type="spellStart"/>
            <w:r w:rsidRPr="00D108D0">
              <w:rPr>
                <w:rFonts w:ascii="Arial" w:hAnsi="Arial" w:cs="Arial"/>
              </w:rPr>
              <w:t>sekuensing</w:t>
            </w:r>
            <w:proofErr w:type="spellEnd"/>
            <w:r w:rsidRPr="00D108D0">
              <w:rPr>
                <w:rFonts w:ascii="Arial" w:hAnsi="Arial" w:cs="Arial"/>
              </w:rPr>
              <w:t xml:space="preserve"> dan logistik</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6.</w:t>
            </w:r>
          </w:p>
        </w:tc>
        <w:tc>
          <w:tcPr>
            <w:tcW w:w="2551" w:type="dxa"/>
          </w:tcPr>
          <w:p w:rsidR="0013505C" w:rsidRPr="00D108D0" w:rsidRDefault="0013505C" w:rsidP="0013505C">
            <w:pPr>
              <w:pStyle w:val="ListParagraph"/>
              <w:spacing w:after="120"/>
              <w:ind w:left="0"/>
              <w:rPr>
                <w:rFonts w:ascii="Arial" w:hAnsi="Arial" w:cs="Arial"/>
              </w:rPr>
            </w:pPr>
            <w:proofErr w:type="spellStart"/>
            <w:r w:rsidRPr="00D108D0">
              <w:rPr>
                <w:rFonts w:ascii="Arial" w:hAnsi="Arial" w:cs="Arial"/>
              </w:rPr>
              <w:t>Triyani</w:t>
            </w:r>
            <w:proofErr w:type="spellEnd"/>
            <w:r w:rsidRPr="00D108D0">
              <w:rPr>
                <w:rFonts w:ascii="Arial" w:hAnsi="Arial" w:cs="Arial"/>
              </w:rPr>
              <w:t xml:space="preserve">, </w:t>
            </w:r>
            <w:proofErr w:type="spellStart"/>
            <w:r w:rsidRPr="00D108D0">
              <w:rPr>
                <w:rFonts w:ascii="Arial" w:hAnsi="Arial" w:cs="Arial"/>
              </w:rPr>
              <w:t>SSi</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proofErr w:type="spellStart"/>
            <w:r w:rsidRPr="00D108D0">
              <w:rPr>
                <w:rFonts w:ascii="Arial" w:hAnsi="Arial" w:cs="Arial"/>
              </w:rPr>
              <w:t>Litkayasa</w:t>
            </w:r>
            <w:proofErr w:type="spellEnd"/>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Asisten Peneliti</w:t>
            </w:r>
          </w:p>
        </w:tc>
        <w:tc>
          <w:tcPr>
            <w:tcW w:w="2836" w:type="dxa"/>
          </w:tcPr>
          <w:p w:rsidR="0013505C" w:rsidRPr="00D108D0" w:rsidRDefault="0013505C" w:rsidP="0013505C">
            <w:pPr>
              <w:pStyle w:val="ListParagraph"/>
              <w:spacing w:after="120"/>
              <w:ind w:left="0"/>
              <w:rPr>
                <w:rFonts w:ascii="Arial" w:hAnsi="Arial" w:cs="Arial"/>
              </w:rPr>
            </w:pPr>
            <w:r w:rsidRPr="00D108D0">
              <w:rPr>
                <w:rFonts w:ascii="Arial" w:hAnsi="Arial" w:cs="Arial"/>
              </w:rPr>
              <w:t>Melakukan pemeriksaan PCR</w:t>
            </w:r>
          </w:p>
        </w:tc>
      </w:tr>
      <w:tr w:rsidR="0013505C" w:rsidRPr="00D108D0" w:rsidTr="0013505C">
        <w:tc>
          <w:tcPr>
            <w:tcW w:w="567" w:type="dxa"/>
          </w:tcPr>
          <w:p w:rsidR="0013505C" w:rsidRPr="00D108D0" w:rsidRDefault="0013505C" w:rsidP="0013505C">
            <w:pPr>
              <w:pStyle w:val="ListParagraph"/>
              <w:ind w:left="0"/>
              <w:jc w:val="both"/>
              <w:rPr>
                <w:rFonts w:ascii="Arial" w:hAnsi="Arial" w:cs="Arial"/>
              </w:rPr>
            </w:pPr>
            <w:r w:rsidRPr="00D108D0">
              <w:rPr>
                <w:rFonts w:ascii="Arial" w:hAnsi="Arial" w:cs="Arial"/>
              </w:rPr>
              <w:t>7.</w:t>
            </w:r>
          </w:p>
        </w:tc>
        <w:tc>
          <w:tcPr>
            <w:tcW w:w="2551" w:type="dxa"/>
          </w:tcPr>
          <w:p w:rsidR="0013505C" w:rsidRPr="00D108D0" w:rsidRDefault="0013505C" w:rsidP="0013505C">
            <w:pPr>
              <w:pStyle w:val="ListParagraph"/>
              <w:spacing w:after="120"/>
              <w:ind w:left="0"/>
              <w:rPr>
                <w:rFonts w:ascii="Arial" w:hAnsi="Arial" w:cs="Arial"/>
              </w:rPr>
            </w:pPr>
            <w:proofErr w:type="spellStart"/>
            <w:r w:rsidRPr="00D108D0">
              <w:rPr>
                <w:rFonts w:ascii="Arial" w:hAnsi="Arial" w:cs="Arial"/>
              </w:rPr>
              <w:t>Arie</w:t>
            </w:r>
            <w:proofErr w:type="spellEnd"/>
            <w:r w:rsidRPr="00D108D0">
              <w:rPr>
                <w:rFonts w:ascii="Arial" w:hAnsi="Arial" w:cs="Arial"/>
              </w:rPr>
              <w:t xml:space="preserve"> </w:t>
            </w:r>
            <w:proofErr w:type="spellStart"/>
            <w:r w:rsidRPr="00D108D0">
              <w:rPr>
                <w:rFonts w:ascii="Arial" w:hAnsi="Arial" w:cs="Arial"/>
              </w:rPr>
              <w:t>Ardiansyah</w:t>
            </w:r>
            <w:proofErr w:type="spellEnd"/>
            <w:r w:rsidRPr="00D108D0">
              <w:rPr>
                <w:rFonts w:ascii="Arial" w:hAnsi="Arial" w:cs="Arial"/>
              </w:rPr>
              <w:t xml:space="preserve"> </w:t>
            </w:r>
            <w:proofErr w:type="spellStart"/>
            <w:r w:rsidRPr="00D108D0">
              <w:rPr>
                <w:rFonts w:ascii="Arial" w:hAnsi="Arial" w:cs="Arial"/>
              </w:rPr>
              <w:t>Nugraha</w:t>
            </w:r>
            <w:proofErr w:type="spellEnd"/>
          </w:p>
        </w:tc>
        <w:tc>
          <w:tcPr>
            <w:tcW w:w="1701" w:type="dxa"/>
          </w:tcPr>
          <w:p w:rsidR="0013505C" w:rsidRPr="00D108D0" w:rsidRDefault="0013505C" w:rsidP="0013505C">
            <w:pPr>
              <w:pStyle w:val="ListParagraph"/>
              <w:spacing w:after="120"/>
              <w:ind w:left="0"/>
              <w:jc w:val="center"/>
              <w:rPr>
                <w:rFonts w:ascii="Arial" w:hAnsi="Arial" w:cs="Arial"/>
              </w:rPr>
            </w:pPr>
            <w:proofErr w:type="spellStart"/>
            <w:r w:rsidRPr="00D108D0">
              <w:rPr>
                <w:rFonts w:ascii="Arial" w:hAnsi="Arial" w:cs="Arial"/>
              </w:rPr>
              <w:t>Litkayasa</w:t>
            </w:r>
            <w:proofErr w:type="spellEnd"/>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Asisten Peneliti</w:t>
            </w:r>
          </w:p>
        </w:tc>
        <w:tc>
          <w:tcPr>
            <w:tcW w:w="2836" w:type="dxa"/>
          </w:tcPr>
          <w:p w:rsidR="0013505C" w:rsidRPr="00D108D0" w:rsidRDefault="0013505C" w:rsidP="0013505C">
            <w:pPr>
              <w:pStyle w:val="ListParagraph"/>
              <w:spacing w:after="120"/>
              <w:ind w:left="0"/>
              <w:rPr>
                <w:rFonts w:ascii="Arial" w:hAnsi="Arial" w:cs="Arial"/>
              </w:rPr>
            </w:pPr>
            <w:r w:rsidRPr="00D108D0">
              <w:rPr>
                <w:rFonts w:ascii="Arial" w:hAnsi="Arial" w:cs="Arial"/>
              </w:rPr>
              <w:t>Melakukan pemeriksaan PCR</w:t>
            </w:r>
          </w:p>
        </w:tc>
      </w:tr>
      <w:tr w:rsidR="0013505C" w:rsidRPr="00D108D0" w:rsidTr="0013505C">
        <w:tc>
          <w:tcPr>
            <w:tcW w:w="567" w:type="dxa"/>
          </w:tcPr>
          <w:p w:rsidR="0013505C" w:rsidRPr="00D87342" w:rsidRDefault="0013505C" w:rsidP="0013505C">
            <w:pPr>
              <w:pStyle w:val="ListParagraph"/>
              <w:ind w:left="0"/>
              <w:jc w:val="both"/>
              <w:rPr>
                <w:rFonts w:ascii="Arial" w:hAnsi="Arial" w:cs="Arial"/>
                <w:lang w:val="id-ID"/>
              </w:rPr>
            </w:pPr>
            <w:r>
              <w:rPr>
                <w:rFonts w:ascii="Arial" w:hAnsi="Arial" w:cs="Arial"/>
                <w:lang w:val="id-ID"/>
              </w:rPr>
              <w:t>8.</w:t>
            </w:r>
          </w:p>
        </w:tc>
        <w:tc>
          <w:tcPr>
            <w:tcW w:w="2551" w:type="dxa"/>
          </w:tcPr>
          <w:p w:rsidR="0013505C" w:rsidRPr="00D87342" w:rsidRDefault="0013505C" w:rsidP="0013505C">
            <w:pPr>
              <w:pStyle w:val="ListParagraph"/>
              <w:spacing w:after="120"/>
              <w:ind w:left="0"/>
              <w:rPr>
                <w:rFonts w:ascii="Arial" w:hAnsi="Arial" w:cs="Arial"/>
                <w:lang w:val="id-ID"/>
              </w:rPr>
            </w:pPr>
            <w:r>
              <w:rPr>
                <w:rFonts w:ascii="Arial" w:hAnsi="Arial" w:cs="Arial"/>
                <w:lang w:val="id-ID"/>
              </w:rPr>
              <w:t>Marta Hadisyah Putra, S.Kom</w:t>
            </w:r>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Sekretariat penelitian</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Administrasi</w:t>
            </w:r>
          </w:p>
        </w:tc>
        <w:tc>
          <w:tcPr>
            <w:tcW w:w="2836" w:type="dxa"/>
          </w:tcPr>
          <w:p w:rsidR="0013505C" w:rsidRPr="00D108D0" w:rsidRDefault="0013505C" w:rsidP="0013505C">
            <w:pPr>
              <w:pStyle w:val="ListParagraph"/>
              <w:spacing w:after="120"/>
              <w:ind w:left="0"/>
              <w:rPr>
                <w:rFonts w:ascii="Arial" w:hAnsi="Arial" w:cs="Arial"/>
              </w:rPr>
            </w:pPr>
            <w:r w:rsidRPr="00D108D0">
              <w:rPr>
                <w:rFonts w:ascii="Arial" w:hAnsi="Arial" w:cs="Arial"/>
              </w:rPr>
              <w:t>Melengkapi urusan administrasi dan keuangan</w:t>
            </w:r>
          </w:p>
        </w:tc>
      </w:tr>
      <w:tr w:rsidR="0013505C" w:rsidRPr="00D108D0" w:rsidTr="0013505C">
        <w:tc>
          <w:tcPr>
            <w:tcW w:w="567" w:type="dxa"/>
          </w:tcPr>
          <w:p w:rsidR="0013505C" w:rsidRPr="00D87342" w:rsidRDefault="0013505C" w:rsidP="0013505C">
            <w:pPr>
              <w:pStyle w:val="ListParagraph"/>
              <w:ind w:left="0"/>
              <w:jc w:val="both"/>
              <w:rPr>
                <w:rFonts w:ascii="Arial" w:hAnsi="Arial" w:cs="Arial"/>
                <w:lang w:val="id-ID"/>
              </w:rPr>
            </w:pPr>
            <w:r>
              <w:rPr>
                <w:rFonts w:ascii="Arial" w:hAnsi="Arial" w:cs="Arial"/>
                <w:lang w:val="id-ID"/>
              </w:rPr>
              <w:t>9.</w:t>
            </w:r>
          </w:p>
        </w:tc>
        <w:tc>
          <w:tcPr>
            <w:tcW w:w="2551" w:type="dxa"/>
          </w:tcPr>
          <w:p w:rsidR="0013505C" w:rsidRPr="00D87342" w:rsidRDefault="0013505C" w:rsidP="0013505C">
            <w:pPr>
              <w:pStyle w:val="ListParagraph"/>
              <w:spacing w:after="120"/>
              <w:ind w:left="0"/>
              <w:rPr>
                <w:rFonts w:ascii="Arial" w:hAnsi="Arial" w:cs="Arial"/>
                <w:lang w:val="id-ID"/>
              </w:rPr>
            </w:pPr>
            <w:r>
              <w:rPr>
                <w:rFonts w:ascii="Arial" w:hAnsi="Arial" w:cs="Arial"/>
                <w:lang w:val="id-ID"/>
              </w:rPr>
              <w:t>Nita Prihartini, SKM</w:t>
            </w:r>
          </w:p>
        </w:tc>
        <w:tc>
          <w:tcPr>
            <w:tcW w:w="1701"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Sekretariat penelitian</w:t>
            </w:r>
          </w:p>
        </w:tc>
        <w:tc>
          <w:tcPr>
            <w:tcW w:w="1559" w:type="dxa"/>
          </w:tcPr>
          <w:p w:rsidR="0013505C" w:rsidRPr="00D108D0" w:rsidRDefault="0013505C" w:rsidP="0013505C">
            <w:pPr>
              <w:pStyle w:val="ListParagraph"/>
              <w:spacing w:after="120"/>
              <w:ind w:left="0"/>
              <w:jc w:val="center"/>
              <w:rPr>
                <w:rFonts w:ascii="Arial" w:hAnsi="Arial" w:cs="Arial"/>
              </w:rPr>
            </w:pPr>
            <w:r w:rsidRPr="00D108D0">
              <w:rPr>
                <w:rFonts w:ascii="Arial" w:hAnsi="Arial" w:cs="Arial"/>
              </w:rPr>
              <w:t>Administrasi</w:t>
            </w:r>
          </w:p>
        </w:tc>
        <w:tc>
          <w:tcPr>
            <w:tcW w:w="2836" w:type="dxa"/>
          </w:tcPr>
          <w:p w:rsidR="0013505C" w:rsidRPr="00D87342" w:rsidRDefault="0013505C" w:rsidP="0013505C">
            <w:pPr>
              <w:pStyle w:val="ListParagraph"/>
              <w:spacing w:after="120"/>
              <w:ind w:left="0"/>
              <w:rPr>
                <w:rFonts w:ascii="Arial" w:hAnsi="Arial" w:cs="Arial"/>
                <w:lang w:val="id-ID"/>
              </w:rPr>
            </w:pPr>
            <w:r>
              <w:rPr>
                <w:rFonts w:ascii="Arial" w:hAnsi="Arial" w:cs="Arial"/>
                <w:lang w:val="id-ID"/>
              </w:rPr>
              <w:t>Membantu administrasi penelitian</w:t>
            </w:r>
          </w:p>
        </w:tc>
      </w:tr>
    </w:tbl>
    <w:p w:rsidR="0013505C" w:rsidRPr="00D108D0" w:rsidRDefault="0013505C" w:rsidP="0013505C">
      <w:pPr>
        <w:pStyle w:val="ListParagraph"/>
        <w:jc w:val="both"/>
        <w:rPr>
          <w:rFonts w:ascii="Arial" w:hAnsi="Arial" w:cs="Arial"/>
        </w:rPr>
      </w:pPr>
    </w:p>
    <w:p w:rsidR="0013505C" w:rsidRDefault="0013505C" w:rsidP="0013505C">
      <w:pPr>
        <w:jc w:val="center"/>
      </w:pPr>
    </w:p>
    <w:p w:rsidR="0013505C" w:rsidRDefault="0013505C" w:rsidP="0013505C">
      <w:pPr>
        <w:jc w:val="center"/>
      </w:pPr>
    </w:p>
    <w:p w:rsidR="0013505C" w:rsidRDefault="0013505C" w:rsidP="0013505C">
      <w:pPr>
        <w:jc w:val="center"/>
      </w:pPr>
    </w:p>
    <w:p w:rsidR="0013505C" w:rsidRDefault="0013505C" w:rsidP="0013505C">
      <w:pPr>
        <w:jc w:val="center"/>
      </w:pPr>
    </w:p>
    <w:p w:rsidR="0013505C" w:rsidRDefault="0013505C" w:rsidP="0013505C">
      <w:pPr>
        <w:jc w:val="center"/>
      </w:pPr>
    </w:p>
    <w:p w:rsidR="0013505C" w:rsidRDefault="0013505C" w:rsidP="0013505C">
      <w:pPr>
        <w:jc w:val="center"/>
      </w:pPr>
    </w:p>
    <w:p w:rsidR="0013505C" w:rsidRPr="001A4E3B" w:rsidRDefault="0013505C" w:rsidP="0013505C">
      <w:pPr>
        <w:jc w:val="center"/>
      </w:pPr>
    </w:p>
    <w:p w:rsidR="0013505C" w:rsidRDefault="0013505C" w:rsidP="0013505C">
      <w:pPr>
        <w:pStyle w:val="Heading1"/>
      </w:pPr>
    </w:p>
    <w:p w:rsidR="00E13E49" w:rsidRDefault="00E13E49" w:rsidP="0013505C">
      <w:pPr>
        <w:jc w:val="center"/>
        <w:rPr>
          <w:rFonts w:ascii="Arial" w:eastAsia="Malgun Gothic" w:hAnsi="Arial" w:cs="Times New Roman"/>
          <w:b/>
          <w:bCs/>
          <w:kern w:val="32"/>
          <w:sz w:val="28"/>
          <w:szCs w:val="32"/>
        </w:rPr>
      </w:pPr>
    </w:p>
    <w:p w:rsidR="002D74A0" w:rsidRPr="0013505C" w:rsidRDefault="00D87342" w:rsidP="0013505C">
      <w:pPr>
        <w:pStyle w:val="Heading1"/>
      </w:pPr>
      <w:r w:rsidRPr="0013505C">
        <w:rPr>
          <w:noProof/>
        </w:rPr>
        <w:lastRenderedPageBreak/>
        <w:drawing>
          <wp:anchor distT="0" distB="0" distL="114300" distR="114300" simplePos="0" relativeHeight="251657216" behindDoc="0" locked="0" layoutInCell="1" allowOverlap="1">
            <wp:simplePos x="0" y="0"/>
            <wp:positionH relativeFrom="column">
              <wp:posOffset>380365</wp:posOffset>
            </wp:positionH>
            <wp:positionV relativeFrom="paragraph">
              <wp:posOffset>198593</wp:posOffset>
            </wp:positionV>
            <wp:extent cx="5511058" cy="8054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058" cy="8054035"/>
                    </a:xfrm>
                    <a:prstGeom prst="rect">
                      <a:avLst/>
                    </a:prstGeom>
                    <a:noFill/>
                    <a:ln>
                      <a:noFill/>
                    </a:ln>
                  </pic:spPr>
                </pic:pic>
              </a:graphicData>
            </a:graphic>
          </wp:anchor>
        </w:drawing>
      </w:r>
      <w:bookmarkStart w:id="2" w:name="_Toc461198696"/>
      <w:r w:rsidR="002D74A0" w:rsidRPr="0013505C">
        <w:t>SURAT KEPUTUSAN PENELITIAN</w:t>
      </w:r>
      <w:bookmarkEnd w:id="2"/>
    </w:p>
    <w:p w:rsidR="004B43A1" w:rsidRPr="00D108D0" w:rsidRDefault="004B43A1" w:rsidP="002D74A0">
      <w:pPr>
        <w:jc w:val="center"/>
        <w:rPr>
          <w:rFonts w:ascii="Arial" w:hAnsi="Arial" w:cs="Arial"/>
          <w:b/>
        </w:rPr>
      </w:pPr>
    </w:p>
    <w:p w:rsidR="00D87342" w:rsidRDefault="00D87342">
      <w:pPr>
        <w:rPr>
          <w:rFonts w:ascii="Arial" w:hAnsi="Arial" w:cs="Arial"/>
        </w:rPr>
      </w:pPr>
      <w:r>
        <w:rPr>
          <w:rFonts w:ascii="Arial" w:hAnsi="Arial" w:cs="Arial"/>
        </w:rPr>
        <w:br w:type="page"/>
      </w:r>
    </w:p>
    <w:p w:rsidR="00D87342" w:rsidRDefault="00D87342">
      <w:pPr>
        <w:rPr>
          <w:rFonts w:ascii="Arial" w:hAnsi="Arial" w:cs="Arial"/>
        </w:rPr>
      </w:pPr>
      <w:r w:rsidRPr="00D87342">
        <w:rPr>
          <w:rFonts w:ascii="Arial" w:hAnsi="Arial" w:cs="Arial"/>
          <w:noProof/>
        </w:rPr>
        <w:lastRenderedPageBreak/>
        <w:drawing>
          <wp:anchor distT="0" distB="0" distL="114300" distR="114300" simplePos="0" relativeHeight="251659264" behindDoc="0" locked="0" layoutInCell="1" allowOverlap="1">
            <wp:simplePos x="914400" y="914400"/>
            <wp:positionH relativeFrom="column">
              <wp:align>left</wp:align>
            </wp:positionH>
            <wp:positionV relativeFrom="paragraph">
              <wp:align>top</wp:align>
            </wp:positionV>
            <wp:extent cx="5830784" cy="8507812"/>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784" cy="8507812"/>
                    </a:xfrm>
                    <a:prstGeom prst="rect">
                      <a:avLst/>
                    </a:prstGeom>
                    <a:noFill/>
                    <a:ln>
                      <a:noFill/>
                    </a:ln>
                  </pic:spPr>
                </pic:pic>
              </a:graphicData>
            </a:graphic>
          </wp:anchor>
        </w:drawing>
      </w:r>
      <w:r w:rsidR="00E13E49">
        <w:rPr>
          <w:rFonts w:ascii="Arial" w:hAnsi="Arial" w:cs="Arial"/>
        </w:rPr>
        <w:br w:type="textWrapping" w:clear="all"/>
      </w:r>
      <w:r w:rsidRPr="00D87342">
        <w:rPr>
          <w:rFonts w:ascii="Arial" w:hAnsi="Arial" w:cs="Arial"/>
          <w:noProof/>
        </w:rPr>
        <w:lastRenderedPageBreak/>
        <w:drawing>
          <wp:inline distT="0" distB="0" distL="0" distR="0">
            <wp:extent cx="5943418" cy="800396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02"/>
                    <a:stretch/>
                  </pic:blipFill>
                  <pic:spPr bwMode="auto">
                    <a:xfrm>
                      <a:off x="0" y="0"/>
                      <a:ext cx="5943600" cy="80042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0812" w:rsidRPr="0013505C" w:rsidRDefault="0013505C" w:rsidP="0013505C">
      <w:pPr>
        <w:pStyle w:val="Heading1"/>
        <w:rPr>
          <w:noProof/>
          <w:sz w:val="22"/>
          <w:szCs w:val="22"/>
        </w:rPr>
      </w:pPr>
      <w:r>
        <w:rPr>
          <w:noProof/>
        </w:rPr>
        <w:br w:type="page"/>
      </w:r>
      <w:bookmarkStart w:id="3" w:name="_Toc461198697"/>
      <w:r w:rsidR="00930812">
        <w:lastRenderedPageBreak/>
        <w:t>PERSETUJUAN ETIK</w:t>
      </w:r>
      <w:bookmarkEnd w:id="3"/>
    </w:p>
    <w:p w:rsidR="00930812" w:rsidRDefault="000271AC" w:rsidP="00930812">
      <w:pPr>
        <w:jc w:val="center"/>
        <w:rPr>
          <w:rFonts w:ascii="Arial" w:hAnsi="Arial" w:cs="Arial"/>
          <w:b/>
          <w:sz w:val="28"/>
          <w:szCs w:val="28"/>
        </w:rPr>
      </w:pPr>
      <w:r>
        <w:rPr>
          <w:rFonts w:ascii="Arial" w:hAnsi="Arial" w:cs="Arial"/>
          <w:b/>
          <w:noProof/>
          <w:sz w:val="28"/>
          <w:szCs w:val="28"/>
        </w:rPr>
        <w:drawing>
          <wp:inline distT="0" distB="0" distL="0" distR="0">
            <wp:extent cx="5753100" cy="72961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5641" t="16752" r="43775" b="6837"/>
                    <a:stretch>
                      <a:fillRect/>
                    </a:stretch>
                  </pic:blipFill>
                  <pic:spPr bwMode="auto">
                    <a:xfrm>
                      <a:off x="0" y="0"/>
                      <a:ext cx="5753100" cy="7296150"/>
                    </a:xfrm>
                    <a:prstGeom prst="rect">
                      <a:avLst/>
                    </a:prstGeom>
                    <a:noFill/>
                    <a:ln w="9525">
                      <a:noFill/>
                      <a:miter lim="800000"/>
                      <a:headEnd/>
                      <a:tailEnd/>
                    </a:ln>
                  </pic:spPr>
                </pic:pic>
              </a:graphicData>
            </a:graphic>
          </wp:inline>
        </w:drawing>
      </w:r>
    </w:p>
    <w:p w:rsidR="000271AC" w:rsidRDefault="000271AC" w:rsidP="00930812">
      <w:pPr>
        <w:jc w:val="center"/>
        <w:rPr>
          <w:rFonts w:ascii="Arial" w:hAnsi="Arial" w:cs="Arial"/>
          <w:b/>
          <w:sz w:val="28"/>
          <w:szCs w:val="28"/>
        </w:rPr>
      </w:pPr>
    </w:p>
    <w:p w:rsidR="006A5209" w:rsidRDefault="00515911" w:rsidP="00515911">
      <w:pPr>
        <w:pStyle w:val="Heading1"/>
      </w:pPr>
      <w:bookmarkStart w:id="4" w:name="_Toc461198698"/>
      <w:r>
        <w:lastRenderedPageBreak/>
        <w:t>PERSETUJUAN ATASAN BERWENANG</w:t>
      </w:r>
      <w:bookmarkEnd w:id="4"/>
    </w:p>
    <w:p w:rsidR="002D75ED" w:rsidRDefault="002D75ED" w:rsidP="00930812">
      <w:pPr>
        <w:jc w:val="center"/>
        <w:rPr>
          <w:rFonts w:ascii="Arial" w:hAnsi="Arial" w:cs="Arial"/>
          <w:b/>
          <w:sz w:val="28"/>
          <w:szCs w:val="28"/>
        </w:rPr>
      </w:pPr>
    </w:p>
    <w:p w:rsidR="002D75ED" w:rsidRDefault="002D75ED" w:rsidP="00930812">
      <w:pPr>
        <w:jc w:val="center"/>
        <w:rPr>
          <w:rFonts w:ascii="Arial" w:hAnsi="Arial" w:cs="Arial"/>
          <w:b/>
          <w:sz w:val="24"/>
          <w:szCs w:val="28"/>
        </w:rPr>
      </w:pPr>
    </w:p>
    <w:p w:rsidR="002D75ED" w:rsidRPr="002D75ED" w:rsidRDefault="002D75ED" w:rsidP="002D75ED">
      <w:pPr>
        <w:rPr>
          <w:rFonts w:ascii="Arial" w:hAnsi="Arial" w:cs="Arial"/>
          <w:szCs w:val="28"/>
        </w:rPr>
      </w:pPr>
      <w:r>
        <w:rPr>
          <w:rFonts w:ascii="Arial" w:hAnsi="Arial" w:cs="Arial"/>
          <w:sz w:val="24"/>
          <w:szCs w:val="28"/>
        </w:rPr>
        <w:t xml:space="preserve"> </w:t>
      </w:r>
      <w:r w:rsidR="00BB3C41">
        <w:rPr>
          <w:rFonts w:ascii="Arial" w:hAnsi="Arial" w:cs="Arial"/>
          <w:szCs w:val="28"/>
        </w:rPr>
        <w:t xml:space="preserve">     </w:t>
      </w:r>
      <w:r w:rsidRPr="002D75ED">
        <w:rPr>
          <w:rFonts w:ascii="Arial" w:hAnsi="Arial" w:cs="Arial"/>
          <w:szCs w:val="28"/>
        </w:rPr>
        <w:t>Mengetahui</w:t>
      </w:r>
      <w:r w:rsidR="005F26D8">
        <w:rPr>
          <w:rFonts w:ascii="Arial" w:hAnsi="Arial" w:cs="Arial"/>
          <w:szCs w:val="28"/>
        </w:rPr>
        <w:t>,</w:t>
      </w:r>
      <w:r w:rsidRPr="002D75ED">
        <w:rPr>
          <w:rFonts w:ascii="Arial" w:hAnsi="Arial" w:cs="Arial"/>
          <w:szCs w:val="28"/>
        </w:rPr>
        <w:tab/>
      </w:r>
      <w:r w:rsidRPr="002D75ED">
        <w:rPr>
          <w:rFonts w:ascii="Arial" w:hAnsi="Arial" w:cs="Arial"/>
          <w:szCs w:val="28"/>
        </w:rPr>
        <w:tab/>
      </w:r>
      <w:r w:rsidRPr="002D75ED">
        <w:rPr>
          <w:rFonts w:ascii="Arial" w:hAnsi="Arial" w:cs="Arial"/>
          <w:szCs w:val="28"/>
        </w:rPr>
        <w:tab/>
      </w:r>
      <w:r w:rsidRPr="002D75ED">
        <w:rPr>
          <w:rFonts w:ascii="Arial" w:hAnsi="Arial" w:cs="Arial"/>
          <w:szCs w:val="28"/>
        </w:rPr>
        <w:tab/>
      </w:r>
      <w:r w:rsidRPr="002D75ED">
        <w:rPr>
          <w:rFonts w:ascii="Arial" w:hAnsi="Arial" w:cs="Arial"/>
          <w:szCs w:val="28"/>
        </w:rPr>
        <w:tab/>
      </w:r>
      <w:r w:rsidRPr="002D75ED">
        <w:rPr>
          <w:rFonts w:ascii="Arial" w:hAnsi="Arial" w:cs="Arial"/>
          <w:szCs w:val="28"/>
        </w:rPr>
        <w:tab/>
      </w:r>
      <w:r w:rsidRPr="002D75ED">
        <w:rPr>
          <w:rFonts w:ascii="Arial" w:hAnsi="Arial" w:cs="Arial"/>
          <w:szCs w:val="28"/>
        </w:rPr>
        <w:tab/>
      </w:r>
    </w:p>
    <w:p w:rsidR="002D75ED" w:rsidRPr="002D75ED" w:rsidRDefault="00BB3C41" w:rsidP="002D75ED">
      <w:pPr>
        <w:rPr>
          <w:rFonts w:ascii="Arial" w:hAnsi="Arial" w:cs="Arial"/>
          <w:szCs w:val="28"/>
        </w:rPr>
      </w:pPr>
      <w:r>
        <w:rPr>
          <w:rFonts w:ascii="Arial" w:hAnsi="Arial" w:cs="Arial"/>
          <w:szCs w:val="28"/>
        </w:rPr>
        <w:t xml:space="preserve">    </w:t>
      </w:r>
      <w:r w:rsidR="002D75ED" w:rsidRPr="002D75ED">
        <w:rPr>
          <w:rFonts w:ascii="Arial" w:hAnsi="Arial" w:cs="Arial"/>
          <w:szCs w:val="28"/>
        </w:rPr>
        <w:t>Kepala Bidang Biomedis</w:t>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t xml:space="preserve">                Ketua Pelaksana</w:t>
      </w:r>
    </w:p>
    <w:p w:rsidR="002D75ED" w:rsidRPr="002D75ED" w:rsidRDefault="002D75ED" w:rsidP="002D75ED">
      <w:pPr>
        <w:rPr>
          <w:rFonts w:ascii="Arial" w:hAnsi="Arial" w:cs="Arial"/>
          <w:szCs w:val="28"/>
        </w:rPr>
      </w:pPr>
    </w:p>
    <w:p w:rsidR="002D75ED" w:rsidRPr="002D75ED" w:rsidRDefault="002D75ED" w:rsidP="002D75ED">
      <w:pPr>
        <w:rPr>
          <w:rFonts w:ascii="Arial" w:hAnsi="Arial" w:cs="Arial"/>
          <w:szCs w:val="28"/>
        </w:rPr>
      </w:pPr>
    </w:p>
    <w:p w:rsidR="002D75ED" w:rsidRPr="002D75ED" w:rsidRDefault="00BB3C41" w:rsidP="002D75ED">
      <w:pPr>
        <w:spacing w:after="0"/>
        <w:rPr>
          <w:rFonts w:ascii="Arial" w:hAnsi="Arial" w:cs="Arial"/>
          <w:szCs w:val="28"/>
        </w:rPr>
      </w:pPr>
      <w:r>
        <w:rPr>
          <w:rFonts w:ascii="Arial" w:hAnsi="Arial" w:cs="Arial"/>
          <w:szCs w:val="28"/>
        </w:rPr>
        <w:t xml:space="preserve">    </w:t>
      </w:r>
      <w:proofErr w:type="gramStart"/>
      <w:r w:rsidR="002D75ED" w:rsidRPr="002D75ED">
        <w:rPr>
          <w:rFonts w:ascii="Arial" w:hAnsi="Arial" w:cs="Arial"/>
          <w:szCs w:val="28"/>
        </w:rPr>
        <w:t>dr</w:t>
      </w:r>
      <w:proofErr w:type="gramEnd"/>
      <w:r w:rsidR="002D75ED" w:rsidRPr="002D75ED">
        <w:rPr>
          <w:rFonts w:ascii="Arial" w:hAnsi="Arial" w:cs="Arial"/>
          <w:szCs w:val="28"/>
        </w:rPr>
        <w:t xml:space="preserve">. </w:t>
      </w:r>
      <w:proofErr w:type="spellStart"/>
      <w:r w:rsidR="002D75ED" w:rsidRPr="002D75ED">
        <w:rPr>
          <w:rFonts w:ascii="Arial" w:hAnsi="Arial" w:cs="Arial"/>
          <w:szCs w:val="28"/>
        </w:rPr>
        <w:t>Roselinda</w:t>
      </w:r>
      <w:proofErr w:type="spellEnd"/>
      <w:r w:rsidR="002D75ED" w:rsidRPr="002D75ED">
        <w:rPr>
          <w:rFonts w:ascii="Arial" w:hAnsi="Arial" w:cs="Arial"/>
          <w:szCs w:val="28"/>
        </w:rPr>
        <w:t xml:space="preserve">, </w:t>
      </w:r>
      <w:proofErr w:type="spellStart"/>
      <w:r w:rsidR="002D75ED" w:rsidRPr="002D75ED">
        <w:rPr>
          <w:rFonts w:ascii="Arial" w:hAnsi="Arial" w:cs="Arial"/>
          <w:szCs w:val="28"/>
        </w:rPr>
        <w:t>M.Epid</w:t>
      </w:r>
      <w:proofErr w:type="spellEnd"/>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Pr>
          <w:rFonts w:ascii="Arial" w:hAnsi="Arial" w:cs="Arial"/>
          <w:szCs w:val="28"/>
        </w:rPr>
        <w:t xml:space="preserve"> </w:t>
      </w:r>
      <w:r w:rsidR="002D75ED" w:rsidRPr="002D75ED">
        <w:rPr>
          <w:rFonts w:ascii="Arial" w:hAnsi="Arial" w:cs="Arial"/>
          <w:szCs w:val="28"/>
        </w:rPr>
        <w:t xml:space="preserve">        dr. Reni Herman, </w:t>
      </w:r>
      <w:proofErr w:type="spellStart"/>
      <w:r w:rsidR="002D75ED" w:rsidRPr="002D75ED">
        <w:rPr>
          <w:rFonts w:ascii="Arial" w:hAnsi="Arial" w:cs="Arial"/>
          <w:szCs w:val="28"/>
        </w:rPr>
        <w:t>M.Biomed</w:t>
      </w:r>
      <w:proofErr w:type="spellEnd"/>
      <w:r w:rsidR="002D75ED" w:rsidRPr="002D75ED">
        <w:rPr>
          <w:rFonts w:ascii="Arial" w:hAnsi="Arial" w:cs="Arial"/>
          <w:szCs w:val="28"/>
        </w:rPr>
        <w:tab/>
      </w:r>
    </w:p>
    <w:p w:rsidR="002D75ED" w:rsidRPr="002D75ED" w:rsidRDefault="00BB3C41" w:rsidP="002D75ED">
      <w:pPr>
        <w:spacing w:after="0"/>
        <w:rPr>
          <w:rFonts w:ascii="Arial" w:hAnsi="Arial" w:cs="Arial"/>
          <w:szCs w:val="28"/>
        </w:rPr>
      </w:pPr>
      <w:r>
        <w:rPr>
          <w:rFonts w:ascii="Arial" w:hAnsi="Arial" w:cs="Arial"/>
          <w:szCs w:val="28"/>
        </w:rPr>
        <w:t xml:space="preserve">    </w:t>
      </w:r>
      <w:r w:rsidR="002D75ED" w:rsidRPr="002D75ED">
        <w:rPr>
          <w:rFonts w:ascii="Arial" w:hAnsi="Arial" w:cs="Arial"/>
          <w:szCs w:val="28"/>
        </w:rPr>
        <w:t>NIP. 195807011987012001</w:t>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r>
      <w:r w:rsidR="002D75ED" w:rsidRPr="002D75ED">
        <w:rPr>
          <w:rFonts w:ascii="Arial" w:hAnsi="Arial" w:cs="Arial"/>
          <w:szCs w:val="28"/>
        </w:rPr>
        <w:tab/>
        <w:t xml:space="preserve">         NIP. 197110212005012002</w:t>
      </w:r>
    </w:p>
    <w:p w:rsidR="006A5209" w:rsidRPr="002D75ED" w:rsidRDefault="006A5209" w:rsidP="00930812">
      <w:pPr>
        <w:jc w:val="center"/>
        <w:rPr>
          <w:rFonts w:ascii="Arial" w:hAnsi="Arial" w:cs="Arial"/>
          <w:b/>
          <w:sz w:val="24"/>
          <w:szCs w:val="28"/>
        </w:rPr>
      </w:pP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2D75ED" w:rsidRPr="002D75ED" w:rsidRDefault="00BB3C41" w:rsidP="005F26D8">
      <w:pPr>
        <w:spacing w:after="0" w:line="240" w:lineRule="auto"/>
        <w:rPr>
          <w:rFonts w:ascii="Arial" w:hAnsi="Arial" w:cs="Arial"/>
          <w:szCs w:val="28"/>
        </w:rPr>
      </w:pPr>
      <w:r>
        <w:rPr>
          <w:rFonts w:ascii="Arial" w:hAnsi="Arial" w:cs="Arial"/>
          <w:szCs w:val="28"/>
        </w:rPr>
        <w:t xml:space="preserve">    </w:t>
      </w:r>
      <w:r w:rsidR="002D75ED" w:rsidRPr="002D75ED">
        <w:rPr>
          <w:rFonts w:ascii="Arial" w:hAnsi="Arial" w:cs="Arial"/>
          <w:szCs w:val="28"/>
        </w:rPr>
        <w:t>An.  Ketua Panitia Pembina Ilmiah</w:t>
      </w:r>
      <w:r w:rsidR="002D75ED">
        <w:rPr>
          <w:rFonts w:ascii="Arial" w:hAnsi="Arial" w:cs="Arial"/>
          <w:szCs w:val="28"/>
        </w:rPr>
        <w:tab/>
      </w:r>
      <w:r w:rsidR="002D75ED">
        <w:rPr>
          <w:rFonts w:ascii="Arial" w:hAnsi="Arial" w:cs="Arial"/>
          <w:szCs w:val="28"/>
        </w:rPr>
        <w:tab/>
      </w:r>
      <w:r w:rsidR="002D75ED">
        <w:rPr>
          <w:rFonts w:ascii="Arial" w:hAnsi="Arial" w:cs="Arial"/>
          <w:szCs w:val="28"/>
        </w:rPr>
        <w:tab/>
      </w:r>
      <w:r w:rsidR="002D75ED">
        <w:rPr>
          <w:rFonts w:ascii="Arial" w:hAnsi="Arial" w:cs="Arial"/>
          <w:szCs w:val="28"/>
        </w:rPr>
        <w:tab/>
      </w:r>
      <w:r w:rsidR="002D75ED">
        <w:rPr>
          <w:rFonts w:ascii="Arial" w:hAnsi="Arial" w:cs="Arial"/>
          <w:szCs w:val="28"/>
        </w:rPr>
        <w:tab/>
        <w:t>Kepala Pusat Biomedis dan</w:t>
      </w:r>
    </w:p>
    <w:p w:rsidR="002D75ED" w:rsidRPr="002D75ED" w:rsidRDefault="00BB3C41" w:rsidP="005F26D8">
      <w:pPr>
        <w:spacing w:after="0" w:line="240" w:lineRule="auto"/>
        <w:rPr>
          <w:rFonts w:ascii="Arial" w:hAnsi="Arial" w:cs="Arial"/>
          <w:szCs w:val="28"/>
        </w:rPr>
      </w:pPr>
      <w:r>
        <w:rPr>
          <w:rFonts w:ascii="Arial" w:hAnsi="Arial" w:cs="Arial"/>
          <w:szCs w:val="28"/>
        </w:rPr>
        <w:t xml:space="preserve">    </w:t>
      </w:r>
      <w:r w:rsidR="002D75ED" w:rsidRPr="002D75ED">
        <w:rPr>
          <w:rFonts w:ascii="Arial" w:hAnsi="Arial" w:cs="Arial"/>
          <w:szCs w:val="28"/>
        </w:rPr>
        <w:t>Pusat Biomedis dan Teknologi Dasar Kesehatan</w:t>
      </w:r>
      <w:r w:rsidR="002D75ED">
        <w:rPr>
          <w:rFonts w:ascii="Arial" w:hAnsi="Arial" w:cs="Arial"/>
          <w:szCs w:val="28"/>
        </w:rPr>
        <w:tab/>
      </w:r>
      <w:r w:rsidR="002D75ED">
        <w:rPr>
          <w:rFonts w:ascii="Arial" w:hAnsi="Arial" w:cs="Arial"/>
          <w:szCs w:val="28"/>
        </w:rPr>
        <w:tab/>
      </w:r>
      <w:r w:rsidR="002D75ED">
        <w:rPr>
          <w:rFonts w:ascii="Arial" w:hAnsi="Arial" w:cs="Arial"/>
          <w:szCs w:val="28"/>
        </w:rPr>
        <w:tab/>
        <w:t>Teknologi Dasar Kesehatan</w:t>
      </w:r>
    </w:p>
    <w:p w:rsidR="005F26D8" w:rsidRDefault="00BB3C41" w:rsidP="002D75ED">
      <w:pPr>
        <w:spacing w:after="120" w:line="240" w:lineRule="auto"/>
        <w:rPr>
          <w:rFonts w:ascii="Arial" w:hAnsi="Arial" w:cs="Arial"/>
          <w:szCs w:val="28"/>
        </w:rPr>
      </w:pPr>
      <w:r>
        <w:rPr>
          <w:rFonts w:ascii="Arial" w:hAnsi="Arial" w:cs="Arial"/>
          <w:szCs w:val="28"/>
        </w:rPr>
        <w:t xml:space="preserve">    </w:t>
      </w:r>
    </w:p>
    <w:p w:rsidR="002D75ED" w:rsidRPr="002D75ED" w:rsidRDefault="005F26D8" w:rsidP="002D75ED">
      <w:pPr>
        <w:spacing w:after="120" w:line="240" w:lineRule="auto"/>
        <w:rPr>
          <w:rFonts w:ascii="Arial" w:hAnsi="Arial" w:cs="Arial"/>
          <w:sz w:val="24"/>
          <w:szCs w:val="28"/>
        </w:rPr>
      </w:pPr>
      <w:r>
        <w:rPr>
          <w:rFonts w:ascii="Arial" w:hAnsi="Arial" w:cs="Arial"/>
          <w:szCs w:val="28"/>
        </w:rPr>
        <w:t xml:space="preserve">    </w:t>
      </w:r>
      <w:r w:rsidR="002D75ED" w:rsidRPr="002D75ED">
        <w:rPr>
          <w:rFonts w:ascii="Arial" w:hAnsi="Arial" w:cs="Arial"/>
          <w:szCs w:val="28"/>
        </w:rPr>
        <w:t>Sekre</w:t>
      </w:r>
      <w:r w:rsidR="0013505C">
        <w:rPr>
          <w:rFonts w:ascii="Arial" w:hAnsi="Arial" w:cs="Arial"/>
          <w:szCs w:val="28"/>
        </w:rPr>
        <w:t>t</w:t>
      </w:r>
      <w:r w:rsidR="002D75ED" w:rsidRPr="002D75ED">
        <w:rPr>
          <w:rFonts w:ascii="Arial" w:hAnsi="Arial" w:cs="Arial"/>
          <w:szCs w:val="28"/>
        </w:rPr>
        <w:t>aris</w:t>
      </w:r>
    </w:p>
    <w:p w:rsidR="006A5209" w:rsidRDefault="006A5209" w:rsidP="00930812">
      <w:pPr>
        <w:jc w:val="center"/>
        <w:rPr>
          <w:rFonts w:ascii="Arial" w:hAnsi="Arial" w:cs="Arial"/>
          <w:b/>
          <w:sz w:val="28"/>
          <w:szCs w:val="28"/>
        </w:rPr>
      </w:pPr>
    </w:p>
    <w:p w:rsidR="002D75ED" w:rsidRDefault="002D75ED" w:rsidP="00930812">
      <w:pPr>
        <w:jc w:val="center"/>
        <w:rPr>
          <w:rFonts w:ascii="Arial" w:hAnsi="Arial" w:cs="Arial"/>
          <w:b/>
          <w:sz w:val="28"/>
          <w:szCs w:val="28"/>
        </w:rPr>
      </w:pPr>
    </w:p>
    <w:p w:rsidR="002D75ED" w:rsidRDefault="00BB3C41" w:rsidP="00BB3C41">
      <w:pPr>
        <w:spacing w:after="0" w:line="240" w:lineRule="auto"/>
        <w:rPr>
          <w:rFonts w:ascii="Arial" w:hAnsi="Arial" w:cs="Arial"/>
          <w:szCs w:val="28"/>
        </w:rPr>
      </w:pPr>
      <w:r>
        <w:rPr>
          <w:rFonts w:ascii="Arial" w:hAnsi="Arial" w:cs="Arial"/>
          <w:szCs w:val="28"/>
        </w:rPr>
        <w:t xml:space="preserve">    </w:t>
      </w:r>
      <w:proofErr w:type="gramStart"/>
      <w:r w:rsidR="002D75ED">
        <w:rPr>
          <w:rFonts w:ascii="Arial" w:hAnsi="Arial" w:cs="Arial"/>
          <w:szCs w:val="28"/>
        </w:rPr>
        <w:t>Dra.</w:t>
      </w:r>
      <w:proofErr w:type="gramEnd"/>
      <w:r w:rsidR="002D75ED">
        <w:rPr>
          <w:rFonts w:ascii="Arial" w:hAnsi="Arial" w:cs="Arial"/>
          <w:szCs w:val="28"/>
        </w:rPr>
        <w:t xml:space="preserve"> </w:t>
      </w:r>
      <w:proofErr w:type="spellStart"/>
      <w:r w:rsidR="002D75ED">
        <w:rPr>
          <w:rFonts w:ascii="Arial" w:hAnsi="Arial" w:cs="Arial"/>
          <w:szCs w:val="28"/>
        </w:rPr>
        <w:t>Sarwo</w:t>
      </w:r>
      <w:proofErr w:type="spellEnd"/>
      <w:r w:rsidR="002D75ED">
        <w:rPr>
          <w:rFonts w:ascii="Arial" w:hAnsi="Arial" w:cs="Arial"/>
          <w:szCs w:val="28"/>
        </w:rPr>
        <w:t xml:space="preserve"> </w:t>
      </w:r>
      <w:proofErr w:type="spellStart"/>
      <w:r w:rsidR="002D75ED">
        <w:rPr>
          <w:rFonts w:ascii="Arial" w:hAnsi="Arial" w:cs="Arial"/>
          <w:szCs w:val="28"/>
        </w:rPr>
        <w:t>Handayani</w:t>
      </w:r>
      <w:proofErr w:type="spellEnd"/>
      <w:r w:rsidR="002D75ED">
        <w:rPr>
          <w:rFonts w:ascii="Arial" w:hAnsi="Arial" w:cs="Arial"/>
          <w:szCs w:val="28"/>
        </w:rPr>
        <w:t xml:space="preserve">, </w:t>
      </w:r>
      <w:proofErr w:type="spellStart"/>
      <w:r w:rsidR="002D75ED">
        <w:rPr>
          <w:rFonts w:ascii="Arial" w:hAnsi="Arial" w:cs="Arial"/>
          <w:szCs w:val="28"/>
        </w:rPr>
        <w:t>M.Sc</w:t>
      </w:r>
      <w:proofErr w:type="spellEnd"/>
      <w:r w:rsidR="002D75ED">
        <w:rPr>
          <w:rFonts w:ascii="Arial" w:hAnsi="Arial" w:cs="Arial"/>
          <w:szCs w:val="28"/>
        </w:rPr>
        <w:tab/>
      </w:r>
      <w:r w:rsidR="002D75ED">
        <w:rPr>
          <w:rFonts w:ascii="Arial" w:hAnsi="Arial" w:cs="Arial"/>
          <w:szCs w:val="28"/>
        </w:rPr>
        <w:tab/>
      </w:r>
      <w:r w:rsidR="002D75ED">
        <w:rPr>
          <w:rFonts w:ascii="Arial" w:hAnsi="Arial" w:cs="Arial"/>
          <w:szCs w:val="28"/>
        </w:rPr>
        <w:tab/>
      </w:r>
      <w:r w:rsidR="002D75ED">
        <w:rPr>
          <w:rFonts w:ascii="Arial" w:hAnsi="Arial" w:cs="Arial"/>
          <w:szCs w:val="28"/>
        </w:rPr>
        <w:tab/>
      </w:r>
      <w:r w:rsidR="002D75ED">
        <w:rPr>
          <w:rFonts w:ascii="Arial" w:hAnsi="Arial" w:cs="Arial"/>
          <w:szCs w:val="28"/>
        </w:rPr>
        <w:tab/>
      </w:r>
      <w:r>
        <w:rPr>
          <w:rFonts w:ascii="Arial" w:hAnsi="Arial" w:cs="Arial"/>
          <w:szCs w:val="28"/>
        </w:rPr>
        <w:t xml:space="preserve">   </w:t>
      </w:r>
      <w:r w:rsidR="002D75ED">
        <w:rPr>
          <w:rFonts w:ascii="Arial" w:hAnsi="Arial" w:cs="Arial"/>
          <w:szCs w:val="28"/>
        </w:rPr>
        <w:t xml:space="preserve"> Pretty </w:t>
      </w:r>
      <w:proofErr w:type="spellStart"/>
      <w:r w:rsidR="002D75ED">
        <w:rPr>
          <w:rFonts w:ascii="Arial" w:hAnsi="Arial" w:cs="Arial"/>
          <w:szCs w:val="28"/>
        </w:rPr>
        <w:t>Multihartina</w:t>
      </w:r>
      <w:proofErr w:type="spellEnd"/>
      <w:r w:rsidR="002D75ED">
        <w:rPr>
          <w:rFonts w:ascii="Arial" w:hAnsi="Arial" w:cs="Arial"/>
          <w:szCs w:val="28"/>
        </w:rPr>
        <w:t>, PhD</w:t>
      </w:r>
    </w:p>
    <w:p w:rsidR="002D75ED" w:rsidRPr="002D75ED" w:rsidRDefault="00BB3C41" w:rsidP="00BB3C41">
      <w:pPr>
        <w:spacing w:after="0" w:line="240" w:lineRule="auto"/>
        <w:rPr>
          <w:rFonts w:ascii="Arial" w:hAnsi="Arial" w:cs="Arial"/>
          <w:szCs w:val="28"/>
        </w:rPr>
      </w:pPr>
      <w:r>
        <w:rPr>
          <w:rFonts w:ascii="Arial" w:hAnsi="Arial" w:cs="Arial"/>
          <w:szCs w:val="28"/>
        </w:rPr>
        <w:t xml:space="preserve">    </w:t>
      </w:r>
      <w:r w:rsidR="002D75ED">
        <w:rPr>
          <w:rFonts w:ascii="Arial" w:hAnsi="Arial" w:cs="Arial"/>
          <w:szCs w:val="28"/>
        </w:rPr>
        <w:t>NIP. 196606251991032001</w:t>
      </w:r>
      <w:r w:rsidR="002D75ED">
        <w:rPr>
          <w:rFonts w:ascii="Arial" w:hAnsi="Arial" w:cs="Arial"/>
          <w:szCs w:val="28"/>
        </w:rPr>
        <w:tab/>
      </w:r>
      <w:r w:rsidR="002D75ED">
        <w:rPr>
          <w:rFonts w:ascii="Arial" w:hAnsi="Arial" w:cs="Arial"/>
          <w:szCs w:val="28"/>
        </w:rPr>
        <w:tab/>
      </w:r>
      <w:r w:rsidR="002D75ED">
        <w:rPr>
          <w:rFonts w:ascii="Arial" w:hAnsi="Arial" w:cs="Arial"/>
          <w:szCs w:val="28"/>
        </w:rPr>
        <w:tab/>
      </w:r>
      <w:r w:rsidR="002D75ED">
        <w:rPr>
          <w:rFonts w:ascii="Arial" w:hAnsi="Arial" w:cs="Arial"/>
          <w:szCs w:val="28"/>
        </w:rPr>
        <w:tab/>
      </w:r>
      <w:r>
        <w:rPr>
          <w:rFonts w:ascii="Arial" w:hAnsi="Arial" w:cs="Arial"/>
          <w:szCs w:val="28"/>
        </w:rPr>
        <w:t xml:space="preserve">              </w:t>
      </w:r>
      <w:r w:rsidR="002D75ED">
        <w:rPr>
          <w:rFonts w:ascii="Arial" w:hAnsi="Arial" w:cs="Arial"/>
          <w:szCs w:val="28"/>
        </w:rPr>
        <w:t>NIP. 196309271989012001</w:t>
      </w: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6A5209" w:rsidRDefault="006A5209" w:rsidP="00930812">
      <w:pPr>
        <w:jc w:val="center"/>
        <w:rPr>
          <w:rFonts w:ascii="Arial" w:hAnsi="Arial" w:cs="Arial"/>
          <w:b/>
          <w:sz w:val="28"/>
          <w:szCs w:val="28"/>
        </w:rPr>
      </w:pPr>
    </w:p>
    <w:p w:rsidR="0013505C" w:rsidRDefault="0013505C" w:rsidP="00930812">
      <w:pPr>
        <w:jc w:val="center"/>
        <w:rPr>
          <w:rFonts w:ascii="Arial" w:hAnsi="Arial" w:cs="Arial"/>
          <w:b/>
          <w:sz w:val="28"/>
          <w:szCs w:val="28"/>
        </w:rPr>
      </w:pPr>
    </w:p>
    <w:p w:rsidR="0013505C" w:rsidRDefault="0013505C" w:rsidP="00930812">
      <w:pPr>
        <w:jc w:val="center"/>
        <w:rPr>
          <w:rFonts w:ascii="Arial" w:hAnsi="Arial" w:cs="Arial"/>
          <w:b/>
          <w:sz w:val="28"/>
          <w:szCs w:val="28"/>
        </w:rPr>
      </w:pPr>
    </w:p>
    <w:p w:rsidR="002D74A0" w:rsidRPr="00515911" w:rsidRDefault="002D74A0" w:rsidP="00515911">
      <w:pPr>
        <w:pStyle w:val="Heading1"/>
      </w:pPr>
      <w:bookmarkStart w:id="5" w:name="_Toc461198699"/>
      <w:r w:rsidRPr="00515911">
        <w:lastRenderedPageBreak/>
        <w:t>KATA PENGANTAR</w:t>
      </w:r>
      <w:bookmarkEnd w:id="5"/>
    </w:p>
    <w:p w:rsidR="00D108D0" w:rsidRPr="00D108D0" w:rsidRDefault="00D108D0" w:rsidP="002D74A0">
      <w:pPr>
        <w:jc w:val="center"/>
        <w:rPr>
          <w:rFonts w:ascii="Arial" w:hAnsi="Arial" w:cs="Arial"/>
          <w:b/>
        </w:rPr>
      </w:pPr>
    </w:p>
    <w:p w:rsidR="00D108D0" w:rsidRPr="00D108D0" w:rsidRDefault="00CD5DBA" w:rsidP="00D108D0">
      <w:pPr>
        <w:spacing w:line="360" w:lineRule="auto"/>
        <w:ind w:firstLine="720"/>
        <w:jc w:val="both"/>
        <w:rPr>
          <w:rFonts w:ascii="Arial" w:hAnsi="Arial" w:cs="Arial"/>
        </w:rPr>
      </w:pPr>
      <w:r>
        <w:rPr>
          <w:rFonts w:ascii="Arial" w:hAnsi="Arial" w:cs="Arial"/>
          <w:lang w:val="id-ID"/>
        </w:rPr>
        <w:t>Puji syukur</w:t>
      </w:r>
      <w:r w:rsidR="00D108D0" w:rsidRPr="00D108D0">
        <w:rPr>
          <w:rFonts w:ascii="Arial" w:hAnsi="Arial" w:cs="Arial"/>
          <w:lang w:val="id-ID"/>
        </w:rPr>
        <w:t xml:space="preserve"> kami panjatkan ke hadirat Allah SWT karena atas berkat rahmat-Nya, laporan penelitian dengan judul “</w:t>
      </w:r>
      <w:r w:rsidR="00D108D0" w:rsidRPr="00D108D0">
        <w:rPr>
          <w:rFonts w:ascii="Arial" w:hAnsi="Arial" w:cs="Arial"/>
        </w:rPr>
        <w:t xml:space="preserve">Karakterisasi Genetik Virus Dengue Sampel Sistem </w:t>
      </w:r>
      <w:proofErr w:type="spellStart"/>
      <w:r w:rsidR="00D108D0" w:rsidRPr="00D108D0">
        <w:rPr>
          <w:rFonts w:ascii="Arial" w:hAnsi="Arial" w:cs="Arial"/>
        </w:rPr>
        <w:t>Surveilan</w:t>
      </w:r>
      <w:proofErr w:type="spellEnd"/>
      <w:r w:rsidR="00D108D0" w:rsidRPr="00D108D0">
        <w:rPr>
          <w:rFonts w:ascii="Arial" w:hAnsi="Arial" w:cs="Arial"/>
        </w:rPr>
        <w:t xml:space="preserve"> Sentinel Dengue Terintegrasi SIBI</w:t>
      </w:r>
      <w:r w:rsidR="00D108D0" w:rsidRPr="00D108D0">
        <w:rPr>
          <w:rFonts w:ascii="Arial" w:hAnsi="Arial" w:cs="Arial"/>
          <w:bCs/>
          <w:lang w:val="id-ID"/>
        </w:rPr>
        <w:t>”</w:t>
      </w:r>
      <w:r w:rsidR="00FE12FE">
        <w:rPr>
          <w:rFonts w:ascii="Arial" w:hAnsi="Arial" w:cs="Arial"/>
          <w:bCs/>
        </w:rPr>
        <w:t xml:space="preserve"> </w:t>
      </w:r>
      <w:r w:rsidR="00D108D0" w:rsidRPr="00D108D0">
        <w:rPr>
          <w:rFonts w:ascii="Arial" w:hAnsi="Arial" w:cs="Arial"/>
          <w:lang w:val="id-ID"/>
        </w:rPr>
        <w:t xml:space="preserve">ini dapat diselesaikan dengan baik. </w:t>
      </w:r>
    </w:p>
    <w:p w:rsidR="00D108D0" w:rsidRPr="00D108D0" w:rsidRDefault="00D108D0" w:rsidP="005203AB">
      <w:pPr>
        <w:spacing w:after="120" w:line="360" w:lineRule="auto"/>
        <w:ind w:firstLine="357"/>
        <w:jc w:val="both"/>
        <w:rPr>
          <w:rFonts w:ascii="Arial" w:hAnsi="Arial" w:cs="Arial"/>
        </w:rPr>
      </w:pPr>
      <w:r w:rsidRPr="00D108D0">
        <w:rPr>
          <w:rFonts w:ascii="Arial" w:hAnsi="Arial" w:cs="Arial"/>
          <w:lang w:val="id-ID"/>
        </w:rPr>
        <w:t xml:space="preserve">Laporan ini berisi hasil penelitian mengenai </w:t>
      </w:r>
      <w:r w:rsidRPr="00D108D0">
        <w:rPr>
          <w:rFonts w:ascii="Arial" w:hAnsi="Arial" w:cs="Arial"/>
        </w:rPr>
        <w:t>serotipe</w:t>
      </w:r>
      <w:r w:rsidR="005203AB">
        <w:rPr>
          <w:rFonts w:ascii="Arial" w:hAnsi="Arial" w:cs="Arial"/>
        </w:rPr>
        <w:t xml:space="preserve"> dan </w:t>
      </w:r>
      <w:proofErr w:type="spellStart"/>
      <w:r w:rsidR="005203AB">
        <w:rPr>
          <w:rFonts w:ascii="Arial" w:hAnsi="Arial" w:cs="Arial"/>
        </w:rPr>
        <w:t>genotipe</w:t>
      </w:r>
      <w:proofErr w:type="spellEnd"/>
      <w:r w:rsidRPr="00D108D0">
        <w:rPr>
          <w:rFonts w:ascii="Arial" w:hAnsi="Arial" w:cs="Arial"/>
        </w:rPr>
        <w:t xml:space="preserve"> virus dengue dari sampel sistem sentinel </w:t>
      </w:r>
      <w:proofErr w:type="spellStart"/>
      <w:r w:rsidRPr="00D108D0">
        <w:rPr>
          <w:rFonts w:ascii="Arial" w:hAnsi="Arial" w:cs="Arial"/>
        </w:rPr>
        <w:t>surveilan</w:t>
      </w:r>
      <w:proofErr w:type="spellEnd"/>
      <w:r w:rsidRPr="00D108D0">
        <w:rPr>
          <w:rFonts w:ascii="Arial" w:hAnsi="Arial" w:cs="Arial"/>
        </w:rPr>
        <w:t xml:space="preserve"> dengue. Dengan hasil penelitian ini diharapkan dapat menyediakan data dasar </w:t>
      </w:r>
      <w:r w:rsidRPr="008044B3">
        <w:rPr>
          <w:rFonts w:ascii="Arial" w:hAnsi="Arial" w:cs="Arial"/>
          <w:i/>
        </w:rPr>
        <w:t>strain</w:t>
      </w:r>
      <w:r w:rsidRPr="00D108D0">
        <w:rPr>
          <w:rFonts w:ascii="Arial" w:hAnsi="Arial" w:cs="Arial"/>
        </w:rPr>
        <w:t xml:space="preserve"> virus yang beredar sekaligus memberikan informasi yang memungkinkan untuk pelacakan potensi wabah serta memberikan peringatan dini bagi program penanggulangan dengue</w:t>
      </w:r>
    </w:p>
    <w:p w:rsidR="00E13E49" w:rsidRDefault="00D108D0" w:rsidP="003473A9">
      <w:pPr>
        <w:spacing w:line="360" w:lineRule="auto"/>
        <w:ind w:firstLine="720"/>
        <w:jc w:val="both"/>
        <w:rPr>
          <w:rFonts w:ascii="Arial" w:eastAsia="Malgun Gothic" w:hAnsi="Arial" w:cs="Times New Roman"/>
          <w:b/>
          <w:bCs/>
          <w:kern w:val="32"/>
          <w:sz w:val="28"/>
          <w:szCs w:val="32"/>
        </w:rPr>
      </w:pPr>
      <w:proofErr w:type="gramStart"/>
      <w:r w:rsidRPr="00D108D0">
        <w:rPr>
          <w:rFonts w:ascii="Arial" w:hAnsi="Arial" w:cs="Arial"/>
        </w:rPr>
        <w:t xml:space="preserve">Kami menyadari bahwa </w:t>
      </w:r>
      <w:r w:rsidRPr="00D108D0">
        <w:rPr>
          <w:rFonts w:ascii="Arial" w:hAnsi="Arial" w:cs="Arial"/>
          <w:lang w:val="id-ID"/>
        </w:rPr>
        <w:t>laporan</w:t>
      </w:r>
      <w:r w:rsidRPr="00D108D0">
        <w:rPr>
          <w:rFonts w:ascii="Arial" w:hAnsi="Arial" w:cs="Arial"/>
        </w:rPr>
        <w:t xml:space="preserve"> ini masih jauh dari sempurna, </w:t>
      </w:r>
      <w:r w:rsidRPr="00D108D0">
        <w:rPr>
          <w:rFonts w:ascii="Arial" w:hAnsi="Arial" w:cs="Arial"/>
          <w:lang w:val="id-ID"/>
        </w:rPr>
        <w:t>O</w:t>
      </w:r>
      <w:proofErr w:type="spellStart"/>
      <w:r w:rsidRPr="00D108D0">
        <w:rPr>
          <w:rFonts w:ascii="Arial" w:hAnsi="Arial" w:cs="Arial"/>
        </w:rPr>
        <w:t>leh</w:t>
      </w:r>
      <w:proofErr w:type="spellEnd"/>
      <w:r w:rsidRPr="00D108D0">
        <w:rPr>
          <w:rFonts w:ascii="Arial" w:hAnsi="Arial" w:cs="Arial"/>
        </w:rPr>
        <w:t xml:space="preserve"> karena itu</w:t>
      </w:r>
      <w:r w:rsidRPr="00D108D0">
        <w:rPr>
          <w:rFonts w:ascii="Arial" w:hAnsi="Arial" w:cs="Arial"/>
          <w:lang w:val="id-ID"/>
        </w:rPr>
        <w:t>,</w:t>
      </w:r>
      <w:r w:rsidRPr="00D108D0">
        <w:rPr>
          <w:rFonts w:ascii="Arial" w:hAnsi="Arial" w:cs="Arial"/>
        </w:rPr>
        <w:t xml:space="preserve"> kritik dan saran dari semua pihak yang bersifat membangun selalu kami </w:t>
      </w:r>
      <w:proofErr w:type="spellStart"/>
      <w:r w:rsidRPr="00D108D0">
        <w:rPr>
          <w:rFonts w:ascii="Arial" w:hAnsi="Arial" w:cs="Arial"/>
        </w:rPr>
        <w:t>harapkan</w:t>
      </w:r>
      <w:proofErr w:type="spellEnd"/>
      <w:r w:rsidRPr="00D108D0">
        <w:rPr>
          <w:rFonts w:ascii="Arial" w:hAnsi="Arial" w:cs="Arial"/>
        </w:rPr>
        <w:t xml:space="preserve"> demi kesempurnaan </w:t>
      </w:r>
      <w:r w:rsidRPr="00D108D0">
        <w:rPr>
          <w:rFonts w:ascii="Arial" w:hAnsi="Arial" w:cs="Arial"/>
          <w:lang w:val="id-ID"/>
        </w:rPr>
        <w:t>laporan</w:t>
      </w:r>
      <w:r w:rsidRPr="00D108D0">
        <w:rPr>
          <w:rFonts w:ascii="Arial" w:hAnsi="Arial" w:cs="Arial"/>
        </w:rPr>
        <w:t xml:space="preserve"> </w:t>
      </w:r>
      <w:proofErr w:type="spellStart"/>
      <w:r w:rsidRPr="00D108D0">
        <w:rPr>
          <w:rFonts w:ascii="Arial" w:hAnsi="Arial" w:cs="Arial"/>
        </w:rPr>
        <w:t>ini.Akhir</w:t>
      </w:r>
      <w:proofErr w:type="spellEnd"/>
      <w:r w:rsidRPr="00D108D0">
        <w:rPr>
          <w:rFonts w:ascii="Arial" w:hAnsi="Arial" w:cs="Arial"/>
        </w:rPr>
        <w:t xml:space="preserve"> kata, kami sampaikan terima kasih kepada semua pihak yang telah berperan serta dalam penyusunan </w:t>
      </w:r>
      <w:r w:rsidRPr="00D108D0">
        <w:rPr>
          <w:rFonts w:ascii="Arial" w:hAnsi="Arial" w:cs="Arial"/>
          <w:lang w:val="id-ID"/>
        </w:rPr>
        <w:t>laporan ini.</w:t>
      </w:r>
      <w:proofErr w:type="gramEnd"/>
      <w:r w:rsidRPr="00D108D0">
        <w:rPr>
          <w:rFonts w:ascii="Arial" w:hAnsi="Arial" w:cs="Arial"/>
          <w:lang w:val="id-ID"/>
        </w:rPr>
        <w:t xml:space="preserve"> </w:t>
      </w:r>
      <w:proofErr w:type="gramStart"/>
      <w:r w:rsidRPr="00D108D0">
        <w:rPr>
          <w:rFonts w:ascii="Arial" w:hAnsi="Arial" w:cs="Arial"/>
        </w:rPr>
        <w:t xml:space="preserve">Semoga Allah SWT senantiasa </w:t>
      </w:r>
      <w:proofErr w:type="spellStart"/>
      <w:r w:rsidRPr="00D108D0">
        <w:rPr>
          <w:rFonts w:ascii="Arial" w:hAnsi="Arial" w:cs="Arial"/>
        </w:rPr>
        <w:t>meridhai</w:t>
      </w:r>
      <w:proofErr w:type="spellEnd"/>
      <w:r w:rsidRPr="00D108D0">
        <w:rPr>
          <w:rFonts w:ascii="Arial" w:hAnsi="Arial" w:cs="Arial"/>
        </w:rPr>
        <w:t xml:space="preserve"> segala usaha kita.</w:t>
      </w:r>
      <w:proofErr w:type="gramEnd"/>
      <w:r w:rsidRPr="00D108D0">
        <w:rPr>
          <w:rFonts w:ascii="Arial" w:hAnsi="Arial" w:cs="Arial"/>
        </w:rPr>
        <w:t xml:space="preserve"> </w:t>
      </w:r>
      <w:proofErr w:type="spellStart"/>
      <w:proofErr w:type="gramStart"/>
      <w:r w:rsidRPr="00D108D0">
        <w:rPr>
          <w:rFonts w:ascii="Arial" w:hAnsi="Arial" w:cs="Arial"/>
        </w:rPr>
        <w:t>Amin</w:t>
      </w:r>
      <w:proofErr w:type="spellEnd"/>
      <w:r w:rsidRPr="00D108D0">
        <w:rPr>
          <w:rFonts w:ascii="Arial" w:hAnsi="Arial" w:cs="Arial"/>
        </w:rPr>
        <w:t>.</w:t>
      </w:r>
      <w:proofErr w:type="gramEnd"/>
    </w:p>
    <w:p w:rsidR="0013505C" w:rsidRDefault="0013505C" w:rsidP="0013505C">
      <w:pPr>
        <w:jc w:val="right"/>
      </w:pPr>
    </w:p>
    <w:p w:rsidR="0013505C" w:rsidRDefault="0013505C" w:rsidP="0013505C">
      <w:pPr>
        <w:jc w:val="right"/>
      </w:pPr>
    </w:p>
    <w:p w:rsidR="0013505C" w:rsidRPr="0013505C" w:rsidRDefault="0013505C" w:rsidP="0013505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Penulis  </w:t>
      </w:r>
    </w:p>
    <w:p w:rsidR="003473A9" w:rsidRDefault="003473A9" w:rsidP="0013505C">
      <w:pPr>
        <w:jc w:val="right"/>
        <w:rPr>
          <w:rFonts w:ascii="Arial" w:eastAsia="Malgun Gothic" w:hAnsi="Arial" w:cs="Times New Roman"/>
          <w:b/>
          <w:bCs/>
          <w:kern w:val="32"/>
          <w:sz w:val="28"/>
          <w:szCs w:val="32"/>
        </w:rPr>
      </w:pPr>
      <w:r>
        <w:br w:type="page"/>
      </w:r>
    </w:p>
    <w:p w:rsidR="001747E4" w:rsidRPr="00515911" w:rsidRDefault="00D87342" w:rsidP="00515911">
      <w:pPr>
        <w:pStyle w:val="Heading1"/>
      </w:pPr>
      <w:bookmarkStart w:id="6" w:name="_Toc461198700"/>
      <w:r w:rsidRPr="00515911">
        <w:lastRenderedPageBreak/>
        <w:t xml:space="preserve">RINGKASAN </w:t>
      </w:r>
      <w:r w:rsidR="00930812" w:rsidRPr="00515911">
        <w:t>EKSEKUTIF</w:t>
      </w:r>
      <w:bookmarkEnd w:id="6"/>
    </w:p>
    <w:p w:rsidR="00930812" w:rsidRDefault="00930812" w:rsidP="00930812">
      <w:pPr>
        <w:jc w:val="center"/>
      </w:pPr>
    </w:p>
    <w:p w:rsidR="00930812" w:rsidRDefault="00930812" w:rsidP="00930812"/>
    <w:p w:rsidR="00930812" w:rsidRPr="00883290" w:rsidRDefault="00E33066" w:rsidP="00930812">
      <w:pPr>
        <w:ind w:left="426"/>
        <w:jc w:val="center"/>
        <w:rPr>
          <w:rFonts w:ascii="Arial" w:hAnsi="Arial" w:cs="Arial"/>
          <w:sz w:val="24"/>
        </w:rPr>
      </w:pPr>
      <w:r>
        <w:rPr>
          <w:rFonts w:ascii="Arial" w:hAnsi="Arial" w:cs="Arial"/>
          <w:sz w:val="24"/>
        </w:rPr>
        <w:t>IDENTIFIKASI SEROTI</w:t>
      </w:r>
      <w:r w:rsidR="00930812" w:rsidRPr="00930812">
        <w:rPr>
          <w:rFonts w:ascii="Arial" w:hAnsi="Arial" w:cs="Arial"/>
          <w:sz w:val="24"/>
        </w:rPr>
        <w:t>PE DAN KARAKTERISASI GEN E VIRUS DENGUE SAMPEL SURVEILANS SENTINEL DENGUE TERI</w:t>
      </w:r>
      <w:r w:rsidR="0013505C">
        <w:rPr>
          <w:rFonts w:ascii="Arial" w:hAnsi="Arial" w:cs="Arial"/>
          <w:sz w:val="24"/>
        </w:rPr>
        <w:t>N</w:t>
      </w:r>
      <w:r w:rsidR="00930812" w:rsidRPr="00930812">
        <w:rPr>
          <w:rFonts w:ascii="Arial" w:hAnsi="Arial" w:cs="Arial"/>
          <w:sz w:val="24"/>
        </w:rPr>
        <w:t xml:space="preserve">TEGRASI SURVEILANS ISPA </w:t>
      </w:r>
      <w:r w:rsidR="00930812" w:rsidRPr="00883290">
        <w:rPr>
          <w:rFonts w:ascii="Arial" w:hAnsi="Arial" w:cs="Arial"/>
          <w:sz w:val="24"/>
        </w:rPr>
        <w:t>BERAT INDONESIA</w:t>
      </w:r>
    </w:p>
    <w:p w:rsidR="00930812" w:rsidRPr="00883290" w:rsidRDefault="00930812" w:rsidP="00930812">
      <w:pPr>
        <w:jc w:val="center"/>
        <w:rPr>
          <w:rFonts w:ascii="Arial" w:hAnsi="Arial" w:cs="Arial"/>
          <w:sz w:val="20"/>
        </w:rPr>
      </w:pPr>
      <w:r w:rsidRPr="00883290">
        <w:rPr>
          <w:rFonts w:ascii="Arial" w:hAnsi="Arial" w:cs="Arial"/>
          <w:sz w:val="20"/>
        </w:rPr>
        <w:t xml:space="preserve">Reni Herman, </w:t>
      </w:r>
      <w:proofErr w:type="spellStart"/>
      <w:r w:rsidRPr="00883290">
        <w:rPr>
          <w:rFonts w:ascii="Arial" w:hAnsi="Arial" w:cs="Arial"/>
          <w:sz w:val="20"/>
        </w:rPr>
        <w:t>Agustiningsih</w:t>
      </w:r>
      <w:proofErr w:type="spellEnd"/>
      <w:r w:rsidRPr="00883290">
        <w:rPr>
          <w:rFonts w:ascii="Arial" w:hAnsi="Arial" w:cs="Arial"/>
          <w:sz w:val="20"/>
        </w:rPr>
        <w:t xml:space="preserve">, Dian </w:t>
      </w:r>
      <w:proofErr w:type="spellStart"/>
      <w:r w:rsidRPr="00883290">
        <w:rPr>
          <w:rFonts w:ascii="Arial" w:hAnsi="Arial" w:cs="Arial"/>
          <w:sz w:val="20"/>
        </w:rPr>
        <w:t>Ika</w:t>
      </w:r>
      <w:proofErr w:type="spellEnd"/>
      <w:r w:rsidRPr="00883290">
        <w:rPr>
          <w:rFonts w:ascii="Arial" w:hAnsi="Arial" w:cs="Arial"/>
          <w:sz w:val="20"/>
        </w:rPr>
        <w:t xml:space="preserve">, </w:t>
      </w:r>
      <w:proofErr w:type="spellStart"/>
      <w:r w:rsidRPr="00883290">
        <w:rPr>
          <w:rFonts w:ascii="Arial" w:hAnsi="Arial" w:cs="Arial"/>
          <w:sz w:val="20"/>
        </w:rPr>
        <w:t>Arie</w:t>
      </w:r>
      <w:proofErr w:type="spellEnd"/>
      <w:r w:rsidRPr="00883290">
        <w:rPr>
          <w:rFonts w:ascii="Arial" w:hAnsi="Arial" w:cs="Arial"/>
          <w:sz w:val="20"/>
        </w:rPr>
        <w:t xml:space="preserve"> </w:t>
      </w:r>
      <w:proofErr w:type="spellStart"/>
      <w:r w:rsidRPr="00883290">
        <w:rPr>
          <w:rFonts w:ascii="Arial" w:hAnsi="Arial" w:cs="Arial"/>
          <w:sz w:val="20"/>
        </w:rPr>
        <w:t>Ardiansyah</w:t>
      </w:r>
      <w:proofErr w:type="spellEnd"/>
    </w:p>
    <w:p w:rsidR="001747E4" w:rsidRPr="00883290" w:rsidRDefault="001747E4" w:rsidP="00930812">
      <w:pPr>
        <w:jc w:val="center"/>
        <w:rPr>
          <w:rFonts w:ascii="Arial" w:hAnsi="Arial" w:cs="Arial"/>
          <w:sz w:val="20"/>
        </w:rPr>
      </w:pPr>
    </w:p>
    <w:p w:rsidR="00282B64" w:rsidRPr="00D108D0" w:rsidRDefault="00282B64" w:rsidP="00B63013">
      <w:pPr>
        <w:spacing w:after="100" w:afterAutospacing="1" w:line="360" w:lineRule="auto"/>
        <w:jc w:val="both"/>
        <w:rPr>
          <w:rFonts w:ascii="Arial" w:hAnsi="Arial" w:cs="Arial"/>
          <w:vertAlign w:val="superscript"/>
        </w:rPr>
      </w:pPr>
      <w:proofErr w:type="gramStart"/>
      <w:r w:rsidRPr="00D108D0">
        <w:rPr>
          <w:rFonts w:ascii="Arial" w:hAnsi="Arial" w:cs="Arial"/>
        </w:rPr>
        <w:t>Demam dengue adalah p</w:t>
      </w:r>
      <w:r w:rsidR="0013505C">
        <w:rPr>
          <w:rFonts w:ascii="Arial" w:hAnsi="Arial" w:cs="Arial"/>
        </w:rPr>
        <w:t>e</w:t>
      </w:r>
      <w:r w:rsidRPr="00D108D0">
        <w:rPr>
          <w:rFonts w:ascii="Arial" w:hAnsi="Arial" w:cs="Arial"/>
        </w:rPr>
        <w:t xml:space="preserve">nyakit infeksi </w:t>
      </w:r>
      <w:proofErr w:type="spellStart"/>
      <w:r w:rsidRPr="00D108D0">
        <w:rPr>
          <w:rFonts w:ascii="Arial" w:hAnsi="Arial" w:cs="Arial"/>
        </w:rPr>
        <w:t>akut</w:t>
      </w:r>
      <w:proofErr w:type="spellEnd"/>
      <w:r w:rsidRPr="00D108D0">
        <w:rPr>
          <w:rFonts w:ascii="Arial" w:hAnsi="Arial" w:cs="Arial"/>
        </w:rPr>
        <w:t xml:space="preserve"> yang disebabkan oleh infeksi virus dengue, bersifat endemik di daerah tropis dan subtropis di seluruh dunia, terutama di daerah perkotaan.</w:t>
      </w:r>
      <w:proofErr w:type="gramEnd"/>
      <w:r w:rsidRPr="00D108D0">
        <w:rPr>
          <w:rFonts w:ascii="Arial" w:hAnsi="Arial" w:cs="Arial"/>
        </w:rPr>
        <w:t xml:space="preserve"> </w:t>
      </w:r>
      <w:r w:rsidR="00AA1FC2" w:rsidRPr="00D108D0">
        <w:rPr>
          <w:rFonts w:ascii="Arial" w:hAnsi="Arial" w:cs="Arial"/>
        </w:rPr>
        <w:t xml:space="preserve">Virus dengue termasuk dalam </w:t>
      </w:r>
      <w:r w:rsidR="00D108D0" w:rsidRPr="00D108D0">
        <w:rPr>
          <w:rFonts w:ascii="Arial" w:hAnsi="Arial" w:cs="Arial"/>
          <w:lang w:val="id-ID"/>
        </w:rPr>
        <w:t>famili</w:t>
      </w:r>
      <w:r w:rsidR="00E97E11">
        <w:rPr>
          <w:rFonts w:ascii="Arial" w:hAnsi="Arial" w:cs="Arial"/>
        </w:rPr>
        <w:t xml:space="preserve"> </w:t>
      </w:r>
      <w:proofErr w:type="spellStart"/>
      <w:r w:rsidR="00D108D0" w:rsidRPr="00D108D0">
        <w:rPr>
          <w:rFonts w:ascii="Arial" w:hAnsi="Arial" w:cs="Arial"/>
          <w:i/>
        </w:rPr>
        <w:t>F</w:t>
      </w:r>
      <w:r w:rsidR="00AA1FC2" w:rsidRPr="00D108D0">
        <w:rPr>
          <w:rFonts w:ascii="Arial" w:hAnsi="Arial" w:cs="Arial"/>
          <w:i/>
        </w:rPr>
        <w:t>laviviridae</w:t>
      </w:r>
      <w:proofErr w:type="spellEnd"/>
      <w:r w:rsidR="00E33066">
        <w:rPr>
          <w:rFonts w:ascii="Arial" w:hAnsi="Arial" w:cs="Arial"/>
        </w:rPr>
        <w:t>, terdiri atas 4 seroti</w:t>
      </w:r>
      <w:r w:rsidR="00AA1FC2" w:rsidRPr="00D108D0">
        <w:rPr>
          <w:rFonts w:ascii="Arial" w:hAnsi="Arial" w:cs="Arial"/>
        </w:rPr>
        <w:t>pe,</w:t>
      </w:r>
      <w:r w:rsidR="00FE12FE">
        <w:rPr>
          <w:rFonts w:ascii="Arial" w:hAnsi="Arial" w:cs="Arial"/>
        </w:rPr>
        <w:t xml:space="preserve"> </w:t>
      </w:r>
      <w:r w:rsidR="00AA1FC2" w:rsidRPr="00D108D0">
        <w:rPr>
          <w:rFonts w:ascii="Arial" w:hAnsi="Arial" w:cs="Arial"/>
        </w:rPr>
        <w:t>di</w:t>
      </w:r>
      <w:r w:rsidRPr="00D108D0">
        <w:rPr>
          <w:rFonts w:ascii="Arial" w:hAnsi="Arial" w:cs="Arial"/>
        </w:rPr>
        <w:t>transmisikan terutama oleh nyamuk</w:t>
      </w:r>
      <w:r w:rsidRPr="00D108D0">
        <w:rPr>
          <w:rFonts w:ascii="Arial" w:hAnsi="Arial" w:cs="Arial"/>
          <w:i/>
        </w:rPr>
        <w:t xml:space="preserve"> </w:t>
      </w:r>
      <w:proofErr w:type="spellStart"/>
      <w:r w:rsidRPr="00D108D0">
        <w:rPr>
          <w:rFonts w:ascii="Arial" w:hAnsi="Arial" w:cs="Arial"/>
          <w:i/>
        </w:rPr>
        <w:t>Aedes</w:t>
      </w:r>
      <w:proofErr w:type="spellEnd"/>
      <w:r w:rsidRPr="00D108D0">
        <w:rPr>
          <w:rFonts w:ascii="Arial" w:hAnsi="Arial" w:cs="Arial"/>
          <w:i/>
        </w:rPr>
        <w:t xml:space="preserve"> sp</w:t>
      </w:r>
      <w:r w:rsidRPr="00D108D0">
        <w:rPr>
          <w:rFonts w:ascii="Arial" w:hAnsi="Arial" w:cs="Arial"/>
        </w:rPr>
        <w:t xml:space="preserve">, merupakan </w:t>
      </w:r>
      <w:proofErr w:type="spellStart"/>
      <w:r w:rsidRPr="00D108D0">
        <w:rPr>
          <w:rFonts w:ascii="Arial" w:hAnsi="Arial" w:cs="Arial"/>
        </w:rPr>
        <w:t>arbovirus</w:t>
      </w:r>
      <w:proofErr w:type="spellEnd"/>
      <w:r w:rsidRPr="00D108D0">
        <w:rPr>
          <w:rFonts w:ascii="Arial" w:hAnsi="Arial" w:cs="Arial"/>
        </w:rPr>
        <w:t xml:space="preserve"> (</w:t>
      </w:r>
      <w:r w:rsidRPr="00D108D0">
        <w:rPr>
          <w:rFonts w:ascii="Arial" w:hAnsi="Arial" w:cs="Arial"/>
          <w:i/>
        </w:rPr>
        <w:t>arthropod borne virus</w:t>
      </w:r>
      <w:r w:rsidRPr="00D108D0">
        <w:rPr>
          <w:rFonts w:ascii="Arial" w:hAnsi="Arial" w:cs="Arial"/>
        </w:rPr>
        <w:t xml:space="preserve">) yang paling penting dalam hal morbiditas dan mortalitas. Diperkirakan, terdapat 50 sampai 100 juta penderita demam dengue (DD) terjadi setiap </w:t>
      </w:r>
      <w:proofErr w:type="spellStart"/>
      <w:r w:rsidRPr="00D108D0">
        <w:rPr>
          <w:rFonts w:ascii="Arial" w:hAnsi="Arial" w:cs="Arial"/>
        </w:rPr>
        <w:t>tahunnya</w:t>
      </w:r>
      <w:proofErr w:type="spellEnd"/>
      <w:r w:rsidRPr="00D108D0">
        <w:rPr>
          <w:rFonts w:ascii="Arial" w:hAnsi="Arial" w:cs="Arial"/>
        </w:rPr>
        <w:t xml:space="preserve"> dan 250 ribu sampai 500 ribu diantaranya berkembang menjadi demam berdarah dengue (DBD).</w:t>
      </w:r>
    </w:p>
    <w:p w:rsidR="00282B64" w:rsidRPr="00D108D0" w:rsidRDefault="00282B64" w:rsidP="00572B68">
      <w:pPr>
        <w:spacing w:after="100" w:afterAutospacing="1" w:line="360" w:lineRule="auto"/>
        <w:jc w:val="both"/>
        <w:rPr>
          <w:rFonts w:ascii="Arial" w:hAnsi="Arial" w:cs="Arial"/>
        </w:rPr>
      </w:pPr>
      <w:proofErr w:type="gramStart"/>
      <w:r w:rsidRPr="00D108D0">
        <w:rPr>
          <w:rFonts w:ascii="Arial" w:hAnsi="Arial" w:cs="Arial"/>
        </w:rPr>
        <w:t>Di Indonesia kasus DBD pertama kali ditemukan di Surabaya pada tahun 1968.</w:t>
      </w:r>
      <w:proofErr w:type="gramEnd"/>
      <w:r w:rsidRPr="00D108D0">
        <w:rPr>
          <w:rFonts w:ascii="Arial" w:hAnsi="Arial" w:cs="Arial"/>
        </w:rPr>
        <w:t xml:space="preserve"> </w:t>
      </w:r>
      <w:proofErr w:type="gramStart"/>
      <w:r w:rsidRPr="00D108D0">
        <w:rPr>
          <w:rFonts w:ascii="Arial" w:hAnsi="Arial" w:cs="Arial"/>
        </w:rPr>
        <w:t>Terhitung sejak tahun 1968 sampai tahun 2009 WHO mencatat Indonesia sebagai negara dengan kasus DBD tertinggi di Asia Tenggara.</w:t>
      </w:r>
      <w:proofErr w:type="gramEnd"/>
      <w:r w:rsidRPr="00D108D0">
        <w:rPr>
          <w:rFonts w:ascii="Arial" w:hAnsi="Arial" w:cs="Arial"/>
        </w:rPr>
        <w:t xml:space="preserve"> Sejak pertama kali ditemukan telah terjadi peningkatan penyebaran jumlah propinsi dan kabupaten/kota yang endemis DBD, dari 2 propinsi dan 2 kota menjadi 32 (97%)</w:t>
      </w:r>
      <w:r w:rsidR="00CD5DBA">
        <w:rPr>
          <w:rFonts w:ascii="Arial" w:hAnsi="Arial" w:cs="Arial"/>
        </w:rPr>
        <w:t xml:space="preserve"> provinsi</w:t>
      </w:r>
      <w:r w:rsidRPr="00D108D0">
        <w:rPr>
          <w:rFonts w:ascii="Arial" w:hAnsi="Arial" w:cs="Arial"/>
        </w:rPr>
        <w:t xml:space="preserve"> dan 382 (77%) kabupaten/kota pada tahun 2009. Propinsi</w:t>
      </w:r>
      <w:r w:rsidR="00CD5DBA">
        <w:rPr>
          <w:rFonts w:ascii="Arial" w:hAnsi="Arial" w:cs="Arial"/>
        </w:rPr>
        <w:t xml:space="preserve"> Maluku, dari tahun 2002 sampai </w:t>
      </w:r>
      <w:r w:rsidRPr="00D108D0">
        <w:rPr>
          <w:rFonts w:ascii="Arial" w:hAnsi="Arial" w:cs="Arial"/>
        </w:rPr>
        <w:t xml:space="preserve">2009 tidak laporan kasus DBD. </w:t>
      </w:r>
      <w:proofErr w:type="gramStart"/>
      <w:r w:rsidRPr="00D108D0">
        <w:rPr>
          <w:rFonts w:ascii="Arial" w:hAnsi="Arial" w:cs="Arial"/>
        </w:rPr>
        <w:t>Namun pada tahun 2010 dilaporkan 6 kasus DBD dengan 1 kasus meninggal dari propinsi Maluku.</w:t>
      </w:r>
      <w:proofErr w:type="gramEnd"/>
    </w:p>
    <w:p w:rsidR="00282B64" w:rsidRPr="00D108D0" w:rsidRDefault="00282B64" w:rsidP="00B63013">
      <w:pPr>
        <w:pStyle w:val="ListParagraph"/>
        <w:spacing w:after="120" w:line="360" w:lineRule="auto"/>
        <w:ind w:left="0"/>
        <w:jc w:val="both"/>
        <w:rPr>
          <w:rFonts w:ascii="Arial" w:hAnsi="Arial" w:cs="Arial"/>
        </w:rPr>
      </w:pPr>
      <w:r w:rsidRPr="00D108D0">
        <w:rPr>
          <w:rFonts w:ascii="Arial" w:hAnsi="Arial" w:cs="Arial"/>
        </w:rPr>
        <w:t xml:space="preserve">WHO melalui </w:t>
      </w:r>
      <w:r w:rsidRPr="00D108D0">
        <w:rPr>
          <w:rFonts w:ascii="Arial" w:hAnsi="Arial" w:cs="Arial"/>
          <w:i/>
        </w:rPr>
        <w:t>Global strategy for dengue prevention and control,</w:t>
      </w:r>
      <w:r w:rsidRPr="00D108D0">
        <w:rPr>
          <w:rFonts w:ascii="Arial" w:hAnsi="Arial" w:cs="Arial"/>
        </w:rPr>
        <w:t xml:space="preserve"> 2012–2020 menargetkan tahun 2020 </w:t>
      </w:r>
      <w:proofErr w:type="spellStart"/>
      <w:r w:rsidRPr="00D108D0">
        <w:rPr>
          <w:rFonts w:ascii="Arial" w:hAnsi="Arial" w:cs="Arial"/>
        </w:rPr>
        <w:t>angka</w:t>
      </w:r>
      <w:proofErr w:type="spellEnd"/>
      <w:r w:rsidRPr="00D108D0">
        <w:rPr>
          <w:rFonts w:ascii="Arial" w:hAnsi="Arial" w:cs="Arial"/>
        </w:rPr>
        <w:t xml:space="preserve"> kematian DBD turun 50% dan </w:t>
      </w:r>
      <w:proofErr w:type="spellStart"/>
      <w:r w:rsidRPr="00D108D0">
        <w:rPr>
          <w:rFonts w:ascii="Arial" w:hAnsi="Arial" w:cs="Arial"/>
        </w:rPr>
        <w:t>angka</w:t>
      </w:r>
      <w:proofErr w:type="spellEnd"/>
      <w:r w:rsidRPr="00D108D0">
        <w:rPr>
          <w:rFonts w:ascii="Arial" w:hAnsi="Arial" w:cs="Arial"/>
        </w:rPr>
        <w:t xml:space="preserve"> kesakitan turun menjadi 25% berdasarkan data tahun 2010. </w:t>
      </w:r>
      <w:proofErr w:type="gramStart"/>
      <w:r w:rsidRPr="00D108D0">
        <w:rPr>
          <w:rFonts w:ascii="Arial" w:hAnsi="Arial" w:cs="Arial"/>
        </w:rPr>
        <w:t xml:space="preserve">Salah satu upaya yang dilakukan untuk mencapai tujuan tersebut adalah dengan </w:t>
      </w:r>
      <w:proofErr w:type="spellStart"/>
      <w:r w:rsidR="00D108D0" w:rsidRPr="00D108D0">
        <w:rPr>
          <w:rFonts w:ascii="Arial" w:hAnsi="Arial" w:cs="Arial"/>
        </w:rPr>
        <w:t>surveilans</w:t>
      </w:r>
      <w:proofErr w:type="spellEnd"/>
      <w:r w:rsidRPr="00D108D0">
        <w:rPr>
          <w:rFonts w:ascii="Arial" w:hAnsi="Arial" w:cs="Arial"/>
        </w:rPr>
        <w:t xml:space="preserve"> yang terintegrasi dan pencegahan KLB.</w:t>
      </w:r>
      <w:proofErr w:type="gramEnd"/>
    </w:p>
    <w:p w:rsidR="00282B64" w:rsidRPr="00D108D0" w:rsidRDefault="00282B64" w:rsidP="00B63013">
      <w:pPr>
        <w:pStyle w:val="ListParagraph"/>
        <w:spacing w:after="120" w:line="360" w:lineRule="auto"/>
        <w:ind w:left="0"/>
        <w:jc w:val="both"/>
        <w:rPr>
          <w:rFonts w:ascii="Arial" w:hAnsi="Arial" w:cs="Arial"/>
        </w:rPr>
      </w:pPr>
    </w:p>
    <w:p w:rsidR="00282B64" w:rsidRPr="00D108D0" w:rsidRDefault="00282B64" w:rsidP="00572B68">
      <w:pPr>
        <w:pStyle w:val="ListParagraph"/>
        <w:spacing w:after="100" w:afterAutospacing="1" w:line="360" w:lineRule="auto"/>
        <w:ind w:left="0"/>
        <w:jc w:val="both"/>
        <w:rPr>
          <w:rFonts w:ascii="Arial" w:hAnsi="Arial" w:cs="Arial"/>
          <w:vertAlign w:val="superscript"/>
        </w:rPr>
      </w:pPr>
      <w:proofErr w:type="gramStart"/>
      <w:r w:rsidRPr="00D108D0">
        <w:rPr>
          <w:rFonts w:ascii="Arial" w:hAnsi="Arial" w:cs="Arial"/>
        </w:rPr>
        <w:t>Berdasarkan laporan b</w:t>
      </w:r>
      <w:r w:rsidR="00E33066">
        <w:rPr>
          <w:rFonts w:ascii="Arial" w:hAnsi="Arial" w:cs="Arial"/>
        </w:rPr>
        <w:t>eberapa negara, perubahan seroti</w:t>
      </w:r>
      <w:r w:rsidRPr="00D108D0">
        <w:rPr>
          <w:rFonts w:ascii="Arial" w:hAnsi="Arial" w:cs="Arial"/>
        </w:rPr>
        <w:t xml:space="preserve">pe dan </w:t>
      </w:r>
      <w:proofErr w:type="spellStart"/>
      <w:r w:rsidR="00D108D0" w:rsidRPr="00D108D0">
        <w:rPr>
          <w:rFonts w:ascii="Arial" w:hAnsi="Arial" w:cs="Arial"/>
        </w:rPr>
        <w:t>genotipe</w:t>
      </w:r>
      <w:proofErr w:type="spellEnd"/>
      <w:r w:rsidRPr="00D108D0">
        <w:rPr>
          <w:rFonts w:ascii="Arial" w:hAnsi="Arial" w:cs="Arial"/>
        </w:rPr>
        <w:t xml:space="preserve"> virus yang dominan dapat memicu peningkatan jumlah kasus, bahkan KLB.</w:t>
      </w:r>
      <w:proofErr w:type="gramEnd"/>
      <w:r w:rsidRPr="00D108D0">
        <w:rPr>
          <w:rFonts w:ascii="Arial" w:hAnsi="Arial" w:cs="Arial"/>
        </w:rPr>
        <w:t xml:space="preserve"> Namun, </w:t>
      </w:r>
      <w:proofErr w:type="spellStart"/>
      <w:r w:rsidRPr="00D108D0">
        <w:rPr>
          <w:rFonts w:ascii="Arial" w:hAnsi="Arial" w:cs="Arial"/>
        </w:rPr>
        <w:t>surveilans</w:t>
      </w:r>
      <w:proofErr w:type="spellEnd"/>
      <w:r w:rsidRPr="00D108D0">
        <w:rPr>
          <w:rFonts w:ascii="Arial" w:hAnsi="Arial" w:cs="Arial"/>
        </w:rPr>
        <w:t xml:space="preserve"> yang terkonfirmasi laboratorium dapat memprediksi </w:t>
      </w:r>
      <w:proofErr w:type="spellStart"/>
      <w:proofErr w:type="gramStart"/>
      <w:r w:rsidRPr="00D108D0">
        <w:rPr>
          <w:rFonts w:ascii="Arial" w:hAnsi="Arial" w:cs="Arial"/>
        </w:rPr>
        <w:t>akan</w:t>
      </w:r>
      <w:proofErr w:type="spellEnd"/>
      <w:proofErr w:type="gramEnd"/>
      <w:r w:rsidRPr="00D108D0">
        <w:rPr>
          <w:rFonts w:ascii="Arial" w:hAnsi="Arial" w:cs="Arial"/>
        </w:rPr>
        <w:t xml:space="preserve"> </w:t>
      </w:r>
      <w:proofErr w:type="spellStart"/>
      <w:r w:rsidRPr="00D108D0">
        <w:rPr>
          <w:rFonts w:ascii="Arial" w:hAnsi="Arial" w:cs="Arial"/>
        </w:rPr>
        <w:t>terjadinya</w:t>
      </w:r>
      <w:proofErr w:type="spellEnd"/>
      <w:r w:rsidRPr="00D108D0">
        <w:rPr>
          <w:rFonts w:ascii="Arial" w:hAnsi="Arial" w:cs="Arial"/>
        </w:rPr>
        <w:t xml:space="preserve"> lonjakan kasus dalam waktu 6 bulan </w:t>
      </w:r>
      <w:proofErr w:type="spellStart"/>
      <w:r w:rsidRPr="00D108D0">
        <w:rPr>
          <w:rFonts w:ascii="Arial" w:hAnsi="Arial" w:cs="Arial"/>
        </w:rPr>
        <w:lastRenderedPageBreak/>
        <w:t>kedepannya</w:t>
      </w:r>
      <w:proofErr w:type="spellEnd"/>
      <w:r w:rsidRPr="00D108D0">
        <w:rPr>
          <w:rFonts w:ascii="Arial" w:hAnsi="Arial" w:cs="Arial"/>
        </w:rPr>
        <w:t>.</w:t>
      </w:r>
      <w:r w:rsidR="00F35B25">
        <w:rPr>
          <w:rFonts w:ascii="Arial" w:hAnsi="Arial" w:cs="Arial"/>
        </w:rPr>
        <w:t xml:space="preserve"> </w:t>
      </w:r>
      <w:proofErr w:type="gramStart"/>
      <w:r w:rsidRPr="00D108D0">
        <w:rPr>
          <w:rFonts w:ascii="Arial" w:hAnsi="Arial" w:cs="Arial"/>
        </w:rPr>
        <w:t>Oleh kare</w:t>
      </w:r>
      <w:r w:rsidR="00E33066">
        <w:rPr>
          <w:rFonts w:ascii="Arial" w:hAnsi="Arial" w:cs="Arial"/>
        </w:rPr>
        <w:t>na itu pemantauan sebaran seroti</w:t>
      </w:r>
      <w:r w:rsidRPr="00D108D0">
        <w:rPr>
          <w:rFonts w:ascii="Arial" w:hAnsi="Arial" w:cs="Arial"/>
        </w:rPr>
        <w:t>p</w:t>
      </w:r>
      <w:r w:rsidR="00AA1FC2" w:rsidRPr="00D108D0">
        <w:rPr>
          <w:rFonts w:ascii="Arial" w:hAnsi="Arial" w:cs="Arial"/>
        </w:rPr>
        <w:t xml:space="preserve">e dan </w:t>
      </w:r>
      <w:proofErr w:type="spellStart"/>
      <w:r w:rsidR="00D108D0" w:rsidRPr="00D108D0">
        <w:rPr>
          <w:rFonts w:ascii="Arial" w:hAnsi="Arial" w:cs="Arial"/>
        </w:rPr>
        <w:t>genotipe</w:t>
      </w:r>
      <w:proofErr w:type="spellEnd"/>
      <w:r w:rsidR="00AA1FC2" w:rsidRPr="00D108D0">
        <w:rPr>
          <w:rFonts w:ascii="Arial" w:hAnsi="Arial" w:cs="Arial"/>
        </w:rPr>
        <w:t xml:space="preserve"> virus dengue</w:t>
      </w:r>
      <w:r w:rsidRPr="00D108D0">
        <w:rPr>
          <w:rFonts w:ascii="Arial" w:hAnsi="Arial" w:cs="Arial"/>
        </w:rPr>
        <w:t xml:space="preserve"> diperlukan bagi program pencegahan dan pengendalian dengue.</w:t>
      </w:r>
      <w:proofErr w:type="gramEnd"/>
      <w:r w:rsidRPr="00D108D0">
        <w:rPr>
          <w:rFonts w:ascii="Arial" w:hAnsi="Arial" w:cs="Arial"/>
        </w:rPr>
        <w:t xml:space="preserve"> </w:t>
      </w:r>
    </w:p>
    <w:p w:rsidR="0057667E" w:rsidRPr="00D108D0" w:rsidRDefault="00AA1FC2" w:rsidP="003473A9">
      <w:pPr>
        <w:spacing w:after="100" w:afterAutospacing="1" w:line="360" w:lineRule="auto"/>
        <w:jc w:val="both"/>
        <w:rPr>
          <w:rFonts w:ascii="Arial" w:hAnsi="Arial" w:cs="Arial"/>
        </w:rPr>
      </w:pPr>
      <w:r w:rsidRPr="00D108D0">
        <w:rPr>
          <w:rFonts w:ascii="Arial" w:hAnsi="Arial" w:cs="Arial"/>
        </w:rPr>
        <w:t xml:space="preserve">Sistem </w:t>
      </w:r>
      <w:proofErr w:type="spellStart"/>
      <w:r w:rsidR="00D108D0" w:rsidRPr="00D108D0">
        <w:rPr>
          <w:rFonts w:ascii="Arial" w:hAnsi="Arial" w:cs="Arial"/>
        </w:rPr>
        <w:t>surveilans</w:t>
      </w:r>
      <w:proofErr w:type="spellEnd"/>
      <w:r w:rsidRPr="00D108D0">
        <w:rPr>
          <w:rFonts w:ascii="Arial" w:hAnsi="Arial" w:cs="Arial"/>
        </w:rPr>
        <w:t xml:space="preserve"> sentinel sangat intensif dan mahal, maka diprioritaskan untuk membangun suatu sistem </w:t>
      </w:r>
      <w:proofErr w:type="spellStart"/>
      <w:r w:rsidR="00D108D0" w:rsidRPr="00D108D0">
        <w:rPr>
          <w:rFonts w:ascii="Arial" w:hAnsi="Arial" w:cs="Arial"/>
        </w:rPr>
        <w:t>surveilans</w:t>
      </w:r>
      <w:proofErr w:type="spellEnd"/>
      <w:r w:rsidRPr="00D108D0">
        <w:rPr>
          <w:rFonts w:ascii="Arial" w:hAnsi="Arial" w:cs="Arial"/>
        </w:rPr>
        <w:t xml:space="preserve"> berbasis Rumah Sakit dan laboratorium yang memberikan informasi </w:t>
      </w:r>
      <w:proofErr w:type="spellStart"/>
      <w:r w:rsidRPr="00D108D0">
        <w:rPr>
          <w:rFonts w:ascii="Arial" w:hAnsi="Arial" w:cs="Arial"/>
        </w:rPr>
        <w:t>akurat</w:t>
      </w:r>
      <w:proofErr w:type="spellEnd"/>
      <w:r w:rsidRPr="00D108D0">
        <w:rPr>
          <w:rFonts w:ascii="Arial" w:hAnsi="Arial" w:cs="Arial"/>
        </w:rPr>
        <w:t xml:space="preserve"> dan berkesinambungan tentang kasus dan </w:t>
      </w:r>
      <w:r w:rsidRPr="008044B3">
        <w:rPr>
          <w:rFonts w:ascii="Arial" w:hAnsi="Arial" w:cs="Arial"/>
          <w:i/>
        </w:rPr>
        <w:t>strain</w:t>
      </w:r>
      <w:r w:rsidRPr="00D108D0">
        <w:rPr>
          <w:rFonts w:ascii="Arial" w:hAnsi="Arial" w:cs="Arial"/>
        </w:rPr>
        <w:t xml:space="preserve"> virus yang beredar. Sistem </w:t>
      </w:r>
      <w:proofErr w:type="spellStart"/>
      <w:r w:rsidR="00D108D0" w:rsidRPr="00D108D0">
        <w:rPr>
          <w:rFonts w:ascii="Arial" w:hAnsi="Arial" w:cs="Arial"/>
        </w:rPr>
        <w:t>surveilans</w:t>
      </w:r>
      <w:proofErr w:type="spellEnd"/>
      <w:r w:rsidRPr="00D108D0">
        <w:rPr>
          <w:rFonts w:ascii="Arial" w:hAnsi="Arial" w:cs="Arial"/>
        </w:rPr>
        <w:t xml:space="preserve"> sentinel yang telah berjalan adalah sistem </w:t>
      </w:r>
      <w:proofErr w:type="spellStart"/>
      <w:r w:rsidR="00D108D0" w:rsidRPr="00D108D0">
        <w:rPr>
          <w:rFonts w:ascii="Arial" w:hAnsi="Arial" w:cs="Arial"/>
        </w:rPr>
        <w:t>surveilans</w:t>
      </w:r>
      <w:proofErr w:type="spellEnd"/>
      <w:r w:rsidR="00CD5DBA">
        <w:rPr>
          <w:rFonts w:ascii="Arial" w:hAnsi="Arial" w:cs="Arial"/>
        </w:rPr>
        <w:t xml:space="preserve"> sentinel Rumah Sakit ISPA Berat Indonesia </w:t>
      </w:r>
      <w:r w:rsidRPr="00D108D0">
        <w:rPr>
          <w:rFonts w:ascii="Arial" w:hAnsi="Arial" w:cs="Arial"/>
        </w:rPr>
        <w:t xml:space="preserve">(SIBI) di 6 lokasi sentinel. Untuk optimalisasi dan efisiensi dalam pelaksanaan </w:t>
      </w:r>
      <w:proofErr w:type="spellStart"/>
      <w:r w:rsidRPr="00D108D0">
        <w:rPr>
          <w:rFonts w:ascii="Arial" w:hAnsi="Arial" w:cs="Arial"/>
        </w:rPr>
        <w:t>surveilans</w:t>
      </w:r>
      <w:proofErr w:type="spellEnd"/>
      <w:r w:rsidRPr="00D108D0">
        <w:rPr>
          <w:rFonts w:ascii="Arial" w:hAnsi="Arial" w:cs="Arial"/>
        </w:rPr>
        <w:t xml:space="preserve"> sentinel dengue, maka </w:t>
      </w:r>
      <w:proofErr w:type="spellStart"/>
      <w:r w:rsidR="00D108D0" w:rsidRPr="00D108D0">
        <w:rPr>
          <w:rFonts w:ascii="Arial" w:hAnsi="Arial" w:cs="Arial"/>
        </w:rPr>
        <w:t>surveilans</w:t>
      </w:r>
      <w:proofErr w:type="spellEnd"/>
      <w:r w:rsidRPr="00D108D0">
        <w:rPr>
          <w:rFonts w:ascii="Arial" w:hAnsi="Arial" w:cs="Arial"/>
        </w:rPr>
        <w:t xml:space="preserve"> ini </w:t>
      </w:r>
      <w:proofErr w:type="spellStart"/>
      <w:proofErr w:type="gramStart"/>
      <w:r w:rsidRPr="00D108D0">
        <w:rPr>
          <w:rFonts w:ascii="Arial" w:hAnsi="Arial" w:cs="Arial"/>
        </w:rPr>
        <w:t>akan</w:t>
      </w:r>
      <w:proofErr w:type="spellEnd"/>
      <w:proofErr w:type="gramEnd"/>
      <w:r w:rsidRPr="00D108D0">
        <w:rPr>
          <w:rFonts w:ascii="Arial" w:hAnsi="Arial" w:cs="Arial"/>
        </w:rPr>
        <w:t xml:space="preserve"> terintegrasi dalam sistem </w:t>
      </w:r>
      <w:proofErr w:type="spellStart"/>
      <w:r w:rsidR="00D108D0" w:rsidRPr="00D108D0">
        <w:rPr>
          <w:rFonts w:ascii="Arial" w:hAnsi="Arial" w:cs="Arial"/>
        </w:rPr>
        <w:t>surveilans</w:t>
      </w:r>
      <w:proofErr w:type="spellEnd"/>
      <w:r w:rsidR="00E33066">
        <w:rPr>
          <w:rFonts w:ascii="Arial" w:hAnsi="Arial" w:cs="Arial"/>
        </w:rPr>
        <w:t xml:space="preserve"> </w:t>
      </w:r>
      <w:r w:rsidRPr="00D108D0">
        <w:rPr>
          <w:rFonts w:ascii="Arial" w:hAnsi="Arial" w:cs="Arial"/>
        </w:rPr>
        <w:t xml:space="preserve">SIBI. </w:t>
      </w:r>
      <w:proofErr w:type="gramStart"/>
      <w:r w:rsidRPr="00D108D0">
        <w:rPr>
          <w:rFonts w:ascii="Arial" w:hAnsi="Arial" w:cs="Arial"/>
        </w:rPr>
        <w:t>Kegiatan ini memasuki tahun kedua.</w:t>
      </w:r>
      <w:proofErr w:type="gramEnd"/>
      <w:r w:rsidRPr="00D108D0">
        <w:rPr>
          <w:rFonts w:ascii="Arial" w:hAnsi="Arial" w:cs="Arial"/>
        </w:rPr>
        <w:t xml:space="preserve"> Kegiatan di lapangan dan dilakukan oleh </w:t>
      </w:r>
      <w:proofErr w:type="spellStart"/>
      <w:r w:rsidRPr="00D108D0">
        <w:rPr>
          <w:rFonts w:ascii="Arial" w:hAnsi="Arial" w:cs="Arial"/>
        </w:rPr>
        <w:t>Subdirektorat</w:t>
      </w:r>
      <w:proofErr w:type="spellEnd"/>
      <w:r w:rsidRPr="00D108D0">
        <w:rPr>
          <w:rFonts w:ascii="Arial" w:hAnsi="Arial" w:cs="Arial"/>
        </w:rPr>
        <w:t xml:space="preserve"> Pengendalian </w:t>
      </w:r>
      <w:proofErr w:type="spellStart"/>
      <w:r w:rsidRPr="00D108D0">
        <w:rPr>
          <w:rFonts w:ascii="Arial" w:hAnsi="Arial" w:cs="Arial"/>
        </w:rPr>
        <w:t>Arbovirosis</w:t>
      </w:r>
      <w:proofErr w:type="spellEnd"/>
      <w:r w:rsidRPr="00D108D0">
        <w:rPr>
          <w:rFonts w:ascii="Arial" w:hAnsi="Arial" w:cs="Arial"/>
        </w:rPr>
        <w:t>, Direktorat Pengendalian Penyakit Bersumber Binatang, P2PL, sementara pemeriksaan laboratorium terkai</w:t>
      </w:r>
      <w:r w:rsidR="00333665">
        <w:rPr>
          <w:rFonts w:ascii="Arial" w:hAnsi="Arial" w:cs="Arial"/>
        </w:rPr>
        <w:t>t</w:t>
      </w:r>
      <w:r w:rsidRPr="00D108D0">
        <w:rPr>
          <w:rFonts w:ascii="Arial" w:hAnsi="Arial" w:cs="Arial"/>
        </w:rPr>
        <w:t xml:space="preserve"> aspek </w:t>
      </w:r>
      <w:proofErr w:type="spellStart"/>
      <w:r w:rsidR="00D108D0" w:rsidRPr="00D108D0">
        <w:rPr>
          <w:rFonts w:ascii="Arial" w:hAnsi="Arial" w:cs="Arial"/>
        </w:rPr>
        <w:t>virologi</w:t>
      </w:r>
      <w:proofErr w:type="spellEnd"/>
      <w:r w:rsidRPr="00D108D0">
        <w:rPr>
          <w:rFonts w:ascii="Arial" w:hAnsi="Arial" w:cs="Arial"/>
        </w:rPr>
        <w:t xml:space="preserve"> dilakukan oleh Pusat Biomedis dan Teknologi Das</w:t>
      </w:r>
      <w:r w:rsidR="00E33066">
        <w:rPr>
          <w:rFonts w:ascii="Arial" w:hAnsi="Arial" w:cs="Arial"/>
        </w:rPr>
        <w:t xml:space="preserve">ar Kesehatan </w:t>
      </w:r>
      <w:r w:rsidR="00FE12FE">
        <w:rPr>
          <w:rFonts w:ascii="Arial" w:hAnsi="Arial" w:cs="Arial"/>
        </w:rPr>
        <w:t>(</w:t>
      </w:r>
      <w:r w:rsidR="00E33066">
        <w:rPr>
          <w:rFonts w:ascii="Arial" w:hAnsi="Arial" w:cs="Arial"/>
        </w:rPr>
        <w:t>PBTDK).</w:t>
      </w:r>
    </w:p>
    <w:p w:rsidR="0057667E" w:rsidRPr="00D108D0" w:rsidRDefault="00AA520A" w:rsidP="00572B68">
      <w:pPr>
        <w:spacing w:after="100" w:afterAutospacing="1" w:line="360" w:lineRule="auto"/>
        <w:jc w:val="both"/>
        <w:rPr>
          <w:rFonts w:ascii="Arial" w:hAnsi="Arial" w:cs="Arial"/>
        </w:rPr>
      </w:pPr>
      <w:proofErr w:type="gramStart"/>
      <w:r w:rsidRPr="00D108D0">
        <w:rPr>
          <w:rFonts w:ascii="Arial" w:hAnsi="Arial" w:cs="Arial"/>
        </w:rPr>
        <w:t xml:space="preserve">Pemeriksaan aspek </w:t>
      </w:r>
      <w:proofErr w:type="spellStart"/>
      <w:r w:rsidR="00D108D0" w:rsidRPr="00D108D0">
        <w:rPr>
          <w:rFonts w:ascii="Arial" w:hAnsi="Arial" w:cs="Arial"/>
        </w:rPr>
        <w:t>virologi</w:t>
      </w:r>
      <w:proofErr w:type="spellEnd"/>
      <w:r w:rsidRPr="00D108D0">
        <w:rPr>
          <w:rFonts w:ascii="Arial" w:hAnsi="Arial" w:cs="Arial"/>
        </w:rPr>
        <w:t xml:space="preserve"> selain untuk konfirmasi infeksi, juga bertujuan untuk mengikuti tren serot</w:t>
      </w:r>
      <w:r w:rsidR="00E33066">
        <w:rPr>
          <w:rFonts w:ascii="Arial" w:hAnsi="Arial" w:cs="Arial"/>
        </w:rPr>
        <w:t>i</w:t>
      </w:r>
      <w:r w:rsidRPr="00D108D0">
        <w:rPr>
          <w:rFonts w:ascii="Arial" w:hAnsi="Arial" w:cs="Arial"/>
        </w:rPr>
        <w:t xml:space="preserve">pe dan </w:t>
      </w:r>
      <w:proofErr w:type="spellStart"/>
      <w:r w:rsidR="00D108D0" w:rsidRPr="00D108D0">
        <w:rPr>
          <w:rFonts w:ascii="Arial" w:hAnsi="Arial" w:cs="Arial"/>
        </w:rPr>
        <w:t>genotipe</w:t>
      </w:r>
      <w:proofErr w:type="spellEnd"/>
      <w:r w:rsidRPr="00D108D0">
        <w:rPr>
          <w:rFonts w:ascii="Arial" w:hAnsi="Arial" w:cs="Arial"/>
        </w:rPr>
        <w:t xml:space="preserve"> yang beredar</w:t>
      </w:r>
      <w:r w:rsidR="0057667E" w:rsidRPr="00D108D0">
        <w:rPr>
          <w:rFonts w:ascii="Arial" w:hAnsi="Arial" w:cs="Arial"/>
        </w:rPr>
        <w:t>.</w:t>
      </w:r>
      <w:proofErr w:type="gramEnd"/>
      <w:r w:rsidR="0057667E" w:rsidRPr="00D108D0">
        <w:rPr>
          <w:rFonts w:ascii="Arial" w:hAnsi="Arial" w:cs="Arial"/>
        </w:rPr>
        <w:t xml:space="preserve"> Informasi ini m</w:t>
      </w:r>
      <w:r w:rsidR="00D108D0" w:rsidRPr="00D108D0">
        <w:rPr>
          <w:rFonts w:ascii="Arial" w:hAnsi="Arial" w:cs="Arial"/>
        </w:rPr>
        <w:t xml:space="preserve">enyediakan data dasar </w:t>
      </w:r>
      <w:r w:rsidR="0057667E" w:rsidRPr="00D108D0">
        <w:rPr>
          <w:rFonts w:ascii="Arial" w:hAnsi="Arial" w:cs="Arial"/>
        </w:rPr>
        <w:t xml:space="preserve">virus </w:t>
      </w:r>
      <w:proofErr w:type="gramStart"/>
      <w:r w:rsidR="0057667E" w:rsidRPr="00D108D0">
        <w:rPr>
          <w:rFonts w:ascii="Arial" w:hAnsi="Arial" w:cs="Arial"/>
        </w:rPr>
        <w:t>dengue  di</w:t>
      </w:r>
      <w:proofErr w:type="gramEnd"/>
      <w:r w:rsidR="0057667E" w:rsidRPr="00D108D0">
        <w:rPr>
          <w:rFonts w:ascii="Arial" w:hAnsi="Arial" w:cs="Arial"/>
        </w:rPr>
        <w:t xml:space="preserve"> lokasi sentinel sekaligus memberikan informasi yang memungkinkan untuk pelacakan potensi wabah serta memberikan peringatan dini bagi program pengendalian dengue.</w:t>
      </w:r>
    </w:p>
    <w:p w:rsidR="0060183D" w:rsidRPr="00D108D0" w:rsidRDefault="0060183D" w:rsidP="00572B68">
      <w:pPr>
        <w:tabs>
          <w:tab w:val="num" w:pos="426"/>
        </w:tabs>
        <w:spacing w:after="100" w:afterAutospacing="1" w:line="360" w:lineRule="auto"/>
        <w:jc w:val="both"/>
        <w:rPr>
          <w:rFonts w:ascii="Arial" w:eastAsia="Calibri" w:hAnsi="Arial" w:cs="Arial"/>
        </w:rPr>
      </w:pPr>
      <w:proofErr w:type="gramStart"/>
      <w:r w:rsidRPr="00D108D0">
        <w:rPr>
          <w:rFonts w:ascii="Arial" w:hAnsi="Arial" w:cs="Arial"/>
        </w:rPr>
        <w:t>Desain penelitian ini adalah studi potong lintang, dengan jenis survei data dasar.</w:t>
      </w:r>
      <w:proofErr w:type="gramEnd"/>
      <w:r w:rsidRPr="00D108D0">
        <w:rPr>
          <w:rFonts w:ascii="Arial" w:hAnsi="Arial" w:cs="Arial"/>
        </w:rPr>
        <w:t xml:space="preserve"> </w:t>
      </w:r>
      <w:proofErr w:type="gramStart"/>
      <w:r w:rsidRPr="00D108D0">
        <w:rPr>
          <w:rFonts w:ascii="Arial" w:hAnsi="Arial" w:cs="Arial"/>
        </w:rPr>
        <w:t xml:space="preserve">Kegiatan identifikasi aspek </w:t>
      </w:r>
      <w:proofErr w:type="spellStart"/>
      <w:r w:rsidR="00D108D0" w:rsidRPr="00D108D0">
        <w:rPr>
          <w:rFonts w:ascii="Arial" w:hAnsi="Arial" w:cs="Arial"/>
        </w:rPr>
        <w:t>virologi</w:t>
      </w:r>
      <w:proofErr w:type="spellEnd"/>
      <w:r w:rsidRPr="00D108D0">
        <w:rPr>
          <w:rFonts w:ascii="Arial" w:hAnsi="Arial" w:cs="Arial"/>
        </w:rPr>
        <w:t xml:space="preserve"> dilakukan pada bulan Maret sampai Desember 2015 di laboratorium </w:t>
      </w:r>
      <w:r w:rsidR="00E33066">
        <w:rPr>
          <w:rFonts w:ascii="Arial" w:hAnsi="Arial" w:cs="Arial"/>
        </w:rPr>
        <w:t>virology PBTDK</w:t>
      </w:r>
      <w:r w:rsidRPr="00D108D0">
        <w:rPr>
          <w:rFonts w:ascii="Arial" w:hAnsi="Arial" w:cs="Arial"/>
        </w:rPr>
        <w:t>.</w:t>
      </w:r>
      <w:proofErr w:type="gramEnd"/>
      <w:r w:rsidRPr="00D108D0">
        <w:rPr>
          <w:rFonts w:ascii="Arial" w:hAnsi="Arial" w:cs="Arial"/>
        </w:rPr>
        <w:t xml:space="preserve"> Sampel dari tersangka infeksi dengue dikirim dari lokasi sentinel di </w:t>
      </w:r>
      <w:r w:rsidRPr="00D108D0">
        <w:rPr>
          <w:rFonts w:ascii="Arial" w:eastAsia="Calibri" w:hAnsi="Arial" w:cs="Arial"/>
        </w:rPr>
        <w:t xml:space="preserve">RSUD </w:t>
      </w:r>
      <w:proofErr w:type="spellStart"/>
      <w:r w:rsidRPr="00D108D0">
        <w:rPr>
          <w:rFonts w:ascii="Arial" w:eastAsia="Calibri" w:hAnsi="Arial" w:cs="Arial"/>
        </w:rPr>
        <w:t>Wonosari</w:t>
      </w:r>
      <w:proofErr w:type="spellEnd"/>
      <w:r w:rsidRPr="00D108D0">
        <w:rPr>
          <w:rFonts w:ascii="Arial" w:eastAsia="Calibri" w:hAnsi="Arial" w:cs="Arial"/>
        </w:rPr>
        <w:t xml:space="preserve">, Gunung Kidul, DI Yogyakarta, RSU </w:t>
      </w:r>
      <w:proofErr w:type="spellStart"/>
      <w:r w:rsidRPr="00D108D0">
        <w:rPr>
          <w:rFonts w:ascii="Arial" w:eastAsia="Calibri" w:hAnsi="Arial" w:cs="Arial"/>
        </w:rPr>
        <w:t>Kanujoso</w:t>
      </w:r>
      <w:proofErr w:type="spellEnd"/>
      <w:r w:rsidR="00E33066">
        <w:rPr>
          <w:rFonts w:ascii="Arial" w:eastAsia="Calibri" w:hAnsi="Arial" w:cs="Arial"/>
          <w:lang w:val="id-ID"/>
        </w:rPr>
        <w:t xml:space="preserve"> </w:t>
      </w:r>
      <w:proofErr w:type="spellStart"/>
      <w:r w:rsidR="00E33066">
        <w:rPr>
          <w:rFonts w:ascii="Arial" w:eastAsia="Calibri" w:hAnsi="Arial" w:cs="Arial"/>
        </w:rPr>
        <w:t>Dj</w:t>
      </w:r>
      <w:proofErr w:type="spellEnd"/>
      <w:r w:rsidR="00D108D0" w:rsidRPr="00D108D0">
        <w:rPr>
          <w:rFonts w:ascii="Arial" w:eastAsia="Calibri" w:hAnsi="Arial" w:cs="Arial"/>
          <w:lang w:val="id-ID"/>
        </w:rPr>
        <w:t>ati</w:t>
      </w:r>
      <w:r w:rsidRPr="00D108D0">
        <w:rPr>
          <w:rFonts w:ascii="Arial" w:eastAsia="Calibri" w:hAnsi="Arial" w:cs="Arial"/>
        </w:rPr>
        <w:t xml:space="preserve">, Balikpapan, Kalimantan Timur, RSUD </w:t>
      </w:r>
      <w:proofErr w:type="spellStart"/>
      <w:r w:rsidRPr="00D108D0">
        <w:rPr>
          <w:rFonts w:ascii="Arial" w:eastAsia="Calibri" w:hAnsi="Arial" w:cs="Arial"/>
        </w:rPr>
        <w:t>Bitung</w:t>
      </w:r>
      <w:proofErr w:type="spellEnd"/>
      <w:r w:rsidRPr="00D108D0">
        <w:rPr>
          <w:rFonts w:ascii="Arial" w:eastAsia="Calibri" w:hAnsi="Arial" w:cs="Arial"/>
        </w:rPr>
        <w:t xml:space="preserve">, Sulawesi Utara, RSUD Deli </w:t>
      </w:r>
      <w:proofErr w:type="spellStart"/>
      <w:r w:rsidRPr="00D108D0">
        <w:rPr>
          <w:rFonts w:ascii="Arial" w:eastAsia="Calibri" w:hAnsi="Arial" w:cs="Arial"/>
        </w:rPr>
        <w:t>Serdang</w:t>
      </w:r>
      <w:proofErr w:type="spellEnd"/>
      <w:r w:rsidRPr="00D108D0">
        <w:rPr>
          <w:rFonts w:ascii="Arial" w:eastAsia="Calibri" w:hAnsi="Arial" w:cs="Arial"/>
        </w:rPr>
        <w:t xml:space="preserve">, Sumatera Utara, RSUD dr. </w:t>
      </w:r>
      <w:proofErr w:type="spellStart"/>
      <w:r w:rsidRPr="00D108D0">
        <w:rPr>
          <w:rFonts w:ascii="Arial" w:eastAsia="Calibri" w:hAnsi="Arial" w:cs="Arial"/>
        </w:rPr>
        <w:t>M.Haulussy</w:t>
      </w:r>
      <w:proofErr w:type="spellEnd"/>
      <w:r w:rsidRPr="00D108D0">
        <w:rPr>
          <w:rFonts w:ascii="Arial" w:eastAsia="Calibri" w:hAnsi="Arial" w:cs="Arial"/>
        </w:rPr>
        <w:t xml:space="preserve">, Maluku dan RSU Provinsi </w:t>
      </w:r>
      <w:proofErr w:type="spellStart"/>
      <w:r w:rsidRPr="00D108D0">
        <w:rPr>
          <w:rFonts w:ascii="Arial" w:eastAsia="Calibri" w:hAnsi="Arial" w:cs="Arial"/>
        </w:rPr>
        <w:t>NusaTenggara</w:t>
      </w:r>
      <w:proofErr w:type="spellEnd"/>
      <w:r w:rsidRPr="00D108D0">
        <w:rPr>
          <w:rFonts w:ascii="Arial" w:eastAsia="Calibri" w:hAnsi="Arial" w:cs="Arial"/>
        </w:rPr>
        <w:t xml:space="preserve"> Barat, </w:t>
      </w:r>
      <w:proofErr w:type="spellStart"/>
      <w:r w:rsidRPr="00D108D0">
        <w:rPr>
          <w:rFonts w:ascii="Arial" w:eastAsia="Calibri" w:hAnsi="Arial" w:cs="Arial"/>
        </w:rPr>
        <w:t>Mataram</w:t>
      </w:r>
      <w:proofErr w:type="spellEnd"/>
      <w:r w:rsidRPr="00D108D0">
        <w:rPr>
          <w:rFonts w:ascii="Arial" w:eastAsia="Calibri" w:hAnsi="Arial" w:cs="Arial"/>
        </w:rPr>
        <w:t xml:space="preserve">, Nusa Tenggara Barat. </w:t>
      </w:r>
      <w:proofErr w:type="gramStart"/>
      <w:r w:rsidRPr="00D108D0">
        <w:rPr>
          <w:rFonts w:ascii="Arial" w:eastAsia="Calibri" w:hAnsi="Arial" w:cs="Arial"/>
        </w:rPr>
        <w:t>Sampel dikirim bersamaan dengan spesimen SIBI.</w:t>
      </w:r>
      <w:proofErr w:type="gramEnd"/>
    </w:p>
    <w:p w:rsidR="00D87342" w:rsidRDefault="0060183D" w:rsidP="00D87342">
      <w:pPr>
        <w:tabs>
          <w:tab w:val="num" w:pos="426"/>
        </w:tabs>
        <w:spacing w:after="120" w:line="360" w:lineRule="auto"/>
        <w:jc w:val="both"/>
        <w:rPr>
          <w:rFonts w:ascii="Arial" w:eastAsia="Calibri" w:hAnsi="Arial" w:cs="Arial"/>
        </w:rPr>
      </w:pPr>
      <w:proofErr w:type="gramStart"/>
      <w:r w:rsidRPr="00D108D0">
        <w:rPr>
          <w:rFonts w:ascii="Arial" w:eastAsia="Calibri" w:hAnsi="Arial" w:cs="Arial"/>
        </w:rPr>
        <w:t xml:space="preserve">Aspek </w:t>
      </w:r>
      <w:proofErr w:type="spellStart"/>
      <w:r w:rsidR="00D108D0" w:rsidRPr="00D108D0">
        <w:rPr>
          <w:rFonts w:ascii="Arial" w:eastAsia="Calibri" w:hAnsi="Arial" w:cs="Arial"/>
        </w:rPr>
        <w:t>virologi</w:t>
      </w:r>
      <w:proofErr w:type="spellEnd"/>
      <w:r w:rsidRPr="00D108D0">
        <w:rPr>
          <w:rFonts w:ascii="Arial" w:eastAsia="Calibri" w:hAnsi="Arial" w:cs="Arial"/>
        </w:rPr>
        <w:t xml:space="preserve"> yang dila</w:t>
      </w:r>
      <w:r w:rsidR="00E33066">
        <w:rPr>
          <w:rFonts w:ascii="Arial" w:eastAsia="Calibri" w:hAnsi="Arial" w:cs="Arial"/>
        </w:rPr>
        <w:t>kukan adalah identifikasi seroti</w:t>
      </w:r>
      <w:r w:rsidRPr="00D108D0">
        <w:rPr>
          <w:rFonts w:ascii="Arial" w:eastAsia="Calibri" w:hAnsi="Arial" w:cs="Arial"/>
        </w:rPr>
        <w:t>pe virus dengue, isolasi virus dan dilanjut</w:t>
      </w:r>
      <w:r w:rsidR="00DC0557" w:rsidRPr="00D108D0">
        <w:rPr>
          <w:rFonts w:ascii="Arial" w:eastAsia="Calibri" w:hAnsi="Arial" w:cs="Arial"/>
        </w:rPr>
        <w:t>kan dengan identifikasi gen E</w:t>
      </w:r>
      <w:r w:rsidRPr="00D108D0">
        <w:rPr>
          <w:rFonts w:ascii="Arial" w:eastAsia="Calibri" w:hAnsi="Arial" w:cs="Arial"/>
        </w:rPr>
        <w:t xml:space="preserve"> virus.</w:t>
      </w:r>
      <w:proofErr w:type="gramEnd"/>
      <w:r w:rsidRPr="00D108D0">
        <w:rPr>
          <w:rFonts w:ascii="Arial" w:eastAsia="Calibri" w:hAnsi="Arial" w:cs="Arial"/>
        </w:rPr>
        <w:t xml:space="preserve"> </w:t>
      </w:r>
      <w:proofErr w:type="gramStart"/>
      <w:r w:rsidRPr="00D108D0">
        <w:rPr>
          <w:rFonts w:ascii="Arial" w:eastAsia="Calibri" w:hAnsi="Arial" w:cs="Arial"/>
        </w:rPr>
        <w:t xml:space="preserve">Analisis </w:t>
      </w:r>
      <w:proofErr w:type="spellStart"/>
      <w:r w:rsidR="00DC0557" w:rsidRPr="00D108D0">
        <w:rPr>
          <w:rFonts w:ascii="Arial" w:eastAsia="Calibri" w:hAnsi="Arial" w:cs="Arial"/>
        </w:rPr>
        <w:t>filogenetik</w:t>
      </w:r>
      <w:proofErr w:type="spellEnd"/>
      <w:r w:rsidR="00DC0557" w:rsidRPr="00D108D0">
        <w:rPr>
          <w:rFonts w:ascii="Arial" w:eastAsia="Calibri" w:hAnsi="Arial" w:cs="Arial"/>
        </w:rPr>
        <w:t xml:space="preserve"> dilakukan untuk menentukan </w:t>
      </w:r>
      <w:proofErr w:type="spellStart"/>
      <w:r w:rsidR="00D108D0" w:rsidRPr="00D108D0">
        <w:rPr>
          <w:rFonts w:ascii="Arial" w:eastAsia="Calibri" w:hAnsi="Arial" w:cs="Arial"/>
        </w:rPr>
        <w:t>genotipe</w:t>
      </w:r>
      <w:proofErr w:type="spellEnd"/>
      <w:r w:rsidR="00DC0557" w:rsidRPr="00D108D0">
        <w:rPr>
          <w:rFonts w:ascii="Arial" w:eastAsia="Calibri" w:hAnsi="Arial" w:cs="Arial"/>
        </w:rPr>
        <w:t xml:space="preserve"> virus, dengan </w:t>
      </w:r>
      <w:r w:rsidRPr="00D108D0">
        <w:rPr>
          <w:rFonts w:ascii="Arial" w:eastAsia="Calibri" w:hAnsi="Arial" w:cs="Arial"/>
        </w:rPr>
        <w:t xml:space="preserve">membandingkan </w:t>
      </w:r>
      <w:r w:rsidR="00DC0557" w:rsidRPr="00D108D0">
        <w:rPr>
          <w:rFonts w:ascii="Arial" w:eastAsia="Calibri" w:hAnsi="Arial" w:cs="Arial"/>
        </w:rPr>
        <w:t>urutan nukleotida dari sampel dengan sampel yang sudah diidentifikasi baik lokal maupun regional.</w:t>
      </w:r>
      <w:proofErr w:type="gramEnd"/>
    </w:p>
    <w:p w:rsidR="007F7F4A" w:rsidRDefault="007F7F4A" w:rsidP="007F7F4A">
      <w:pPr>
        <w:spacing w:after="100" w:afterAutospacing="1" w:line="360" w:lineRule="auto"/>
        <w:jc w:val="both"/>
        <w:rPr>
          <w:rFonts w:ascii="Arial" w:hAnsi="Arial" w:cs="Arial"/>
        </w:rPr>
      </w:pPr>
      <w:r>
        <w:rPr>
          <w:rFonts w:ascii="Arial" w:hAnsi="Arial" w:cs="Arial"/>
        </w:rPr>
        <w:t xml:space="preserve">Pada pelaksanaan kegiatan ini belum ditemukan sekuen gen virus dengue yang diduga dapat berpotensi untuk menimbulkan peningkatan kasus. </w:t>
      </w:r>
    </w:p>
    <w:p w:rsidR="007F7F4A" w:rsidRDefault="007F7F4A" w:rsidP="00D87342">
      <w:pPr>
        <w:tabs>
          <w:tab w:val="num" w:pos="426"/>
        </w:tabs>
        <w:spacing w:after="120" w:line="360" w:lineRule="auto"/>
        <w:jc w:val="both"/>
        <w:rPr>
          <w:rFonts w:ascii="Arial" w:eastAsia="Calibri" w:hAnsi="Arial" w:cs="Arial"/>
        </w:rPr>
      </w:pPr>
    </w:p>
    <w:p w:rsidR="001B7B70" w:rsidRPr="00515911" w:rsidRDefault="002D74A0" w:rsidP="00515911">
      <w:pPr>
        <w:pStyle w:val="Heading1"/>
      </w:pPr>
      <w:bookmarkStart w:id="7" w:name="_Toc461198701"/>
      <w:r w:rsidRPr="00515911">
        <w:lastRenderedPageBreak/>
        <w:t>ABSTRAK</w:t>
      </w:r>
      <w:bookmarkEnd w:id="7"/>
    </w:p>
    <w:p w:rsidR="00112E6E" w:rsidRPr="00112E6E" w:rsidRDefault="00112E6E" w:rsidP="00112E6E">
      <w:pPr>
        <w:rPr>
          <w:rFonts w:ascii="Arial" w:hAnsi="Arial" w:cs="Arial"/>
        </w:rPr>
      </w:pPr>
    </w:p>
    <w:p w:rsidR="00B1183B" w:rsidRDefault="001B7B70" w:rsidP="004454BC">
      <w:pPr>
        <w:spacing w:after="120" w:line="360" w:lineRule="auto"/>
        <w:jc w:val="both"/>
        <w:rPr>
          <w:rFonts w:ascii="Arial" w:hAnsi="Arial" w:cs="Arial"/>
        </w:rPr>
      </w:pPr>
      <w:proofErr w:type="gramStart"/>
      <w:r w:rsidRPr="00112E6E">
        <w:rPr>
          <w:rFonts w:ascii="Arial" w:hAnsi="Arial" w:cs="Arial"/>
        </w:rPr>
        <w:t xml:space="preserve">Infeksi </w:t>
      </w:r>
      <w:r w:rsidR="00135ACD">
        <w:rPr>
          <w:rFonts w:ascii="Arial" w:hAnsi="Arial" w:cs="Arial"/>
        </w:rPr>
        <w:t xml:space="preserve">virus </w:t>
      </w:r>
      <w:r w:rsidRPr="00112E6E">
        <w:rPr>
          <w:rFonts w:ascii="Arial" w:hAnsi="Arial" w:cs="Arial"/>
        </w:rPr>
        <w:t>dengue</w:t>
      </w:r>
      <w:r w:rsidR="00135ACD">
        <w:rPr>
          <w:rFonts w:ascii="Arial" w:hAnsi="Arial" w:cs="Arial"/>
        </w:rPr>
        <w:t xml:space="preserve"> (DENV)</w:t>
      </w:r>
      <w:r w:rsidRPr="00112E6E">
        <w:rPr>
          <w:rFonts w:ascii="Arial" w:hAnsi="Arial" w:cs="Arial"/>
        </w:rPr>
        <w:t xml:space="preserve"> masih merupakan masalah kesehatan di Indonesia.</w:t>
      </w:r>
      <w:proofErr w:type="gramEnd"/>
      <w:r w:rsidRPr="00112E6E">
        <w:rPr>
          <w:rFonts w:ascii="Arial" w:hAnsi="Arial" w:cs="Arial"/>
        </w:rPr>
        <w:t xml:space="preserve"> </w:t>
      </w:r>
      <w:r w:rsidR="00D86D97">
        <w:rPr>
          <w:rFonts w:ascii="Arial" w:hAnsi="Arial" w:cs="Arial"/>
        </w:rPr>
        <w:t xml:space="preserve">Telah </w:t>
      </w:r>
      <w:r w:rsidR="00112E6E" w:rsidRPr="00112E6E">
        <w:rPr>
          <w:rFonts w:ascii="Arial" w:hAnsi="Arial" w:cs="Arial"/>
        </w:rPr>
        <w:t xml:space="preserve">dikembangkan sistem </w:t>
      </w:r>
      <w:proofErr w:type="spellStart"/>
      <w:r w:rsidR="00112E6E" w:rsidRPr="00112E6E">
        <w:rPr>
          <w:rFonts w:ascii="Arial" w:hAnsi="Arial" w:cs="Arial"/>
        </w:rPr>
        <w:t>surveilans</w:t>
      </w:r>
      <w:proofErr w:type="spellEnd"/>
      <w:r w:rsidR="00112E6E" w:rsidRPr="00112E6E">
        <w:rPr>
          <w:rFonts w:ascii="Arial" w:hAnsi="Arial" w:cs="Arial"/>
        </w:rPr>
        <w:t xml:space="preserve"> sentinel DBD berbasis rumah sakit dan laboratorium </w:t>
      </w:r>
      <w:r w:rsidR="0024342B">
        <w:rPr>
          <w:rFonts w:ascii="Arial" w:hAnsi="Arial" w:cs="Arial"/>
        </w:rPr>
        <w:t xml:space="preserve">untuk </w:t>
      </w:r>
      <w:r w:rsidR="00112E6E" w:rsidRPr="00112E6E">
        <w:rPr>
          <w:rFonts w:ascii="Arial" w:hAnsi="Arial" w:cs="Arial"/>
        </w:rPr>
        <w:t xml:space="preserve">mendapatkan informasi yang </w:t>
      </w:r>
      <w:proofErr w:type="spellStart"/>
      <w:r w:rsidR="00112E6E" w:rsidRPr="00112E6E">
        <w:rPr>
          <w:rFonts w:ascii="Arial" w:hAnsi="Arial" w:cs="Arial"/>
        </w:rPr>
        <w:t>akurat</w:t>
      </w:r>
      <w:proofErr w:type="spellEnd"/>
      <w:r w:rsidR="00112E6E" w:rsidRPr="00112E6E">
        <w:rPr>
          <w:rFonts w:ascii="Arial" w:hAnsi="Arial" w:cs="Arial"/>
        </w:rPr>
        <w:t xml:space="preserve"> dan berkesinambungan tentang proporsi kasus dan </w:t>
      </w:r>
      <w:r w:rsidR="00112E6E" w:rsidRPr="008044B3">
        <w:rPr>
          <w:rFonts w:ascii="Arial" w:hAnsi="Arial" w:cs="Arial"/>
          <w:i/>
        </w:rPr>
        <w:t>strain</w:t>
      </w:r>
      <w:r w:rsidR="00112E6E" w:rsidRPr="00112E6E">
        <w:rPr>
          <w:rFonts w:ascii="Arial" w:hAnsi="Arial" w:cs="Arial"/>
        </w:rPr>
        <w:t xml:space="preserve"> virus dengue yang beredar.</w:t>
      </w:r>
      <w:r w:rsidR="00B1183B">
        <w:rPr>
          <w:rFonts w:ascii="Arial" w:hAnsi="Arial" w:cs="Arial"/>
        </w:rPr>
        <w:t xml:space="preserve"> </w:t>
      </w:r>
      <w:r w:rsidR="004454BC">
        <w:rPr>
          <w:rFonts w:ascii="Arial" w:hAnsi="Arial" w:cs="Arial"/>
        </w:rPr>
        <w:t>Sampel unt</w:t>
      </w:r>
      <w:r w:rsidR="00B1183B">
        <w:rPr>
          <w:rFonts w:ascii="Arial" w:hAnsi="Arial" w:cs="Arial"/>
        </w:rPr>
        <w:t>uk penelitian ini berasal dari lokasi</w:t>
      </w:r>
      <w:r w:rsidR="004454BC">
        <w:rPr>
          <w:rFonts w:ascii="Arial" w:hAnsi="Arial" w:cs="Arial"/>
        </w:rPr>
        <w:t xml:space="preserve"> sentinel </w:t>
      </w:r>
      <w:r w:rsidR="00B1183B">
        <w:rPr>
          <w:rFonts w:ascii="Arial" w:hAnsi="Arial" w:cs="Arial"/>
        </w:rPr>
        <w:t>di 6 R</w:t>
      </w:r>
      <w:r w:rsidR="004454BC">
        <w:rPr>
          <w:rFonts w:ascii="Arial" w:hAnsi="Arial" w:cs="Arial"/>
        </w:rPr>
        <w:t xml:space="preserve">umah </w:t>
      </w:r>
      <w:r w:rsidR="00B1183B">
        <w:rPr>
          <w:rFonts w:ascii="Arial" w:hAnsi="Arial" w:cs="Arial"/>
        </w:rPr>
        <w:t>S</w:t>
      </w:r>
      <w:r w:rsidR="004454BC">
        <w:rPr>
          <w:rFonts w:ascii="Arial" w:hAnsi="Arial" w:cs="Arial"/>
        </w:rPr>
        <w:t xml:space="preserve">akit yaitu </w:t>
      </w:r>
      <w:r w:rsidR="004454BC" w:rsidRPr="00D108D0">
        <w:rPr>
          <w:rFonts w:ascii="Arial" w:hAnsi="Arial" w:cs="Arial"/>
        </w:rPr>
        <w:t xml:space="preserve">RS Deli </w:t>
      </w:r>
      <w:proofErr w:type="spellStart"/>
      <w:r w:rsidR="004454BC" w:rsidRPr="00D108D0">
        <w:rPr>
          <w:rFonts w:ascii="Arial" w:hAnsi="Arial" w:cs="Arial"/>
        </w:rPr>
        <w:t>Serdang</w:t>
      </w:r>
      <w:proofErr w:type="spellEnd"/>
      <w:r w:rsidR="004454BC" w:rsidRPr="00D108D0">
        <w:rPr>
          <w:rFonts w:ascii="Arial" w:hAnsi="Arial" w:cs="Arial"/>
        </w:rPr>
        <w:t xml:space="preserve"> di Propinsi Sumatera Utara, RS </w:t>
      </w:r>
      <w:proofErr w:type="spellStart"/>
      <w:r w:rsidR="004454BC" w:rsidRPr="00D108D0">
        <w:rPr>
          <w:rFonts w:ascii="Arial" w:hAnsi="Arial" w:cs="Arial"/>
        </w:rPr>
        <w:t>Wonosari</w:t>
      </w:r>
      <w:proofErr w:type="spellEnd"/>
      <w:r w:rsidR="004454BC" w:rsidRPr="00D108D0">
        <w:rPr>
          <w:rFonts w:ascii="Arial" w:hAnsi="Arial" w:cs="Arial"/>
        </w:rPr>
        <w:t xml:space="preserve"> di Propinsi Daerah Istimewa Yogyakarta, RS </w:t>
      </w:r>
      <w:proofErr w:type="spellStart"/>
      <w:r w:rsidR="004454BC" w:rsidRPr="00D108D0">
        <w:rPr>
          <w:rFonts w:ascii="Arial" w:hAnsi="Arial" w:cs="Arial"/>
        </w:rPr>
        <w:t>Kanujoso</w:t>
      </w:r>
      <w:proofErr w:type="spellEnd"/>
      <w:r w:rsidR="004454BC" w:rsidRPr="00D108D0">
        <w:rPr>
          <w:rFonts w:ascii="Arial" w:hAnsi="Arial" w:cs="Arial"/>
        </w:rPr>
        <w:t xml:space="preserve"> </w:t>
      </w:r>
      <w:proofErr w:type="spellStart"/>
      <w:r w:rsidR="00E33066">
        <w:rPr>
          <w:rFonts w:ascii="Arial" w:hAnsi="Arial" w:cs="Arial"/>
        </w:rPr>
        <w:t>Djati</w:t>
      </w:r>
      <w:proofErr w:type="spellEnd"/>
      <w:r w:rsidR="004454BC" w:rsidRPr="00D108D0">
        <w:rPr>
          <w:rFonts w:ascii="Arial" w:hAnsi="Arial" w:cs="Arial"/>
        </w:rPr>
        <w:t xml:space="preserve"> di Propinsi Kalimantan Timur, RS </w:t>
      </w:r>
      <w:proofErr w:type="spellStart"/>
      <w:r w:rsidR="004454BC" w:rsidRPr="00D108D0">
        <w:rPr>
          <w:rFonts w:ascii="Arial" w:hAnsi="Arial" w:cs="Arial"/>
        </w:rPr>
        <w:t>Haulussy</w:t>
      </w:r>
      <w:proofErr w:type="spellEnd"/>
      <w:r w:rsidR="004454BC" w:rsidRPr="00D108D0">
        <w:rPr>
          <w:rFonts w:ascii="Arial" w:hAnsi="Arial" w:cs="Arial"/>
        </w:rPr>
        <w:t xml:space="preserve"> di Propinsi Maluku, RS </w:t>
      </w:r>
      <w:proofErr w:type="spellStart"/>
      <w:r w:rsidR="004454BC" w:rsidRPr="00D108D0">
        <w:rPr>
          <w:rFonts w:ascii="Arial" w:hAnsi="Arial" w:cs="Arial"/>
        </w:rPr>
        <w:t>Bitung</w:t>
      </w:r>
      <w:proofErr w:type="spellEnd"/>
      <w:r w:rsidR="004454BC" w:rsidRPr="00D108D0">
        <w:rPr>
          <w:rFonts w:ascii="Arial" w:hAnsi="Arial" w:cs="Arial"/>
        </w:rPr>
        <w:t xml:space="preserve"> di Propinsi Sulawesi Utara, dan RS </w:t>
      </w:r>
      <w:proofErr w:type="spellStart"/>
      <w:r w:rsidR="004454BC" w:rsidRPr="00D108D0">
        <w:rPr>
          <w:rFonts w:ascii="Arial" w:hAnsi="Arial" w:cs="Arial"/>
        </w:rPr>
        <w:t>Mataram</w:t>
      </w:r>
      <w:proofErr w:type="spellEnd"/>
      <w:r w:rsidR="004454BC" w:rsidRPr="00D108D0">
        <w:rPr>
          <w:rFonts w:ascii="Arial" w:hAnsi="Arial" w:cs="Arial"/>
        </w:rPr>
        <w:t xml:space="preserve"> di Propinsi Nusa Tenggara Barat</w:t>
      </w:r>
      <w:r w:rsidR="004454BC">
        <w:rPr>
          <w:rFonts w:ascii="Arial" w:hAnsi="Arial" w:cs="Arial"/>
        </w:rPr>
        <w:t xml:space="preserve">. </w:t>
      </w:r>
    </w:p>
    <w:p w:rsidR="00112E6E" w:rsidRDefault="004454BC" w:rsidP="004454BC">
      <w:pPr>
        <w:spacing w:after="120" w:line="360" w:lineRule="auto"/>
        <w:jc w:val="both"/>
        <w:rPr>
          <w:rFonts w:ascii="Arial" w:hAnsi="Arial" w:cs="Arial"/>
        </w:rPr>
      </w:pPr>
      <w:r w:rsidRPr="004454BC">
        <w:rPr>
          <w:rFonts w:ascii="Arial" w:hAnsi="Arial" w:cs="Arial"/>
        </w:rPr>
        <w:t>Serum p</w:t>
      </w:r>
      <w:r w:rsidR="00112E6E" w:rsidRPr="004454BC">
        <w:rPr>
          <w:rFonts w:ascii="Arial" w:hAnsi="Arial" w:cs="Arial"/>
        </w:rPr>
        <w:t xml:space="preserve">enderita yang berobat di </w:t>
      </w:r>
      <w:proofErr w:type="spellStart"/>
      <w:r w:rsidR="00112E6E" w:rsidRPr="004454BC">
        <w:rPr>
          <w:rFonts w:ascii="Arial" w:hAnsi="Arial" w:cs="Arial"/>
        </w:rPr>
        <w:t>Poli</w:t>
      </w:r>
      <w:proofErr w:type="spellEnd"/>
      <w:r w:rsidR="00112E6E" w:rsidRPr="004454BC">
        <w:rPr>
          <w:rFonts w:ascii="Arial" w:hAnsi="Arial" w:cs="Arial"/>
        </w:rPr>
        <w:t xml:space="preserve"> Anak dan </w:t>
      </w:r>
      <w:proofErr w:type="spellStart"/>
      <w:r w:rsidR="00112E6E" w:rsidRPr="004454BC">
        <w:rPr>
          <w:rFonts w:ascii="Arial" w:hAnsi="Arial" w:cs="Arial"/>
        </w:rPr>
        <w:t>Poli</w:t>
      </w:r>
      <w:proofErr w:type="spellEnd"/>
      <w:r w:rsidR="00112E6E" w:rsidRPr="004454BC">
        <w:rPr>
          <w:rFonts w:ascii="Arial" w:hAnsi="Arial" w:cs="Arial"/>
        </w:rPr>
        <w:t xml:space="preserve"> Penyakit yang memenuhi definisi kasus infeksi dengue serum diuji dengan RDT (NS1), </w:t>
      </w:r>
      <w:r>
        <w:rPr>
          <w:rFonts w:ascii="Arial" w:hAnsi="Arial" w:cs="Arial"/>
        </w:rPr>
        <w:t xml:space="preserve">dan sisanya dikirim ke Laboratorium </w:t>
      </w:r>
      <w:proofErr w:type="spellStart"/>
      <w:r>
        <w:rPr>
          <w:rFonts w:ascii="Arial" w:hAnsi="Arial" w:cs="Arial"/>
        </w:rPr>
        <w:t>Virologi</w:t>
      </w:r>
      <w:proofErr w:type="spellEnd"/>
      <w:r>
        <w:rPr>
          <w:rFonts w:ascii="Arial" w:hAnsi="Arial" w:cs="Arial"/>
        </w:rPr>
        <w:t xml:space="preserve"> Pusat </w:t>
      </w:r>
      <w:proofErr w:type="spellStart"/>
      <w:r>
        <w:rPr>
          <w:rFonts w:ascii="Arial" w:hAnsi="Arial" w:cs="Arial"/>
        </w:rPr>
        <w:t>Bomedis</w:t>
      </w:r>
      <w:proofErr w:type="spellEnd"/>
      <w:r>
        <w:rPr>
          <w:rFonts w:ascii="Arial" w:hAnsi="Arial" w:cs="Arial"/>
        </w:rPr>
        <w:t xml:space="preserve"> dan Teknologi Dasar Kesehatan untuk </w:t>
      </w:r>
      <w:r w:rsidR="0013505C">
        <w:rPr>
          <w:rFonts w:ascii="Arial" w:hAnsi="Arial" w:cs="Arial"/>
        </w:rPr>
        <w:t>dilakukan pemeriksaan serotipe</w:t>
      </w:r>
      <w:r>
        <w:rPr>
          <w:rFonts w:ascii="Arial" w:hAnsi="Arial" w:cs="Arial"/>
        </w:rPr>
        <w:t xml:space="preserve"> </w:t>
      </w:r>
      <w:r w:rsidR="00D9683C">
        <w:rPr>
          <w:rFonts w:ascii="Arial" w:hAnsi="Arial" w:cs="Arial"/>
        </w:rPr>
        <w:t>DENV-1</w:t>
      </w:r>
      <w:r>
        <w:rPr>
          <w:rFonts w:ascii="Arial" w:hAnsi="Arial" w:cs="Arial"/>
        </w:rPr>
        <w:t xml:space="preserve">, </w:t>
      </w:r>
      <w:r w:rsidR="00D9683C">
        <w:rPr>
          <w:rFonts w:ascii="Arial" w:hAnsi="Arial" w:cs="Arial"/>
        </w:rPr>
        <w:t>DENV-2</w:t>
      </w:r>
      <w:r>
        <w:rPr>
          <w:rFonts w:ascii="Arial" w:hAnsi="Arial" w:cs="Arial"/>
        </w:rPr>
        <w:t xml:space="preserve">, </w:t>
      </w:r>
      <w:r w:rsidR="00D9683C">
        <w:rPr>
          <w:rFonts w:ascii="Arial" w:hAnsi="Arial" w:cs="Arial"/>
        </w:rPr>
        <w:t>DENV-3</w:t>
      </w:r>
      <w:r>
        <w:rPr>
          <w:rFonts w:ascii="Arial" w:hAnsi="Arial" w:cs="Arial"/>
        </w:rPr>
        <w:t xml:space="preserve"> dan </w:t>
      </w:r>
      <w:r w:rsidR="00D9683C">
        <w:rPr>
          <w:rFonts w:ascii="Arial" w:hAnsi="Arial" w:cs="Arial"/>
        </w:rPr>
        <w:t>DENV-4</w:t>
      </w:r>
      <w:r>
        <w:rPr>
          <w:rFonts w:ascii="Arial" w:hAnsi="Arial" w:cs="Arial"/>
        </w:rPr>
        <w:t xml:space="preserve"> dengan metode </w:t>
      </w:r>
      <w:r w:rsidR="00515911" w:rsidRPr="00515911">
        <w:rPr>
          <w:rFonts w:ascii="Arial" w:hAnsi="Arial" w:cs="Arial"/>
          <w:i/>
        </w:rPr>
        <w:t>nested</w:t>
      </w:r>
      <w:r>
        <w:rPr>
          <w:rFonts w:ascii="Arial" w:hAnsi="Arial" w:cs="Arial"/>
        </w:rPr>
        <w:t xml:space="preserve"> PCR dan </w:t>
      </w:r>
      <w:r w:rsidR="00515911">
        <w:rPr>
          <w:rFonts w:ascii="Arial" w:hAnsi="Arial" w:cs="Arial"/>
        </w:rPr>
        <w:t xml:space="preserve">pemeriksaan </w:t>
      </w:r>
      <w:proofErr w:type="spellStart"/>
      <w:r w:rsidR="00515911">
        <w:rPr>
          <w:rFonts w:ascii="Arial" w:hAnsi="Arial" w:cs="Arial"/>
        </w:rPr>
        <w:t>genotipe</w:t>
      </w:r>
      <w:proofErr w:type="spellEnd"/>
      <w:r>
        <w:rPr>
          <w:rFonts w:ascii="Arial" w:hAnsi="Arial" w:cs="Arial"/>
        </w:rPr>
        <w:t xml:space="preserve"> gen E dengan metode </w:t>
      </w:r>
      <w:proofErr w:type="spellStart"/>
      <w:r>
        <w:rPr>
          <w:rFonts w:ascii="Arial" w:hAnsi="Arial" w:cs="Arial"/>
        </w:rPr>
        <w:t>sekuensing</w:t>
      </w:r>
      <w:proofErr w:type="spellEnd"/>
      <w:r>
        <w:rPr>
          <w:rFonts w:ascii="Arial" w:hAnsi="Arial" w:cs="Arial"/>
        </w:rPr>
        <w:t>.</w:t>
      </w:r>
    </w:p>
    <w:p w:rsidR="000F4B89" w:rsidRDefault="00D86D97" w:rsidP="00B1183B">
      <w:pPr>
        <w:spacing w:after="120" w:line="360" w:lineRule="auto"/>
        <w:jc w:val="both"/>
        <w:rPr>
          <w:rFonts w:ascii="Arial" w:hAnsi="Arial" w:cs="Arial"/>
        </w:rPr>
      </w:pPr>
      <w:proofErr w:type="gramStart"/>
      <w:r>
        <w:rPr>
          <w:rFonts w:ascii="Arial" w:hAnsi="Arial" w:cs="Arial"/>
        </w:rPr>
        <w:t>Selama penelitian terkumpul 457</w:t>
      </w:r>
      <w:r w:rsidR="004454BC">
        <w:rPr>
          <w:rFonts w:ascii="Arial" w:hAnsi="Arial" w:cs="Arial"/>
        </w:rPr>
        <w:t xml:space="preserve"> spesime</w:t>
      </w:r>
      <w:r>
        <w:rPr>
          <w:rFonts w:ascii="Arial" w:hAnsi="Arial" w:cs="Arial"/>
        </w:rPr>
        <w:t>n kasus infeksi dengue dimana 37</w:t>
      </w:r>
      <w:r w:rsidR="004454BC">
        <w:rPr>
          <w:rFonts w:ascii="Arial" w:hAnsi="Arial" w:cs="Arial"/>
        </w:rPr>
        <w:t>% terkonfirmasi positif dengue.</w:t>
      </w:r>
      <w:proofErr w:type="gramEnd"/>
      <w:r w:rsidR="004454BC">
        <w:rPr>
          <w:rFonts w:ascii="Arial" w:hAnsi="Arial" w:cs="Arial"/>
        </w:rPr>
        <w:t xml:space="preserve"> </w:t>
      </w:r>
      <w:r w:rsidR="00664495">
        <w:rPr>
          <w:rFonts w:ascii="Arial" w:hAnsi="Arial" w:cs="Arial"/>
        </w:rPr>
        <w:t>Seb</w:t>
      </w:r>
      <w:r w:rsidR="00E33066">
        <w:rPr>
          <w:rFonts w:ascii="Arial" w:hAnsi="Arial" w:cs="Arial"/>
        </w:rPr>
        <w:t>aran seroti</w:t>
      </w:r>
      <w:r w:rsidR="00664495">
        <w:rPr>
          <w:rFonts w:ascii="Arial" w:hAnsi="Arial" w:cs="Arial"/>
        </w:rPr>
        <w:t xml:space="preserve">pe dengue juga berbeda antara sentinel satu dengan yang lain. </w:t>
      </w:r>
      <w:r w:rsidR="00D9683C">
        <w:rPr>
          <w:rFonts w:ascii="Arial" w:hAnsi="Arial" w:cs="Arial"/>
        </w:rPr>
        <w:t>DENV-1</w:t>
      </w:r>
      <w:r w:rsidR="00664495">
        <w:rPr>
          <w:rFonts w:ascii="Arial" w:hAnsi="Arial" w:cs="Arial"/>
        </w:rPr>
        <w:t xml:space="preserve"> hingga </w:t>
      </w:r>
      <w:r w:rsidR="00D9683C">
        <w:rPr>
          <w:rFonts w:ascii="Arial" w:hAnsi="Arial" w:cs="Arial"/>
        </w:rPr>
        <w:t>DENV-4</w:t>
      </w:r>
      <w:r w:rsidR="00664495">
        <w:rPr>
          <w:rFonts w:ascii="Arial" w:hAnsi="Arial" w:cs="Arial"/>
        </w:rPr>
        <w:t xml:space="preserve"> ditemukan di semua sentinel walaupun dengan pola yang berbeda. </w:t>
      </w:r>
      <w:proofErr w:type="gramStart"/>
      <w:r w:rsidR="00664495">
        <w:rPr>
          <w:rFonts w:ascii="Arial" w:hAnsi="Arial" w:cs="Arial"/>
        </w:rPr>
        <w:t>Kasus dengue terl</w:t>
      </w:r>
      <w:r w:rsidR="00B1183B">
        <w:rPr>
          <w:rFonts w:ascii="Arial" w:hAnsi="Arial" w:cs="Arial"/>
        </w:rPr>
        <w:t>ihat menonjol di bulan Januari-</w:t>
      </w:r>
      <w:r w:rsidR="00664495">
        <w:rPr>
          <w:rFonts w:ascii="Arial" w:hAnsi="Arial" w:cs="Arial"/>
        </w:rPr>
        <w:t>Maret 2015</w:t>
      </w:r>
      <w:r w:rsidR="00B1183B">
        <w:rPr>
          <w:rFonts w:ascii="Arial" w:hAnsi="Arial" w:cs="Arial"/>
        </w:rPr>
        <w:t xml:space="preserve"> dan</w:t>
      </w:r>
      <w:r w:rsidR="00333665">
        <w:rPr>
          <w:rFonts w:ascii="Arial" w:hAnsi="Arial" w:cs="Arial"/>
        </w:rPr>
        <w:t xml:space="preserve"> </w:t>
      </w:r>
      <w:r w:rsidR="00B1183B">
        <w:rPr>
          <w:rFonts w:ascii="Arial" w:hAnsi="Arial" w:cs="Arial"/>
        </w:rPr>
        <w:t xml:space="preserve">pada </w:t>
      </w:r>
      <w:r w:rsidR="00333665">
        <w:rPr>
          <w:rFonts w:ascii="Arial" w:hAnsi="Arial" w:cs="Arial"/>
        </w:rPr>
        <w:t xml:space="preserve">bulan Januari terjadi puncak penyebaran serotipe </w:t>
      </w:r>
      <w:r w:rsidR="00D9683C">
        <w:rPr>
          <w:rFonts w:ascii="Arial" w:hAnsi="Arial" w:cs="Arial"/>
        </w:rPr>
        <w:t>DENV-3</w:t>
      </w:r>
      <w:r w:rsidR="00333665">
        <w:rPr>
          <w:rFonts w:ascii="Arial" w:hAnsi="Arial" w:cs="Arial"/>
        </w:rPr>
        <w:t>.</w:t>
      </w:r>
      <w:proofErr w:type="gramEnd"/>
      <w:r w:rsidR="00333665">
        <w:rPr>
          <w:rFonts w:ascii="Arial" w:hAnsi="Arial" w:cs="Arial"/>
        </w:rPr>
        <w:t xml:space="preserve"> </w:t>
      </w:r>
      <w:r w:rsidR="0013505C">
        <w:rPr>
          <w:rFonts w:ascii="Arial" w:hAnsi="Arial" w:cs="Arial"/>
        </w:rPr>
        <w:t xml:space="preserve">Dari hasil analisis </w:t>
      </w:r>
      <w:proofErr w:type="spellStart"/>
      <w:r w:rsidR="0013505C">
        <w:rPr>
          <w:rFonts w:ascii="Arial" w:hAnsi="Arial" w:cs="Arial"/>
        </w:rPr>
        <w:t>genotipe</w:t>
      </w:r>
      <w:proofErr w:type="spellEnd"/>
      <w:r w:rsidR="000F4B89">
        <w:rPr>
          <w:rFonts w:ascii="Arial" w:hAnsi="Arial" w:cs="Arial"/>
        </w:rPr>
        <w:t xml:space="preserve"> diperoleh:</w:t>
      </w:r>
      <w:r w:rsidR="000F4B89" w:rsidRPr="000F4B89">
        <w:rPr>
          <w:rFonts w:ascii="Arial" w:hAnsi="Arial" w:cs="Arial"/>
        </w:rPr>
        <w:t xml:space="preserve"> </w:t>
      </w:r>
      <w:r w:rsidR="000F4B89" w:rsidRPr="00617172">
        <w:rPr>
          <w:rFonts w:ascii="Arial" w:hAnsi="Arial" w:cs="Arial"/>
        </w:rPr>
        <w:t xml:space="preserve">12 sampel </w:t>
      </w:r>
      <w:r w:rsidR="00D9683C">
        <w:rPr>
          <w:rFonts w:ascii="Arial" w:hAnsi="Arial" w:cs="Arial"/>
        </w:rPr>
        <w:t>DENV-1</w:t>
      </w:r>
      <w:r w:rsidR="000F4B89" w:rsidRPr="00617172">
        <w:rPr>
          <w:rFonts w:ascii="Arial" w:hAnsi="Arial" w:cs="Arial"/>
        </w:rPr>
        <w:t xml:space="preserve"> termasuk ke dalam </w:t>
      </w:r>
      <w:proofErr w:type="spellStart"/>
      <w:r w:rsidR="000F4B89" w:rsidRPr="00617172">
        <w:rPr>
          <w:rFonts w:ascii="Arial" w:hAnsi="Arial" w:cs="Arial"/>
        </w:rPr>
        <w:t>Genotipe</w:t>
      </w:r>
      <w:proofErr w:type="spellEnd"/>
      <w:r w:rsidR="000F4B89" w:rsidRPr="00617172">
        <w:rPr>
          <w:rFonts w:ascii="Arial" w:hAnsi="Arial" w:cs="Arial"/>
        </w:rPr>
        <w:t xml:space="preserve"> I</w:t>
      </w:r>
      <w:r w:rsidR="000F4B89">
        <w:rPr>
          <w:rFonts w:ascii="Arial" w:hAnsi="Arial" w:cs="Arial"/>
        </w:rPr>
        <w:t xml:space="preserve">. Spesimen serotipe </w:t>
      </w:r>
      <w:r w:rsidR="00D9683C">
        <w:rPr>
          <w:rFonts w:ascii="Arial" w:hAnsi="Arial" w:cs="Arial"/>
        </w:rPr>
        <w:t>DENV-2</w:t>
      </w:r>
      <w:r w:rsidR="000F4B89" w:rsidRPr="00617172">
        <w:rPr>
          <w:rFonts w:ascii="Arial" w:hAnsi="Arial" w:cs="Arial"/>
        </w:rPr>
        <w:t xml:space="preserve"> merupakan </w:t>
      </w:r>
      <w:proofErr w:type="spellStart"/>
      <w:r w:rsidR="000F4B89" w:rsidRPr="00617172">
        <w:rPr>
          <w:rFonts w:ascii="Arial" w:hAnsi="Arial" w:cs="Arial"/>
        </w:rPr>
        <w:t>genotipe</w:t>
      </w:r>
      <w:proofErr w:type="spellEnd"/>
      <w:r w:rsidR="000F4B89" w:rsidRPr="00617172">
        <w:rPr>
          <w:rFonts w:ascii="Arial" w:hAnsi="Arial" w:cs="Arial"/>
        </w:rPr>
        <w:t xml:space="preserve"> Cosmopolitan</w:t>
      </w:r>
      <w:r w:rsidR="000F4B89">
        <w:t xml:space="preserve"> dan s</w:t>
      </w:r>
      <w:r w:rsidR="000F4B89" w:rsidRPr="000F4B89">
        <w:rPr>
          <w:rFonts w:ascii="Arial" w:hAnsi="Arial" w:cs="Arial"/>
        </w:rPr>
        <w:t xml:space="preserve">erotipe </w:t>
      </w:r>
      <w:r w:rsidR="00D9683C">
        <w:rPr>
          <w:rFonts w:ascii="Arial" w:hAnsi="Arial" w:cs="Arial"/>
        </w:rPr>
        <w:t>DENV-3</w:t>
      </w:r>
      <w:r w:rsidR="000F4B89" w:rsidRPr="000F4B89">
        <w:rPr>
          <w:rFonts w:ascii="Arial" w:hAnsi="Arial" w:cs="Arial"/>
        </w:rPr>
        <w:t xml:space="preserve"> </w:t>
      </w:r>
      <w:r w:rsidR="000F4B89">
        <w:rPr>
          <w:rFonts w:ascii="Arial" w:hAnsi="Arial" w:cs="Arial"/>
        </w:rPr>
        <w:t>t</w:t>
      </w:r>
      <w:r w:rsidR="000F4B89" w:rsidRPr="000F4B89">
        <w:rPr>
          <w:rFonts w:ascii="Arial" w:hAnsi="Arial" w:cs="Arial"/>
        </w:rPr>
        <w:t xml:space="preserve">ermasuk ke dalam </w:t>
      </w:r>
      <w:proofErr w:type="spellStart"/>
      <w:r w:rsidR="000F4B89" w:rsidRPr="000F4B89">
        <w:rPr>
          <w:rFonts w:ascii="Arial" w:hAnsi="Arial" w:cs="Arial"/>
        </w:rPr>
        <w:t>Genotipe</w:t>
      </w:r>
      <w:proofErr w:type="spellEnd"/>
      <w:r w:rsidR="000F4B89" w:rsidRPr="000F4B89">
        <w:rPr>
          <w:rFonts w:ascii="Arial" w:hAnsi="Arial" w:cs="Arial"/>
        </w:rPr>
        <w:t xml:space="preserve"> I yang telah </w:t>
      </w:r>
      <w:proofErr w:type="spellStart"/>
      <w:r w:rsidR="000F4B89" w:rsidRPr="000F4B89">
        <w:rPr>
          <w:rFonts w:ascii="Arial" w:hAnsi="Arial" w:cs="Arial"/>
        </w:rPr>
        <w:t>bersirkulasi</w:t>
      </w:r>
      <w:proofErr w:type="spellEnd"/>
      <w:r w:rsidR="000F4B89" w:rsidRPr="000F4B89">
        <w:rPr>
          <w:rFonts w:ascii="Arial" w:hAnsi="Arial" w:cs="Arial"/>
        </w:rPr>
        <w:t xml:space="preserve"> di Indonesia sejak tiga dekade.</w:t>
      </w:r>
      <w:r w:rsidR="0024342B">
        <w:rPr>
          <w:rFonts w:ascii="Arial" w:hAnsi="Arial" w:cs="Arial"/>
          <w:vertAlign w:val="superscript"/>
        </w:rPr>
        <w:t xml:space="preserve"> </w:t>
      </w:r>
      <w:proofErr w:type="gramStart"/>
      <w:r w:rsidR="0013505C">
        <w:rPr>
          <w:rFonts w:ascii="Arial" w:hAnsi="Arial" w:cs="Arial"/>
        </w:rPr>
        <w:t xml:space="preserve">Pemeriksaan </w:t>
      </w:r>
      <w:proofErr w:type="spellStart"/>
      <w:r w:rsidR="0013505C">
        <w:rPr>
          <w:rFonts w:ascii="Arial" w:hAnsi="Arial" w:cs="Arial"/>
        </w:rPr>
        <w:t>genotipe</w:t>
      </w:r>
      <w:proofErr w:type="spellEnd"/>
      <w:r w:rsidR="000F4B89">
        <w:rPr>
          <w:rFonts w:ascii="Arial" w:hAnsi="Arial" w:cs="Arial"/>
        </w:rPr>
        <w:t xml:space="preserve"> terhadap s</w:t>
      </w:r>
      <w:r w:rsidR="000F4B89" w:rsidRPr="000F4B89">
        <w:rPr>
          <w:rFonts w:ascii="Arial" w:hAnsi="Arial" w:cs="Arial"/>
        </w:rPr>
        <w:t xml:space="preserve">erotipe </w:t>
      </w:r>
      <w:r w:rsidR="00D9683C">
        <w:rPr>
          <w:rFonts w:ascii="Arial" w:hAnsi="Arial" w:cs="Arial"/>
        </w:rPr>
        <w:t>DENV-4</w:t>
      </w:r>
      <w:r w:rsidR="000F4B89" w:rsidRPr="000F4B89">
        <w:rPr>
          <w:rFonts w:ascii="Arial" w:hAnsi="Arial" w:cs="Arial"/>
        </w:rPr>
        <w:t xml:space="preserve"> tidak dapat dilakukan pada penelitian ini </w:t>
      </w:r>
      <w:proofErr w:type="spellStart"/>
      <w:r w:rsidR="000F4B89" w:rsidRPr="000F4B89">
        <w:rPr>
          <w:rFonts w:ascii="Arial" w:hAnsi="Arial" w:cs="Arial"/>
        </w:rPr>
        <w:t>disebakan</w:t>
      </w:r>
      <w:proofErr w:type="spellEnd"/>
      <w:r w:rsidR="000F4B89" w:rsidRPr="000F4B89">
        <w:rPr>
          <w:rFonts w:ascii="Arial" w:hAnsi="Arial" w:cs="Arial"/>
        </w:rPr>
        <w:t xml:space="preserve"> karena titer virus yang rendah untuk </w:t>
      </w:r>
      <w:proofErr w:type="spellStart"/>
      <w:r w:rsidR="000F4B89" w:rsidRPr="000F4B89">
        <w:rPr>
          <w:rFonts w:ascii="Arial" w:hAnsi="Arial" w:cs="Arial"/>
        </w:rPr>
        <w:t>diamplifikasi</w:t>
      </w:r>
      <w:proofErr w:type="spellEnd"/>
      <w:r w:rsidR="000F4B89" w:rsidRPr="000F4B89">
        <w:rPr>
          <w:rFonts w:ascii="Arial" w:hAnsi="Arial" w:cs="Arial"/>
        </w:rPr>
        <w:t xml:space="preserve"> secara konvensional.</w:t>
      </w:r>
      <w:proofErr w:type="gramEnd"/>
      <w:r w:rsidR="000F4B89" w:rsidRPr="000F4B89">
        <w:rPr>
          <w:rFonts w:ascii="Arial" w:hAnsi="Arial" w:cs="Arial"/>
        </w:rPr>
        <w:t xml:space="preserve"> </w:t>
      </w:r>
    </w:p>
    <w:p w:rsidR="00827668" w:rsidRDefault="00827668" w:rsidP="00827668">
      <w:pPr>
        <w:spacing w:line="360" w:lineRule="auto"/>
        <w:jc w:val="both"/>
        <w:rPr>
          <w:rFonts w:ascii="Arial" w:hAnsi="Arial" w:cs="Arial"/>
        </w:rPr>
      </w:pPr>
      <w:proofErr w:type="gramStart"/>
      <w:r>
        <w:rPr>
          <w:rFonts w:ascii="Arial" w:hAnsi="Arial" w:cs="Arial"/>
        </w:rPr>
        <w:t>Dapat disimpulkan, k</w:t>
      </w:r>
      <w:r w:rsidRPr="00827668">
        <w:rPr>
          <w:rFonts w:ascii="Arial" w:hAnsi="Arial" w:cs="Arial"/>
        </w:rPr>
        <w:t xml:space="preserve">eempat serotipe DENV yaitu </w:t>
      </w:r>
      <w:r w:rsidR="00D9683C">
        <w:rPr>
          <w:rFonts w:ascii="Arial" w:hAnsi="Arial" w:cs="Arial"/>
        </w:rPr>
        <w:t>DENV-1</w:t>
      </w:r>
      <w:r w:rsidRPr="00827668">
        <w:rPr>
          <w:rFonts w:ascii="Arial" w:hAnsi="Arial" w:cs="Arial"/>
        </w:rPr>
        <w:t xml:space="preserve">, </w:t>
      </w:r>
      <w:r w:rsidR="00D9683C">
        <w:rPr>
          <w:rFonts w:ascii="Arial" w:hAnsi="Arial" w:cs="Arial"/>
        </w:rPr>
        <w:t>DENV-2</w:t>
      </w:r>
      <w:r w:rsidRPr="00827668">
        <w:rPr>
          <w:rFonts w:ascii="Arial" w:hAnsi="Arial" w:cs="Arial"/>
        </w:rPr>
        <w:t xml:space="preserve">, </w:t>
      </w:r>
      <w:r w:rsidR="00D9683C">
        <w:rPr>
          <w:rFonts w:ascii="Arial" w:hAnsi="Arial" w:cs="Arial"/>
        </w:rPr>
        <w:t>DENV-3</w:t>
      </w:r>
      <w:r w:rsidRPr="00827668">
        <w:rPr>
          <w:rFonts w:ascii="Arial" w:hAnsi="Arial" w:cs="Arial"/>
        </w:rPr>
        <w:t xml:space="preserve"> dan </w:t>
      </w:r>
      <w:r w:rsidR="00D9683C">
        <w:rPr>
          <w:rFonts w:ascii="Arial" w:hAnsi="Arial" w:cs="Arial"/>
        </w:rPr>
        <w:t>DENV-4</w:t>
      </w:r>
      <w:r w:rsidRPr="00827668">
        <w:rPr>
          <w:rFonts w:ascii="Arial" w:hAnsi="Arial" w:cs="Arial"/>
        </w:rPr>
        <w:t xml:space="preserve"> dit</w:t>
      </w:r>
      <w:r w:rsidR="00135ACD">
        <w:rPr>
          <w:rFonts w:ascii="Arial" w:hAnsi="Arial" w:cs="Arial"/>
        </w:rPr>
        <w:t xml:space="preserve">emukan </w:t>
      </w:r>
      <w:proofErr w:type="spellStart"/>
      <w:r w:rsidR="00135ACD">
        <w:rPr>
          <w:rFonts w:ascii="Arial" w:hAnsi="Arial" w:cs="Arial"/>
        </w:rPr>
        <w:t>bersirkulasi</w:t>
      </w:r>
      <w:proofErr w:type="spellEnd"/>
      <w:r w:rsidR="00135ACD">
        <w:rPr>
          <w:rFonts w:ascii="Arial" w:hAnsi="Arial" w:cs="Arial"/>
        </w:rPr>
        <w:t xml:space="preserve"> di lokasi </w:t>
      </w:r>
      <w:proofErr w:type="spellStart"/>
      <w:r w:rsidR="00135ACD">
        <w:rPr>
          <w:rFonts w:ascii="Arial" w:hAnsi="Arial" w:cs="Arial"/>
        </w:rPr>
        <w:t>surveilan</w:t>
      </w:r>
      <w:proofErr w:type="spellEnd"/>
      <w:r w:rsidR="00135ACD">
        <w:rPr>
          <w:rFonts w:ascii="Arial" w:hAnsi="Arial" w:cs="Arial"/>
        </w:rPr>
        <w:t xml:space="preserve"> dengue</w:t>
      </w:r>
      <w:r>
        <w:rPr>
          <w:rFonts w:ascii="Arial" w:hAnsi="Arial" w:cs="Arial"/>
        </w:rPr>
        <w:t>.</w:t>
      </w:r>
      <w:proofErr w:type="gramEnd"/>
      <w:r>
        <w:rPr>
          <w:rFonts w:ascii="Arial" w:hAnsi="Arial" w:cs="Arial"/>
        </w:rPr>
        <w:t xml:space="preserve"> </w:t>
      </w:r>
      <w:proofErr w:type="spellStart"/>
      <w:r w:rsidRPr="00827668">
        <w:rPr>
          <w:rFonts w:ascii="Arial" w:hAnsi="Arial" w:cs="Arial"/>
        </w:rPr>
        <w:t>Genotipe</w:t>
      </w:r>
      <w:proofErr w:type="spellEnd"/>
      <w:r w:rsidRPr="00827668">
        <w:rPr>
          <w:rFonts w:ascii="Arial" w:hAnsi="Arial" w:cs="Arial"/>
        </w:rPr>
        <w:t xml:space="preserve"> </w:t>
      </w:r>
      <w:r w:rsidR="00D9683C">
        <w:rPr>
          <w:rFonts w:ascii="Arial" w:hAnsi="Arial" w:cs="Arial"/>
        </w:rPr>
        <w:t>DENV</w:t>
      </w:r>
      <w:r w:rsidR="00135ACD">
        <w:rPr>
          <w:rFonts w:ascii="Arial" w:hAnsi="Arial" w:cs="Arial"/>
        </w:rPr>
        <w:t xml:space="preserve"> </w:t>
      </w:r>
      <w:r w:rsidRPr="00827668">
        <w:rPr>
          <w:rFonts w:ascii="Arial" w:hAnsi="Arial" w:cs="Arial"/>
        </w:rPr>
        <w:t xml:space="preserve">pada penelitian ini </w:t>
      </w:r>
      <w:proofErr w:type="gramStart"/>
      <w:r w:rsidR="00135ACD">
        <w:rPr>
          <w:rFonts w:ascii="Arial" w:hAnsi="Arial" w:cs="Arial"/>
        </w:rPr>
        <w:t>sama</w:t>
      </w:r>
      <w:proofErr w:type="gramEnd"/>
      <w:r w:rsidR="00135ACD">
        <w:rPr>
          <w:rFonts w:ascii="Arial" w:hAnsi="Arial" w:cs="Arial"/>
        </w:rPr>
        <w:t xml:space="preserve"> dengan </w:t>
      </w:r>
      <w:proofErr w:type="spellStart"/>
      <w:r w:rsidRPr="00827668">
        <w:rPr>
          <w:rFonts w:ascii="Arial" w:hAnsi="Arial" w:cs="Arial"/>
        </w:rPr>
        <w:t>genotipe</w:t>
      </w:r>
      <w:proofErr w:type="spellEnd"/>
      <w:r w:rsidRPr="00827668">
        <w:rPr>
          <w:rFonts w:ascii="Arial" w:hAnsi="Arial" w:cs="Arial"/>
        </w:rPr>
        <w:t xml:space="preserve"> yang telah beredar sebelumnya di Indonesia.</w:t>
      </w:r>
    </w:p>
    <w:p w:rsidR="00827668" w:rsidRPr="00827668" w:rsidRDefault="0024342B" w:rsidP="00827668">
      <w:pPr>
        <w:spacing w:line="360" w:lineRule="auto"/>
        <w:jc w:val="both"/>
        <w:rPr>
          <w:rFonts w:ascii="Arial" w:hAnsi="Arial" w:cs="Arial"/>
        </w:rPr>
      </w:pPr>
      <w:r>
        <w:rPr>
          <w:rFonts w:ascii="Arial" w:hAnsi="Arial" w:cs="Arial"/>
        </w:rPr>
        <w:t>Kata kunci</w:t>
      </w:r>
      <w:r w:rsidR="00827668">
        <w:rPr>
          <w:rFonts w:ascii="Arial" w:hAnsi="Arial" w:cs="Arial"/>
        </w:rPr>
        <w:t xml:space="preserve">: </w:t>
      </w:r>
      <w:r>
        <w:rPr>
          <w:rFonts w:ascii="Arial" w:hAnsi="Arial" w:cs="Arial"/>
        </w:rPr>
        <w:t xml:space="preserve">DENV, serotipe, </w:t>
      </w:r>
      <w:proofErr w:type="spellStart"/>
      <w:r>
        <w:rPr>
          <w:rFonts w:ascii="Arial" w:hAnsi="Arial" w:cs="Arial"/>
        </w:rPr>
        <w:t>genotipe</w:t>
      </w:r>
      <w:proofErr w:type="spellEnd"/>
    </w:p>
    <w:p w:rsidR="00D87342" w:rsidRDefault="00D87342" w:rsidP="00112E6E">
      <w:pPr>
        <w:pStyle w:val="Heading1"/>
        <w:jc w:val="both"/>
      </w:pPr>
    </w:p>
    <w:p w:rsidR="00B1183B" w:rsidRPr="00B1183B" w:rsidRDefault="00B1183B" w:rsidP="00B1183B"/>
    <w:p w:rsidR="002D74A0" w:rsidRPr="00515911" w:rsidRDefault="002D74A0" w:rsidP="00515911">
      <w:pPr>
        <w:pStyle w:val="Heading1"/>
      </w:pPr>
      <w:bookmarkStart w:id="8" w:name="_Toc461198702"/>
      <w:r w:rsidRPr="00515911">
        <w:lastRenderedPageBreak/>
        <w:t>DAFTAR ISI</w:t>
      </w:r>
      <w:bookmarkEnd w:id="8"/>
    </w:p>
    <w:sdt>
      <w:sdtPr>
        <w:rPr>
          <w:rFonts w:ascii="Arial" w:hAnsi="Arial" w:cs="Arial"/>
        </w:rPr>
        <w:id w:val="-1811775028"/>
        <w:docPartObj>
          <w:docPartGallery w:val="Table of Contents"/>
          <w:docPartUnique/>
        </w:docPartObj>
      </w:sdtPr>
      <w:sdtEndPr>
        <w:rPr>
          <w:b/>
          <w:bCs/>
          <w:noProof/>
        </w:rPr>
      </w:sdtEndPr>
      <w:sdtContent>
        <w:p w:rsidR="00607A56" w:rsidRPr="00607A56" w:rsidRDefault="000803FA">
          <w:pPr>
            <w:pStyle w:val="TOC1"/>
            <w:tabs>
              <w:tab w:val="right" w:leader="dot" w:pos="9350"/>
            </w:tabs>
            <w:rPr>
              <w:rFonts w:ascii="Arial" w:eastAsiaTheme="minorEastAsia" w:hAnsi="Arial" w:cs="Arial"/>
              <w:noProof/>
            </w:rPr>
          </w:pPr>
          <w:r w:rsidRPr="000803FA">
            <w:rPr>
              <w:rFonts w:ascii="Arial" w:hAnsi="Arial" w:cs="Arial"/>
            </w:rPr>
            <w:fldChar w:fldCharType="begin"/>
          </w:r>
          <w:r w:rsidR="001A66F7" w:rsidRPr="00570715">
            <w:rPr>
              <w:rFonts w:ascii="Arial" w:hAnsi="Arial" w:cs="Arial"/>
            </w:rPr>
            <w:instrText xml:space="preserve"> TOC \o "1-3" \h \z \u </w:instrText>
          </w:r>
          <w:r w:rsidRPr="000803FA">
            <w:rPr>
              <w:rFonts w:ascii="Arial" w:hAnsi="Arial" w:cs="Arial"/>
            </w:rPr>
            <w:fldChar w:fldCharType="separate"/>
          </w:r>
          <w:hyperlink w:anchor="_Toc461198695" w:history="1">
            <w:r w:rsidR="00607A56" w:rsidRPr="00607A56">
              <w:rPr>
                <w:rStyle w:val="Hyperlink"/>
                <w:rFonts w:ascii="Arial" w:hAnsi="Arial" w:cs="Arial"/>
                <w:noProof/>
              </w:rPr>
              <w:t>SUSUNAN TIM PENELITI</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_Toc461198695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696" w:history="1">
            <w:r w:rsidR="00607A56" w:rsidRPr="00607A56">
              <w:rPr>
                <w:rStyle w:val="Hyperlink"/>
                <w:rFonts w:ascii="Arial" w:hAnsi="Arial" w:cs="Arial"/>
                <w:noProof/>
              </w:rPr>
              <w:t>SURAT KEPUTUSAN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_Toc461198696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ii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697" w:history="1">
            <w:r w:rsidR="00607A56" w:rsidRPr="00607A56">
              <w:rPr>
                <w:rStyle w:val="Hyperlink"/>
                <w:rFonts w:ascii="Arial" w:hAnsi="Arial" w:cs="Arial"/>
                <w:noProof/>
              </w:rPr>
              <w:t>PERSETUJUAN ETIK</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_Toc461198697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v</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698" w:history="1">
            <w:r w:rsidR="00607A56" w:rsidRPr="00607A56">
              <w:rPr>
                <w:rStyle w:val="Hyperlink"/>
                <w:rFonts w:ascii="Arial" w:hAnsi="Arial" w:cs="Arial"/>
                <w:noProof/>
              </w:rPr>
              <w:t>PERSETUJUAN ATASAN BERWENANG</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_Toc461198698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vi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699" w:history="1">
            <w:r w:rsidR="00607A56" w:rsidRPr="00607A56">
              <w:rPr>
                <w:rStyle w:val="Hyperlink"/>
                <w:rFonts w:ascii="Arial" w:hAnsi="Arial" w:cs="Arial"/>
                <w:noProof/>
              </w:rPr>
              <w:t>KATA PENGANTAR</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_Toc461198699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vii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0" w:history="1">
            <w:r w:rsidR="00607A56" w:rsidRPr="00607A56">
              <w:rPr>
                <w:rStyle w:val="Hyperlink"/>
                <w:rFonts w:ascii="Arial" w:hAnsi="Arial" w:cs="Arial"/>
                <w:noProof/>
              </w:rPr>
              <w:t>RINGKASAN EKSEKUTIF</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_Toc461198700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viii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1" w:history="1">
            <w:r w:rsidR="00607A56" w:rsidRPr="00607A56">
              <w:rPr>
                <w:rStyle w:val="Hyperlink"/>
                <w:rFonts w:ascii="Arial" w:hAnsi="Arial" w:cs="Arial"/>
                <w:noProof/>
              </w:rPr>
              <w:t>ABSTRAK</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_Toc461198701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x</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2" w:history="1">
            <w:r w:rsidR="00607A56" w:rsidRPr="00607A56">
              <w:rPr>
                <w:rStyle w:val="Hyperlink"/>
                <w:rFonts w:ascii="Arial" w:hAnsi="Arial" w:cs="Arial"/>
                <w:noProof/>
              </w:rPr>
              <w:t>DAFTAR ISI</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_Toc461198702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xi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3" w:history="1">
            <w:r w:rsidR="00607A56" w:rsidRPr="00607A56">
              <w:rPr>
                <w:rStyle w:val="Hyperlink"/>
                <w:rFonts w:ascii="Arial" w:hAnsi="Arial" w:cs="Arial"/>
                <w:noProof/>
              </w:rPr>
              <w:t>DAFTAR GAMBAR</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_Toc461198703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xiii</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4" w:history="1">
            <w:r w:rsidR="00607A56" w:rsidRPr="00607A56">
              <w:rPr>
                <w:rStyle w:val="Hyperlink"/>
                <w:rFonts w:ascii="Arial" w:hAnsi="Arial" w:cs="Arial"/>
                <w:noProof/>
              </w:rPr>
              <w:t>DAFTAR TABEL</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xiv</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5" w:history="1">
            <w:r w:rsidR="00607A56" w:rsidRPr="00607A56">
              <w:rPr>
                <w:rStyle w:val="Hyperlink"/>
                <w:rFonts w:ascii="Arial" w:hAnsi="Arial" w:cs="Arial"/>
                <w:noProof/>
              </w:rPr>
              <w:t>DAFTAR LAMPIRAN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_Toc461198705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xv</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06" w:history="1">
            <w:r w:rsidR="00607A56" w:rsidRPr="00607A56">
              <w:rPr>
                <w:rStyle w:val="Hyperlink"/>
                <w:rFonts w:ascii="Arial" w:hAnsi="Arial" w:cs="Arial"/>
                <w:noProof/>
              </w:rPr>
              <w:t>BAB 1</w:t>
            </w:r>
          </w:hyperlink>
          <w:r w:rsidR="00607A56" w:rsidRPr="00607A56">
            <w:rPr>
              <w:rStyle w:val="Hyperlink"/>
              <w:rFonts w:ascii="Arial" w:hAnsi="Arial" w:cs="Arial"/>
              <w:noProof/>
            </w:rPr>
            <w:t xml:space="preserve"> </w:t>
          </w:r>
          <w:hyperlink w:anchor="_Toc461198707" w:history="1">
            <w:r w:rsidR="00607A56" w:rsidRPr="00607A56">
              <w:rPr>
                <w:rStyle w:val="Hyperlink"/>
                <w:rFonts w:ascii="Arial" w:hAnsi="Arial" w:cs="Arial"/>
                <w:noProof/>
              </w:rPr>
              <w:t>PENDAHULUAN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08" w:history="1">
            <w:r w:rsidR="00607A56" w:rsidRPr="00607A56">
              <w:rPr>
                <w:rStyle w:val="Hyperlink"/>
                <w:rFonts w:ascii="Arial" w:hAnsi="Arial" w:cs="Arial"/>
                <w:noProof/>
                <w:lang w:val="id-ID"/>
              </w:rPr>
              <w:t>1.</w:t>
            </w:r>
            <w:r w:rsidR="00607A56" w:rsidRPr="00607A56">
              <w:rPr>
                <w:rFonts w:ascii="Arial" w:eastAsiaTheme="minorEastAsia" w:hAnsi="Arial" w:cs="Arial"/>
                <w:noProof/>
              </w:rPr>
              <w:tab/>
            </w:r>
            <w:r w:rsidR="00607A56" w:rsidRPr="00607A56">
              <w:rPr>
                <w:rStyle w:val="Hyperlink"/>
                <w:rFonts w:ascii="Arial" w:hAnsi="Arial" w:cs="Arial"/>
                <w:noProof/>
                <w:lang w:val="id-ID"/>
              </w:rPr>
              <w:t>Tujuan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09" w:history="1">
            <w:r w:rsidR="00607A56" w:rsidRPr="00607A56">
              <w:rPr>
                <w:rStyle w:val="Hyperlink"/>
                <w:rFonts w:ascii="Arial" w:hAnsi="Arial" w:cs="Arial"/>
                <w:noProof/>
              </w:rPr>
              <w:t>2.</w:t>
            </w:r>
            <w:r w:rsidR="00607A56" w:rsidRPr="00607A56">
              <w:rPr>
                <w:rFonts w:ascii="Arial" w:eastAsiaTheme="minorEastAsia" w:hAnsi="Arial" w:cs="Arial"/>
                <w:noProof/>
              </w:rPr>
              <w:tab/>
            </w:r>
            <w:r w:rsidR="00607A56" w:rsidRPr="00607A56">
              <w:rPr>
                <w:rStyle w:val="Hyperlink"/>
                <w:rFonts w:ascii="Arial" w:hAnsi="Arial" w:cs="Arial"/>
                <w:noProof/>
              </w:rPr>
              <w:t>Manfaat</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_Toc461198709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10" w:history="1">
            <w:r w:rsidR="00607A56" w:rsidRPr="00607A56">
              <w:rPr>
                <w:rStyle w:val="Hyperlink"/>
                <w:rFonts w:ascii="Arial" w:hAnsi="Arial" w:cs="Arial"/>
                <w:noProof/>
              </w:rPr>
              <w:t>BAB 2</w:t>
            </w:r>
          </w:hyperlink>
          <w:r w:rsidR="00607A56" w:rsidRPr="00607A56">
            <w:rPr>
              <w:rStyle w:val="Hyperlink"/>
              <w:rFonts w:ascii="Arial" w:hAnsi="Arial" w:cs="Arial"/>
              <w:noProof/>
            </w:rPr>
            <w:t xml:space="preserve"> </w:t>
          </w:r>
          <w:hyperlink w:anchor="_Toc461198711" w:history="1">
            <w:r w:rsidR="00607A56" w:rsidRPr="00607A56">
              <w:rPr>
                <w:rStyle w:val="Hyperlink"/>
                <w:rFonts w:ascii="Arial" w:hAnsi="Arial" w:cs="Arial"/>
                <w:noProof/>
              </w:rPr>
              <w:t>TINJAUAN PUSTAKA</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_Toc461198711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2" w:history="1">
            <w:r w:rsidR="00607A56" w:rsidRPr="00607A56">
              <w:rPr>
                <w:rStyle w:val="Hyperlink"/>
                <w:rFonts w:ascii="Arial" w:hAnsi="Arial" w:cs="Arial"/>
                <w:noProof/>
              </w:rPr>
              <w:t>1.</w:t>
            </w:r>
            <w:r w:rsidR="00607A56" w:rsidRPr="00607A56">
              <w:rPr>
                <w:rFonts w:ascii="Arial" w:eastAsiaTheme="minorEastAsia" w:hAnsi="Arial" w:cs="Arial"/>
                <w:noProof/>
              </w:rPr>
              <w:tab/>
            </w:r>
            <w:r w:rsidR="00607A56" w:rsidRPr="00607A56">
              <w:rPr>
                <w:rStyle w:val="Hyperlink"/>
                <w:rFonts w:ascii="Arial" w:hAnsi="Arial" w:cs="Arial"/>
                <w:noProof/>
              </w:rPr>
              <w:t>Aspek Virologi DENV</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_Toc461198712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3" w:history="1">
            <w:r w:rsidR="00607A56" w:rsidRPr="00607A56">
              <w:rPr>
                <w:rStyle w:val="Hyperlink"/>
                <w:rFonts w:ascii="Arial" w:hAnsi="Arial" w:cs="Arial"/>
                <w:noProof/>
              </w:rPr>
              <w:t>2.</w:t>
            </w:r>
            <w:r w:rsidR="00607A56" w:rsidRPr="00607A56">
              <w:rPr>
                <w:rFonts w:ascii="Arial" w:eastAsiaTheme="minorEastAsia" w:hAnsi="Arial" w:cs="Arial"/>
                <w:noProof/>
              </w:rPr>
              <w:tab/>
            </w:r>
            <w:r w:rsidR="00607A56" w:rsidRPr="00607A56">
              <w:rPr>
                <w:rStyle w:val="Hyperlink"/>
                <w:rFonts w:ascii="Arial" w:hAnsi="Arial" w:cs="Arial"/>
                <w:noProof/>
              </w:rPr>
              <w:t>Variasi Genetik DENV</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_Toc461198713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5</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4" w:history="1">
            <w:r w:rsidR="00607A56" w:rsidRPr="00607A56">
              <w:rPr>
                <w:rStyle w:val="Hyperlink"/>
                <w:rFonts w:ascii="Arial" w:hAnsi="Arial" w:cs="Arial"/>
                <w:noProof/>
              </w:rPr>
              <w:t>3.</w:t>
            </w:r>
            <w:r w:rsidR="00607A56" w:rsidRPr="00607A56">
              <w:rPr>
                <w:rFonts w:ascii="Arial" w:eastAsiaTheme="minorEastAsia" w:hAnsi="Arial" w:cs="Arial"/>
                <w:noProof/>
              </w:rPr>
              <w:tab/>
            </w:r>
            <w:r w:rsidR="00607A56" w:rsidRPr="00607A56">
              <w:rPr>
                <w:rStyle w:val="Hyperlink"/>
                <w:rFonts w:ascii="Arial" w:hAnsi="Arial" w:cs="Arial"/>
                <w:noProof/>
              </w:rPr>
              <w:t>Sebaran DENV Indonesia dan Negara Tetangga</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8</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15" w:history="1">
            <w:r w:rsidR="00607A56" w:rsidRPr="00607A56">
              <w:rPr>
                <w:rStyle w:val="Hyperlink"/>
                <w:rFonts w:ascii="Arial" w:hAnsi="Arial" w:cs="Arial"/>
                <w:noProof/>
              </w:rPr>
              <w:t>BAB 3</w:t>
            </w:r>
          </w:hyperlink>
          <w:r w:rsidR="00607A56" w:rsidRPr="00607A56">
            <w:rPr>
              <w:rStyle w:val="Hyperlink"/>
              <w:rFonts w:ascii="Arial" w:hAnsi="Arial" w:cs="Arial"/>
              <w:noProof/>
            </w:rPr>
            <w:t xml:space="preserve"> </w:t>
          </w:r>
          <w:hyperlink w:anchor="_Toc461198716" w:history="1">
            <w:r w:rsidR="00607A56" w:rsidRPr="00607A56">
              <w:rPr>
                <w:rStyle w:val="Hyperlink"/>
                <w:rFonts w:ascii="Arial" w:hAnsi="Arial" w:cs="Arial"/>
                <w:noProof/>
              </w:rPr>
              <w:t>METODE</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_Toc461198716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10</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7" w:history="1">
            <w:r w:rsidR="00607A56" w:rsidRPr="00607A56">
              <w:rPr>
                <w:rStyle w:val="Hyperlink"/>
                <w:rFonts w:ascii="Arial" w:hAnsi="Arial" w:cs="Arial"/>
                <w:noProof/>
              </w:rPr>
              <w:t>1.</w:t>
            </w:r>
            <w:r w:rsidR="00607A56" w:rsidRPr="00607A56">
              <w:rPr>
                <w:rFonts w:ascii="Arial" w:eastAsiaTheme="minorEastAsia" w:hAnsi="Arial" w:cs="Arial"/>
                <w:noProof/>
              </w:rPr>
              <w:tab/>
            </w:r>
            <w:r w:rsidR="00607A56" w:rsidRPr="00607A56">
              <w:rPr>
                <w:rStyle w:val="Hyperlink"/>
                <w:rFonts w:ascii="Arial" w:hAnsi="Arial" w:cs="Arial"/>
                <w:noProof/>
              </w:rPr>
              <w:t>Kerangka konsep</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10</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8" w:history="1">
            <w:r w:rsidR="00607A56" w:rsidRPr="00607A56">
              <w:rPr>
                <w:rStyle w:val="Hyperlink"/>
                <w:rFonts w:ascii="Arial" w:hAnsi="Arial" w:cs="Arial"/>
                <w:noProof/>
              </w:rPr>
              <w:t>2.</w:t>
            </w:r>
            <w:r w:rsidR="00607A56" w:rsidRPr="00607A56">
              <w:rPr>
                <w:rFonts w:ascii="Arial" w:eastAsiaTheme="minorEastAsia" w:hAnsi="Arial" w:cs="Arial"/>
                <w:noProof/>
              </w:rPr>
              <w:tab/>
            </w:r>
            <w:r w:rsidR="00607A56" w:rsidRPr="00607A56">
              <w:rPr>
                <w:rStyle w:val="Hyperlink"/>
                <w:rFonts w:ascii="Arial" w:hAnsi="Arial" w:cs="Arial"/>
                <w:noProof/>
              </w:rPr>
              <w:t>Desain dan jenis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10</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19" w:history="1">
            <w:r w:rsidR="00607A56" w:rsidRPr="00607A56">
              <w:rPr>
                <w:rStyle w:val="Hyperlink"/>
                <w:rFonts w:ascii="Arial" w:hAnsi="Arial" w:cs="Arial"/>
                <w:noProof/>
              </w:rPr>
              <w:t>3.</w:t>
            </w:r>
            <w:r w:rsidR="00607A56" w:rsidRPr="00607A56">
              <w:rPr>
                <w:rFonts w:ascii="Arial" w:eastAsiaTheme="minorEastAsia" w:hAnsi="Arial" w:cs="Arial"/>
                <w:noProof/>
              </w:rPr>
              <w:tab/>
            </w:r>
            <w:r w:rsidR="00607A56" w:rsidRPr="00607A56">
              <w:rPr>
                <w:rStyle w:val="Hyperlink"/>
                <w:rFonts w:ascii="Arial" w:hAnsi="Arial" w:cs="Arial"/>
                <w:noProof/>
              </w:rPr>
              <w:t>Tempat dan waktu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_Toc461198719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11</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0" w:history="1">
            <w:r w:rsidR="00607A56" w:rsidRPr="00607A56">
              <w:rPr>
                <w:rStyle w:val="Hyperlink"/>
                <w:rFonts w:ascii="Arial" w:hAnsi="Arial" w:cs="Arial"/>
                <w:noProof/>
              </w:rPr>
              <w:t>4.</w:t>
            </w:r>
            <w:r w:rsidR="00607A56" w:rsidRPr="00607A56">
              <w:rPr>
                <w:rFonts w:ascii="Arial" w:eastAsiaTheme="minorEastAsia" w:hAnsi="Arial" w:cs="Arial"/>
                <w:noProof/>
              </w:rPr>
              <w:tab/>
            </w:r>
            <w:r w:rsidR="00607A56" w:rsidRPr="00607A56">
              <w:rPr>
                <w:rStyle w:val="Hyperlink"/>
                <w:rFonts w:ascii="Arial" w:hAnsi="Arial" w:cs="Arial"/>
                <w:noProof/>
              </w:rPr>
              <w:t>Sampel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_Toc461198720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11</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1" w:history="1">
            <w:r w:rsidR="00607A56" w:rsidRPr="00607A56">
              <w:rPr>
                <w:rStyle w:val="Hyperlink"/>
                <w:rFonts w:ascii="Arial" w:hAnsi="Arial" w:cs="Arial"/>
                <w:noProof/>
              </w:rPr>
              <w:t>5.</w:t>
            </w:r>
            <w:r w:rsidR="00607A56" w:rsidRPr="00607A56">
              <w:rPr>
                <w:rFonts w:ascii="Arial" w:eastAsiaTheme="minorEastAsia" w:hAnsi="Arial" w:cs="Arial"/>
                <w:noProof/>
              </w:rPr>
              <w:tab/>
            </w:r>
            <w:r w:rsidR="00607A56" w:rsidRPr="00607A56">
              <w:rPr>
                <w:rStyle w:val="Hyperlink"/>
                <w:rFonts w:ascii="Arial" w:hAnsi="Arial" w:cs="Arial"/>
                <w:noProof/>
              </w:rPr>
              <w:t>Definisi operasional</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_Toc461198721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11</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2" w:history="1">
            <w:r w:rsidR="00607A56" w:rsidRPr="00607A56">
              <w:rPr>
                <w:rStyle w:val="Hyperlink"/>
                <w:rFonts w:ascii="Arial" w:hAnsi="Arial" w:cs="Arial"/>
                <w:noProof/>
              </w:rPr>
              <w:t>6.</w:t>
            </w:r>
            <w:r w:rsidR="00607A56" w:rsidRPr="00607A56">
              <w:rPr>
                <w:rFonts w:ascii="Arial" w:eastAsiaTheme="minorEastAsia" w:hAnsi="Arial" w:cs="Arial"/>
                <w:noProof/>
              </w:rPr>
              <w:tab/>
            </w:r>
            <w:r w:rsidR="00607A56" w:rsidRPr="00607A56">
              <w:rPr>
                <w:rStyle w:val="Hyperlink"/>
                <w:rFonts w:ascii="Arial" w:hAnsi="Arial" w:cs="Arial"/>
                <w:noProof/>
              </w:rPr>
              <w:t>Bahan dan prosedur kerja</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_Toc461198722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12</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3" w:history="1">
            <w:r w:rsidR="00607A56" w:rsidRPr="00607A56">
              <w:rPr>
                <w:rStyle w:val="Hyperlink"/>
                <w:rFonts w:ascii="Arial" w:hAnsi="Arial" w:cs="Arial"/>
                <w:noProof/>
              </w:rPr>
              <w:t>7.</w:t>
            </w:r>
            <w:r w:rsidR="00607A56" w:rsidRPr="00607A56">
              <w:rPr>
                <w:rFonts w:ascii="Arial" w:eastAsiaTheme="minorEastAsia" w:hAnsi="Arial" w:cs="Arial"/>
                <w:noProof/>
              </w:rPr>
              <w:tab/>
            </w:r>
            <w:r w:rsidR="00607A56" w:rsidRPr="00607A56">
              <w:rPr>
                <w:rStyle w:val="Hyperlink"/>
                <w:rFonts w:ascii="Arial" w:hAnsi="Arial" w:cs="Arial"/>
                <w:noProof/>
              </w:rPr>
              <w:t>Analisis data</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_Toc461198723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15</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4" w:history="1">
            <w:r w:rsidR="00607A56" w:rsidRPr="00607A56">
              <w:rPr>
                <w:rStyle w:val="Hyperlink"/>
                <w:rFonts w:ascii="Arial" w:hAnsi="Arial" w:cs="Arial"/>
                <w:noProof/>
              </w:rPr>
              <w:t>8.</w:t>
            </w:r>
            <w:r w:rsidR="00607A56" w:rsidRPr="00607A56">
              <w:rPr>
                <w:rFonts w:ascii="Arial" w:eastAsiaTheme="minorEastAsia" w:hAnsi="Arial" w:cs="Arial"/>
                <w:noProof/>
              </w:rPr>
              <w:tab/>
            </w:r>
            <w:r w:rsidR="00607A56" w:rsidRPr="00607A56">
              <w:rPr>
                <w:rStyle w:val="Hyperlink"/>
                <w:rFonts w:ascii="Arial" w:hAnsi="Arial" w:cs="Arial"/>
                <w:noProof/>
              </w:rPr>
              <w:t>Pertimbangan etik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17</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25" w:history="1">
            <w:r w:rsidR="00607A56" w:rsidRPr="00607A56">
              <w:rPr>
                <w:rStyle w:val="Hyperlink"/>
                <w:rFonts w:ascii="Arial" w:hAnsi="Arial" w:cs="Arial"/>
                <w:noProof/>
              </w:rPr>
              <w:t>BAB 4</w:t>
            </w:r>
          </w:hyperlink>
          <w:r w:rsidR="00607A56" w:rsidRPr="00607A56">
            <w:rPr>
              <w:rStyle w:val="Hyperlink"/>
              <w:rFonts w:ascii="Arial" w:hAnsi="Arial" w:cs="Arial"/>
              <w:noProof/>
            </w:rPr>
            <w:t xml:space="preserve"> </w:t>
          </w:r>
          <w:hyperlink w:anchor="_Toc461198726" w:history="1">
            <w:r w:rsidR="00607A56" w:rsidRPr="00607A56">
              <w:rPr>
                <w:rStyle w:val="Hyperlink"/>
                <w:rFonts w:ascii="Arial" w:hAnsi="Arial" w:cs="Arial"/>
                <w:noProof/>
              </w:rPr>
              <w:t>HASIL PENELITIAN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_Toc461198726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18</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7" w:history="1">
            <w:r w:rsidR="00607A56" w:rsidRPr="00607A56">
              <w:rPr>
                <w:rStyle w:val="Hyperlink"/>
                <w:rFonts w:ascii="Arial" w:hAnsi="Arial" w:cs="Arial"/>
                <w:noProof/>
              </w:rPr>
              <w:t>1.</w:t>
            </w:r>
            <w:r w:rsidR="00607A56" w:rsidRPr="00607A56">
              <w:rPr>
                <w:rFonts w:ascii="Arial" w:eastAsiaTheme="minorEastAsia" w:hAnsi="Arial" w:cs="Arial"/>
                <w:noProof/>
              </w:rPr>
              <w:tab/>
            </w:r>
            <w:r w:rsidR="00607A56" w:rsidRPr="00607A56">
              <w:rPr>
                <w:rStyle w:val="Hyperlink"/>
                <w:rFonts w:ascii="Arial" w:hAnsi="Arial" w:cs="Arial"/>
                <w:noProof/>
              </w:rPr>
              <w:t>Identifikasi virus dengue (DENV) dari sampel sistem sentinel surveilans dengue</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18</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8" w:history="1">
            <w:r w:rsidR="00607A56" w:rsidRPr="00607A56">
              <w:rPr>
                <w:rStyle w:val="Hyperlink"/>
                <w:rFonts w:ascii="Arial" w:hAnsi="Arial" w:cs="Arial"/>
                <w:noProof/>
              </w:rPr>
              <w:t>2.</w:t>
            </w:r>
            <w:r w:rsidR="00607A56" w:rsidRPr="00607A56">
              <w:rPr>
                <w:rFonts w:ascii="Arial" w:eastAsiaTheme="minorEastAsia" w:hAnsi="Arial" w:cs="Arial"/>
                <w:noProof/>
              </w:rPr>
              <w:tab/>
            </w:r>
            <w:r w:rsidR="00607A56" w:rsidRPr="00607A56">
              <w:rPr>
                <w:rStyle w:val="Hyperlink"/>
                <w:rFonts w:ascii="Arial" w:hAnsi="Arial" w:cs="Arial"/>
                <w:noProof/>
              </w:rPr>
              <w:t>Serotipe virus dengue berdasarkan tempat dan waktu</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19</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29" w:history="1">
            <w:r w:rsidR="00607A56" w:rsidRPr="00607A56">
              <w:rPr>
                <w:rStyle w:val="Hyperlink"/>
                <w:rFonts w:ascii="Arial" w:hAnsi="Arial" w:cs="Arial"/>
                <w:noProof/>
              </w:rPr>
              <w:t>3.</w:t>
            </w:r>
            <w:r w:rsidR="00607A56" w:rsidRPr="00607A56">
              <w:rPr>
                <w:rFonts w:ascii="Arial" w:eastAsiaTheme="minorEastAsia" w:hAnsi="Arial" w:cs="Arial"/>
                <w:noProof/>
              </w:rPr>
              <w:tab/>
            </w:r>
            <w:r w:rsidR="00607A56" w:rsidRPr="00607A56">
              <w:rPr>
                <w:rStyle w:val="Hyperlink"/>
                <w:rFonts w:ascii="Arial" w:hAnsi="Arial" w:cs="Arial"/>
                <w:noProof/>
              </w:rPr>
              <w:t>Genotipe virus dengue</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_Toc461198729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21</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30" w:history="1">
            <w:r w:rsidR="00607A56" w:rsidRPr="00607A56">
              <w:rPr>
                <w:rStyle w:val="Hyperlink"/>
                <w:rFonts w:ascii="Arial" w:hAnsi="Arial" w:cs="Arial"/>
                <w:noProof/>
              </w:rPr>
              <w:t>BAB 5</w:t>
            </w:r>
          </w:hyperlink>
          <w:r w:rsidR="00607A56" w:rsidRPr="00607A56">
            <w:rPr>
              <w:rStyle w:val="Hyperlink"/>
              <w:rFonts w:ascii="Arial" w:hAnsi="Arial" w:cs="Arial"/>
              <w:noProof/>
            </w:rPr>
            <w:t xml:space="preserve"> </w:t>
          </w:r>
          <w:hyperlink w:anchor="_Toc461198731" w:history="1">
            <w:r w:rsidR="00607A56" w:rsidRPr="00607A56">
              <w:rPr>
                <w:rStyle w:val="Hyperlink"/>
                <w:rFonts w:ascii="Arial" w:hAnsi="Arial" w:cs="Arial"/>
                <w:noProof/>
              </w:rPr>
              <w:t>PEMBAHASAN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_Toc461198731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26</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32" w:history="1">
            <w:r w:rsidR="00607A56" w:rsidRPr="00607A56">
              <w:rPr>
                <w:rStyle w:val="Hyperlink"/>
                <w:rFonts w:ascii="Arial" w:hAnsi="Arial" w:cs="Arial"/>
                <w:noProof/>
              </w:rPr>
              <w:t>BAB 6</w:t>
            </w:r>
          </w:hyperlink>
          <w:r w:rsidR="00607A56" w:rsidRPr="00607A56">
            <w:rPr>
              <w:rStyle w:val="Hyperlink"/>
              <w:rFonts w:ascii="Arial" w:hAnsi="Arial" w:cs="Arial"/>
              <w:noProof/>
            </w:rPr>
            <w:t xml:space="preserve"> </w:t>
          </w:r>
          <w:hyperlink w:anchor="_Toc461198733" w:history="1">
            <w:r w:rsidR="00607A56" w:rsidRPr="00607A56">
              <w:rPr>
                <w:rStyle w:val="Hyperlink"/>
                <w:rFonts w:ascii="Arial" w:hAnsi="Arial" w:cs="Arial"/>
                <w:noProof/>
              </w:rPr>
              <w:t>KESIMPULAN DAN SARAN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_Toc461198733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30</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34" w:history="1">
            <w:r w:rsidR="00607A56" w:rsidRPr="00607A56">
              <w:rPr>
                <w:rStyle w:val="Hyperlink"/>
                <w:rFonts w:ascii="Arial" w:hAnsi="Arial" w:cs="Arial"/>
                <w:noProof/>
              </w:rPr>
              <w:t>1.</w:t>
            </w:r>
            <w:r w:rsidR="00607A56" w:rsidRPr="00607A56">
              <w:rPr>
                <w:rFonts w:ascii="Arial" w:eastAsiaTheme="minorEastAsia" w:hAnsi="Arial" w:cs="Arial"/>
                <w:noProof/>
              </w:rPr>
              <w:tab/>
            </w:r>
            <w:r w:rsidR="00607A56" w:rsidRPr="00607A56">
              <w:rPr>
                <w:rStyle w:val="Hyperlink"/>
                <w:rFonts w:ascii="Arial" w:hAnsi="Arial" w:cs="Arial"/>
                <w:noProof/>
              </w:rPr>
              <w:t>Kesimpulan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30</w:t>
            </w:r>
            <w:r w:rsidRPr="00607A56">
              <w:rPr>
                <w:rFonts w:ascii="Arial" w:hAnsi="Arial" w:cs="Arial"/>
                <w:noProof/>
                <w:webHidden/>
              </w:rPr>
              <w:fldChar w:fldCharType="end"/>
            </w:r>
          </w:hyperlink>
        </w:p>
        <w:p w:rsidR="00607A56" w:rsidRPr="00607A56" w:rsidRDefault="000803FA">
          <w:pPr>
            <w:pStyle w:val="TOC2"/>
            <w:tabs>
              <w:tab w:val="left" w:pos="660"/>
              <w:tab w:val="right" w:leader="dot" w:pos="9350"/>
            </w:tabs>
            <w:rPr>
              <w:rFonts w:ascii="Arial" w:eastAsiaTheme="minorEastAsia" w:hAnsi="Arial" w:cs="Arial"/>
              <w:noProof/>
            </w:rPr>
          </w:pPr>
          <w:hyperlink w:anchor="_Toc461198735" w:history="1">
            <w:r w:rsidR="00607A56" w:rsidRPr="00607A56">
              <w:rPr>
                <w:rStyle w:val="Hyperlink"/>
                <w:rFonts w:ascii="Arial" w:hAnsi="Arial" w:cs="Arial"/>
                <w:noProof/>
              </w:rPr>
              <w:t>2.</w:t>
            </w:r>
            <w:r w:rsidR="00607A56" w:rsidRPr="00607A56">
              <w:rPr>
                <w:rFonts w:ascii="Arial" w:eastAsiaTheme="minorEastAsia" w:hAnsi="Arial" w:cs="Arial"/>
                <w:noProof/>
              </w:rPr>
              <w:tab/>
            </w:r>
            <w:r w:rsidR="00607A56" w:rsidRPr="00607A56">
              <w:rPr>
                <w:rStyle w:val="Hyperlink"/>
                <w:rFonts w:ascii="Arial" w:hAnsi="Arial" w:cs="Arial"/>
                <w:noProof/>
              </w:rPr>
              <w:t>Saran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_Toc461198735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30</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36" w:history="1">
            <w:r w:rsidR="00607A56" w:rsidRPr="00607A56">
              <w:rPr>
                <w:rStyle w:val="Hyperlink"/>
                <w:rFonts w:ascii="Arial" w:hAnsi="Arial" w:cs="Arial"/>
                <w:noProof/>
              </w:rPr>
              <w:t>UCAPAN TERIMA KASIH</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_Toc461198736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31</w:t>
            </w:r>
            <w:r w:rsidRPr="00607A56">
              <w:rPr>
                <w:rFonts w:ascii="Arial" w:hAnsi="Arial" w:cs="Arial"/>
                <w:noProof/>
                <w:webHidden/>
              </w:rPr>
              <w:fldChar w:fldCharType="end"/>
            </w:r>
          </w:hyperlink>
        </w:p>
        <w:p w:rsidR="00607A56" w:rsidRPr="00607A56" w:rsidRDefault="000803FA">
          <w:pPr>
            <w:pStyle w:val="TOC1"/>
            <w:tabs>
              <w:tab w:val="right" w:leader="dot" w:pos="9350"/>
            </w:tabs>
            <w:rPr>
              <w:rFonts w:ascii="Arial" w:eastAsiaTheme="minorEastAsia" w:hAnsi="Arial" w:cs="Arial"/>
              <w:noProof/>
            </w:rPr>
          </w:pPr>
          <w:hyperlink w:anchor="_Toc461198737" w:history="1">
            <w:r w:rsidR="00607A56" w:rsidRPr="00607A56">
              <w:rPr>
                <w:rStyle w:val="Hyperlink"/>
                <w:rFonts w:ascii="Arial" w:hAnsi="Arial" w:cs="Arial"/>
                <w:noProof/>
              </w:rPr>
              <w:t>DAFTAR KEPUSTAKAN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32</w:t>
            </w:r>
            <w:r w:rsidRPr="00607A56">
              <w:rPr>
                <w:rFonts w:ascii="Arial" w:hAnsi="Arial" w:cs="Arial"/>
                <w:noProof/>
                <w:webHidden/>
              </w:rPr>
              <w:fldChar w:fldCharType="end"/>
            </w:r>
          </w:hyperlink>
        </w:p>
        <w:p w:rsidR="00607A56" w:rsidRDefault="000803FA">
          <w:pPr>
            <w:pStyle w:val="TOC1"/>
            <w:tabs>
              <w:tab w:val="right" w:leader="dot" w:pos="9350"/>
            </w:tabs>
            <w:rPr>
              <w:rFonts w:eastAsiaTheme="minorEastAsia"/>
              <w:noProof/>
            </w:rPr>
          </w:pPr>
          <w:hyperlink w:anchor="_Toc461198738" w:history="1">
            <w:r w:rsidR="00607A56" w:rsidRPr="00607A56">
              <w:rPr>
                <w:rStyle w:val="Hyperlink"/>
                <w:rFonts w:ascii="Arial" w:hAnsi="Arial" w:cs="Arial"/>
                <w:noProof/>
              </w:rPr>
              <w:t>LAMPIRAN</w:t>
            </w:r>
            <w:r w:rsidR="00607A56" w:rsidRPr="00607A56">
              <w:rPr>
                <w:rFonts w:ascii="Arial" w:hAnsi="Arial" w:cs="Arial"/>
                <w:noProof/>
                <w:webHidden/>
              </w:rPr>
              <w:tab/>
            </w:r>
            <w:r w:rsidRPr="00607A56">
              <w:rPr>
                <w:rFonts w:ascii="Arial" w:hAnsi="Arial" w:cs="Arial"/>
                <w:noProof/>
                <w:webHidden/>
              </w:rPr>
              <w:fldChar w:fldCharType="begin"/>
            </w:r>
            <w:r w:rsidR="00607A56" w:rsidRPr="00607A56">
              <w:rPr>
                <w:rFonts w:ascii="Arial" w:hAnsi="Arial" w:cs="Arial"/>
                <w:noProof/>
                <w:webHidden/>
              </w:rPr>
              <w:instrText xml:space="preserve"> PAGEREF _Toc461198738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37</w:t>
            </w:r>
            <w:r w:rsidRPr="00607A56">
              <w:rPr>
                <w:rFonts w:ascii="Arial" w:hAnsi="Arial" w:cs="Arial"/>
                <w:noProof/>
                <w:webHidden/>
              </w:rPr>
              <w:fldChar w:fldCharType="end"/>
            </w:r>
          </w:hyperlink>
        </w:p>
        <w:p w:rsidR="001A66F7" w:rsidRPr="00570715" w:rsidRDefault="000803FA">
          <w:pPr>
            <w:rPr>
              <w:rFonts w:ascii="Arial" w:hAnsi="Arial" w:cs="Arial"/>
            </w:rPr>
          </w:pPr>
          <w:r w:rsidRPr="00570715">
            <w:rPr>
              <w:rFonts w:ascii="Arial" w:hAnsi="Arial" w:cs="Arial"/>
              <w:b/>
              <w:bCs/>
              <w:noProof/>
            </w:rPr>
            <w:fldChar w:fldCharType="end"/>
          </w:r>
        </w:p>
      </w:sdtContent>
    </w:sdt>
    <w:p w:rsidR="002D74A0" w:rsidRPr="00570715" w:rsidRDefault="002D74A0" w:rsidP="008C4835">
      <w:pPr>
        <w:jc w:val="center"/>
        <w:rPr>
          <w:rFonts w:ascii="Arial" w:hAnsi="Arial" w:cs="Arial"/>
          <w:b/>
        </w:rPr>
      </w:pPr>
    </w:p>
    <w:p w:rsidR="00D87342" w:rsidRPr="00954EE8" w:rsidRDefault="00D87342">
      <w:pPr>
        <w:rPr>
          <w:rFonts w:ascii="Arial" w:hAnsi="Arial" w:cs="Arial"/>
          <w:b/>
        </w:rPr>
      </w:pPr>
      <w:r w:rsidRPr="00954EE8">
        <w:rPr>
          <w:rFonts w:ascii="Arial" w:hAnsi="Arial" w:cs="Arial"/>
          <w:b/>
        </w:rPr>
        <w:br w:type="page"/>
      </w:r>
    </w:p>
    <w:p w:rsidR="002D74A0" w:rsidRPr="00D108D0" w:rsidRDefault="002D74A0" w:rsidP="00D87342">
      <w:pPr>
        <w:pStyle w:val="Heading1"/>
      </w:pPr>
      <w:bookmarkStart w:id="9" w:name="_Toc461198703"/>
      <w:r w:rsidRPr="00D108D0">
        <w:lastRenderedPageBreak/>
        <w:t>DAFTAR GAMBAR</w:t>
      </w:r>
      <w:bookmarkEnd w:id="9"/>
    </w:p>
    <w:p w:rsidR="002D74A0" w:rsidRPr="006C11C3" w:rsidRDefault="002D74A0" w:rsidP="00607A56">
      <w:pPr>
        <w:spacing w:after="120" w:line="360" w:lineRule="auto"/>
        <w:jc w:val="center"/>
        <w:rPr>
          <w:rFonts w:ascii="Arial" w:hAnsi="Arial" w:cs="Arial"/>
          <w:b/>
        </w:rPr>
      </w:pPr>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r w:rsidRPr="00F305B0">
        <w:rPr>
          <w:rFonts w:ascii="Arial" w:hAnsi="Arial" w:cs="Arial"/>
          <w:b/>
        </w:rPr>
        <w:fldChar w:fldCharType="begin"/>
      </w:r>
      <w:r w:rsidR="001A66F7" w:rsidRPr="00F305B0">
        <w:rPr>
          <w:rFonts w:ascii="Arial" w:hAnsi="Arial" w:cs="Arial"/>
          <w:b/>
        </w:rPr>
        <w:instrText xml:space="preserve"> TOC \h \z \c "Gambar" </w:instrText>
      </w:r>
      <w:r w:rsidRPr="00F305B0">
        <w:rPr>
          <w:rFonts w:ascii="Arial" w:hAnsi="Arial" w:cs="Arial"/>
          <w:b/>
        </w:rPr>
        <w:fldChar w:fldCharType="separate"/>
      </w:r>
      <w:hyperlink w:anchor="_Toc461187104" w:history="1">
        <w:r w:rsidR="007E1C3F" w:rsidRPr="00607A56">
          <w:rPr>
            <w:rStyle w:val="Hyperlink"/>
            <w:rFonts w:ascii="Arial" w:hAnsi="Arial" w:cs="Arial"/>
            <w:noProof/>
          </w:rPr>
          <w:t>Gambar 1</w:t>
        </w:r>
        <w:r w:rsidR="007E1C3F" w:rsidRPr="00607A56">
          <w:rPr>
            <w:rStyle w:val="Hyperlink"/>
            <w:rFonts w:ascii="Arial" w:hAnsi="Arial" w:cs="Arial"/>
            <w:noProof/>
            <w:lang w:val="id-ID"/>
          </w:rPr>
          <w:t xml:space="preserve">. </w:t>
        </w:r>
        <w:r w:rsidR="007E1C3F" w:rsidRPr="00607A56">
          <w:rPr>
            <w:rStyle w:val="Hyperlink"/>
            <w:rFonts w:ascii="Arial" w:hAnsi="Arial" w:cs="Arial"/>
            <w:noProof/>
          </w:rPr>
          <w:t>Genom DENV.</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3</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05" w:history="1">
        <w:r w:rsidR="007E1C3F" w:rsidRPr="00607A56">
          <w:rPr>
            <w:rStyle w:val="Hyperlink"/>
            <w:rFonts w:ascii="Arial" w:hAnsi="Arial" w:cs="Arial"/>
            <w:noProof/>
          </w:rPr>
          <w:t>Gambar 2</w:t>
        </w:r>
        <w:r w:rsidR="003D5581">
          <w:rPr>
            <w:rStyle w:val="Hyperlink"/>
            <w:rFonts w:ascii="Arial" w:hAnsi="Arial" w:cs="Arial"/>
            <w:noProof/>
          </w:rPr>
          <w:t>.</w:t>
        </w:r>
        <w:r w:rsidR="007E1C3F" w:rsidRPr="00607A56">
          <w:rPr>
            <w:rStyle w:val="Hyperlink"/>
            <w:rFonts w:ascii="Arial" w:hAnsi="Arial" w:cs="Arial"/>
            <w:noProof/>
          </w:rPr>
          <w:t xml:space="preserve"> Struktur partikel DENV </w:t>
        </w:r>
        <w:r w:rsidR="007E1C3F" w:rsidRPr="00607A56">
          <w:rPr>
            <w:rStyle w:val="Hyperlink"/>
            <w:rFonts w:ascii="Arial" w:hAnsi="Arial" w:cs="Arial"/>
            <w:i/>
            <w:noProof/>
          </w:rPr>
          <w:t>mature</w:t>
        </w:r>
        <w:r w:rsidR="007E1C3F" w:rsidRPr="00607A56">
          <w:rPr>
            <w:rStyle w:val="Hyperlink"/>
            <w:rFonts w:ascii="Arial" w:hAnsi="Arial" w:cs="Arial"/>
            <w:noProof/>
          </w:rPr>
          <w:t xml:space="preserve"> menggunakan Cryo EM.</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_Toc461187105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5</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06" w:history="1">
        <w:r w:rsidR="007E1C3F" w:rsidRPr="00607A56">
          <w:rPr>
            <w:rStyle w:val="Hyperlink"/>
            <w:rFonts w:ascii="Arial" w:hAnsi="Arial" w:cs="Arial"/>
            <w:noProof/>
          </w:rPr>
          <w:t xml:space="preserve">Gambar 3. Proses yang menyebabkan peningkatan variasi </w:t>
        </w:r>
        <w:r w:rsidR="00607A56" w:rsidRPr="00607A56">
          <w:rPr>
            <w:rStyle w:val="Hyperlink"/>
            <w:rFonts w:ascii="Arial" w:hAnsi="Arial" w:cs="Arial"/>
            <w:noProof/>
          </w:rPr>
          <w:t xml:space="preserve">genetik DENV </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_Toc461187106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6</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07" w:history="1">
        <w:r w:rsidR="007E1C3F" w:rsidRPr="00607A56">
          <w:rPr>
            <w:rStyle w:val="Hyperlink"/>
            <w:rFonts w:ascii="Arial" w:hAnsi="Arial" w:cs="Arial"/>
            <w:noProof/>
          </w:rPr>
          <w:t>Gambar 4</w:t>
        </w:r>
        <w:r w:rsidR="007E1C3F" w:rsidRPr="00607A56">
          <w:rPr>
            <w:rStyle w:val="Hyperlink"/>
            <w:rFonts w:ascii="Arial" w:hAnsi="Arial" w:cs="Arial"/>
            <w:noProof/>
            <w:lang w:val="id-ID"/>
          </w:rPr>
          <w:t>. Kerangka Konsep</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_Toc461187107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10</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08" w:history="1">
        <w:r w:rsidR="007E1C3F" w:rsidRPr="00607A56">
          <w:rPr>
            <w:rStyle w:val="Hyperlink"/>
            <w:rFonts w:ascii="Arial" w:hAnsi="Arial" w:cs="Arial"/>
            <w:noProof/>
          </w:rPr>
          <w:t>Gambar 5</w:t>
        </w:r>
        <w:r w:rsidR="007E1C3F" w:rsidRPr="00607A56">
          <w:rPr>
            <w:rStyle w:val="Hyperlink"/>
            <w:rFonts w:ascii="Arial" w:hAnsi="Arial" w:cs="Arial"/>
            <w:noProof/>
            <w:lang w:val="id-ID"/>
          </w:rPr>
          <w:t>. Alur Pemeriksaan Sampel</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_Toc461187108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12</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09" w:history="1">
        <w:r w:rsidR="007E1C3F" w:rsidRPr="00607A56">
          <w:rPr>
            <w:rStyle w:val="Hyperlink"/>
            <w:rFonts w:ascii="Arial" w:hAnsi="Arial" w:cs="Arial"/>
            <w:noProof/>
          </w:rPr>
          <w:t xml:space="preserve">Gambar 6. </w:t>
        </w:r>
        <w:r w:rsidR="007E1C3F" w:rsidRPr="00607A56">
          <w:rPr>
            <w:rStyle w:val="Hyperlink"/>
            <w:rFonts w:ascii="Arial" w:hAnsi="Arial" w:cs="Arial"/>
            <w:bCs/>
            <w:noProof/>
          </w:rPr>
          <w:t>Jumlah spesimen serum yang diterima dari masing-masing lokasi sentinel.</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_Toc461187109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18</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10" w:history="1">
        <w:r w:rsidR="007E1C3F" w:rsidRPr="00607A56">
          <w:rPr>
            <w:rStyle w:val="Hyperlink"/>
            <w:rFonts w:ascii="Arial" w:hAnsi="Arial" w:cs="Arial"/>
            <w:noProof/>
          </w:rPr>
          <w:t>Gambar 7. Persentase sampel positif dengan pemeriksaan RT-PCR</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_Toc461187110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19</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11" w:history="1">
        <w:r w:rsidR="007E1C3F" w:rsidRPr="00607A56">
          <w:rPr>
            <w:rStyle w:val="Hyperlink"/>
            <w:rFonts w:ascii="Arial" w:hAnsi="Arial" w:cs="Arial"/>
            <w:noProof/>
          </w:rPr>
          <w:t xml:space="preserve">Gambar 8. </w:t>
        </w:r>
        <w:r w:rsidR="007E1C3F" w:rsidRPr="00607A56">
          <w:rPr>
            <w:rStyle w:val="Hyperlink"/>
            <w:rFonts w:ascii="Arial" w:hAnsi="Arial" w:cs="Arial"/>
            <w:bCs/>
            <w:noProof/>
          </w:rPr>
          <w:t>Distribusi serotipe DENV pada masing-masing lokasi sentinel.</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_Toc461187111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20</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w:anchor="_Toc461187112" w:history="1">
        <w:r w:rsidR="007E1C3F" w:rsidRPr="00607A56">
          <w:rPr>
            <w:rStyle w:val="Hyperlink"/>
            <w:rFonts w:ascii="Arial" w:hAnsi="Arial" w:cs="Arial"/>
            <w:noProof/>
          </w:rPr>
          <w:t>Gambar 9. Sebaran Kasus dan Serotipe Dengue Berdasarkan Waktu</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_Toc461187112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21</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r:id="rId13" w:anchor="_Toc461187113" w:history="1">
        <w:r w:rsidR="007E1C3F" w:rsidRPr="00607A56">
          <w:rPr>
            <w:rStyle w:val="Hyperlink"/>
            <w:rFonts w:ascii="Arial" w:hAnsi="Arial" w:cs="Arial"/>
            <w:noProof/>
          </w:rPr>
          <w:t>Gambar 10</w:t>
        </w:r>
        <w:r w:rsidR="007E1C3F" w:rsidRPr="00607A56">
          <w:rPr>
            <w:rStyle w:val="Hyperlink"/>
            <w:rFonts w:ascii="Arial" w:hAnsi="Arial" w:cs="Arial"/>
            <w:noProof/>
            <w:lang w:val="id-ID"/>
          </w:rPr>
          <w:t xml:space="preserve">. </w:t>
        </w:r>
        <w:r w:rsidR="007E1C3F" w:rsidRPr="00607A56">
          <w:rPr>
            <w:rStyle w:val="Hyperlink"/>
            <w:rFonts w:ascii="Arial" w:hAnsi="Arial" w:cs="Arial"/>
            <w:noProof/>
          </w:rPr>
          <w:t>Pohon filogenetik gen Envelope DENV-1 (1485bp).</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_Toc461187113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23</w:t>
        </w:r>
        <w:r w:rsidRPr="00607A56">
          <w:rPr>
            <w:rFonts w:ascii="Arial" w:hAnsi="Arial" w:cs="Arial"/>
            <w:noProof/>
            <w:webHidden/>
          </w:rPr>
          <w:fldChar w:fldCharType="end"/>
        </w:r>
      </w:hyperlink>
    </w:p>
    <w:p w:rsidR="007E1C3F" w:rsidRPr="00607A56" w:rsidRDefault="000803FA" w:rsidP="00607A56">
      <w:pPr>
        <w:pStyle w:val="TableofFigures"/>
        <w:tabs>
          <w:tab w:val="right" w:leader="dot" w:pos="9350"/>
        </w:tabs>
        <w:spacing w:after="120" w:line="360" w:lineRule="auto"/>
        <w:rPr>
          <w:rFonts w:ascii="Arial" w:eastAsiaTheme="minorEastAsia" w:hAnsi="Arial" w:cs="Arial"/>
          <w:noProof/>
        </w:rPr>
      </w:pPr>
      <w:hyperlink r:id="rId14" w:anchor="_Toc461187114" w:history="1">
        <w:r w:rsidR="007E1C3F" w:rsidRPr="00607A56">
          <w:rPr>
            <w:rStyle w:val="Hyperlink"/>
            <w:rFonts w:ascii="Arial" w:hAnsi="Arial" w:cs="Arial"/>
            <w:noProof/>
          </w:rPr>
          <w:t>Gambar 11</w:t>
        </w:r>
        <w:r w:rsidR="007E1C3F" w:rsidRPr="00607A56">
          <w:rPr>
            <w:rStyle w:val="Hyperlink"/>
            <w:rFonts w:ascii="Arial" w:hAnsi="Arial" w:cs="Arial"/>
            <w:noProof/>
            <w:lang w:val="id-ID"/>
          </w:rPr>
          <w:t xml:space="preserve">. </w:t>
        </w:r>
        <w:r w:rsidR="007E1C3F" w:rsidRPr="00607A56">
          <w:rPr>
            <w:rStyle w:val="Hyperlink"/>
            <w:rFonts w:ascii="Arial" w:hAnsi="Arial" w:cs="Arial"/>
            <w:noProof/>
          </w:rPr>
          <w:t>Pohon filogenetik gen Envelope DENV-2 (1485bp).</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_Toc461187114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24</w:t>
        </w:r>
        <w:r w:rsidRPr="00607A56">
          <w:rPr>
            <w:rFonts w:ascii="Arial" w:hAnsi="Arial" w:cs="Arial"/>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r:id="rId15" w:anchor="_Toc461187115" w:history="1">
        <w:r w:rsidR="007E1C3F" w:rsidRPr="00607A56">
          <w:rPr>
            <w:rStyle w:val="Hyperlink"/>
            <w:rFonts w:ascii="Arial" w:hAnsi="Arial" w:cs="Arial"/>
            <w:noProof/>
          </w:rPr>
          <w:t>Gambar 12. Pohon filogenetik gen Envelope DENV-3 (1479bp).</w:t>
        </w:r>
        <w:r w:rsidR="007E1C3F" w:rsidRPr="00607A56">
          <w:rPr>
            <w:rFonts w:ascii="Arial" w:hAnsi="Arial" w:cs="Arial"/>
            <w:noProof/>
            <w:webHidden/>
          </w:rPr>
          <w:tab/>
        </w:r>
        <w:r w:rsidRPr="00607A56">
          <w:rPr>
            <w:rFonts w:ascii="Arial" w:hAnsi="Arial" w:cs="Arial"/>
            <w:noProof/>
            <w:webHidden/>
          </w:rPr>
          <w:fldChar w:fldCharType="begin"/>
        </w:r>
        <w:r w:rsidR="007E1C3F" w:rsidRPr="00607A56">
          <w:rPr>
            <w:rFonts w:ascii="Arial" w:hAnsi="Arial" w:cs="Arial"/>
            <w:noProof/>
            <w:webHidden/>
          </w:rPr>
          <w:instrText xml:space="preserve"> PAGEREF _Toc461187115 \h </w:instrText>
        </w:r>
        <w:r w:rsidRPr="00607A56">
          <w:rPr>
            <w:rFonts w:ascii="Arial" w:hAnsi="Arial" w:cs="Arial"/>
            <w:noProof/>
            <w:webHidden/>
          </w:rPr>
        </w:r>
        <w:r w:rsidRPr="00607A56">
          <w:rPr>
            <w:rFonts w:ascii="Arial" w:hAnsi="Arial" w:cs="Arial"/>
            <w:noProof/>
            <w:webHidden/>
          </w:rPr>
          <w:fldChar w:fldCharType="separate"/>
        </w:r>
        <w:r w:rsidR="00A525BA">
          <w:rPr>
            <w:rFonts w:ascii="Arial" w:hAnsi="Arial" w:cs="Arial"/>
            <w:noProof/>
            <w:webHidden/>
          </w:rPr>
          <w:t>25</w:t>
        </w:r>
        <w:r w:rsidRPr="00607A56">
          <w:rPr>
            <w:rFonts w:ascii="Arial" w:hAnsi="Arial" w:cs="Arial"/>
            <w:noProof/>
            <w:webHidden/>
          </w:rPr>
          <w:fldChar w:fldCharType="end"/>
        </w:r>
      </w:hyperlink>
    </w:p>
    <w:p w:rsidR="002D74A0" w:rsidRPr="00F305B0" w:rsidRDefault="000803FA" w:rsidP="00607A56">
      <w:pPr>
        <w:spacing w:after="120" w:line="360" w:lineRule="auto"/>
        <w:ind w:left="1276" w:hanging="1276"/>
        <w:jc w:val="both"/>
        <w:rPr>
          <w:rFonts w:ascii="Arial" w:hAnsi="Arial" w:cs="Arial"/>
          <w:b/>
        </w:rPr>
      </w:pPr>
      <w:r w:rsidRPr="00F305B0">
        <w:rPr>
          <w:rFonts w:ascii="Arial" w:hAnsi="Arial" w:cs="Arial"/>
          <w:b/>
        </w:rPr>
        <w:fldChar w:fldCharType="end"/>
      </w:r>
    </w:p>
    <w:p w:rsidR="000F6F47" w:rsidRDefault="00D87342" w:rsidP="00F305B0">
      <w:pPr>
        <w:spacing w:line="360" w:lineRule="auto"/>
        <w:jc w:val="both"/>
        <w:rPr>
          <w:rFonts w:ascii="Arial" w:hAnsi="Arial" w:cs="Arial"/>
          <w:b/>
        </w:rPr>
      </w:pPr>
      <w:r w:rsidRPr="00F305B0">
        <w:rPr>
          <w:rFonts w:ascii="Arial" w:hAnsi="Arial" w:cs="Arial"/>
          <w:b/>
        </w:rPr>
        <w:br w:type="page"/>
      </w:r>
    </w:p>
    <w:p w:rsidR="000F6F47" w:rsidRDefault="000F6F47" w:rsidP="00515911">
      <w:pPr>
        <w:pStyle w:val="Heading1"/>
      </w:pPr>
      <w:bookmarkStart w:id="10" w:name="_Toc461198704"/>
      <w:r>
        <w:lastRenderedPageBreak/>
        <w:t>DAFTAR TABEL</w:t>
      </w:r>
      <w:bookmarkEnd w:id="10"/>
    </w:p>
    <w:p w:rsidR="0008077F" w:rsidRPr="0008077F" w:rsidRDefault="0008077F" w:rsidP="00607A56">
      <w:pPr>
        <w:spacing w:after="120" w:line="360" w:lineRule="auto"/>
      </w:pPr>
    </w:p>
    <w:p w:rsidR="007E1C3F" w:rsidRDefault="000803FA" w:rsidP="00607A56">
      <w:pPr>
        <w:pStyle w:val="TableofFigures"/>
        <w:tabs>
          <w:tab w:val="right" w:leader="dot" w:pos="9350"/>
        </w:tabs>
        <w:spacing w:after="120" w:line="360" w:lineRule="auto"/>
        <w:rPr>
          <w:rFonts w:eastAsiaTheme="minorEastAsia"/>
          <w:noProof/>
        </w:rPr>
      </w:pPr>
      <w:r>
        <w:rPr>
          <w:rFonts w:ascii="Arial" w:hAnsi="Arial" w:cs="Arial"/>
          <w:b/>
          <w:sz w:val="28"/>
        </w:rPr>
        <w:fldChar w:fldCharType="begin"/>
      </w:r>
      <w:r w:rsidR="001C72E3">
        <w:rPr>
          <w:rFonts w:ascii="Arial" w:hAnsi="Arial" w:cs="Arial"/>
          <w:b/>
          <w:sz w:val="28"/>
        </w:rPr>
        <w:instrText xml:space="preserve"> TOC \h \z \c "Tabel" </w:instrText>
      </w:r>
      <w:r>
        <w:rPr>
          <w:rFonts w:ascii="Arial" w:hAnsi="Arial" w:cs="Arial"/>
          <w:b/>
          <w:sz w:val="28"/>
        </w:rPr>
        <w:fldChar w:fldCharType="separate"/>
      </w:r>
      <w:hyperlink w:anchor="_Toc461187116" w:history="1">
        <w:r w:rsidR="007E1C3F" w:rsidRPr="00E956E4">
          <w:rPr>
            <w:rStyle w:val="Hyperlink"/>
            <w:rFonts w:ascii="Arial" w:hAnsi="Arial" w:cs="Arial"/>
            <w:noProof/>
          </w:rPr>
          <w:t>Tabel 1. Panjang Asam Amino yang Dikode Oleh Genom</w:t>
        </w:r>
        <w:r w:rsidR="00607A56">
          <w:rPr>
            <w:rStyle w:val="Hyperlink"/>
            <w:rFonts w:ascii="Arial" w:hAnsi="Arial" w:cs="Arial"/>
            <w:noProof/>
          </w:rPr>
          <w:t xml:space="preserve"> DENV</w:t>
        </w:r>
        <w:r w:rsidR="007E1C3F">
          <w:rPr>
            <w:noProof/>
            <w:webHidden/>
          </w:rPr>
          <w:tab/>
        </w:r>
        <w:r>
          <w:rPr>
            <w:noProof/>
            <w:webHidden/>
          </w:rPr>
          <w:fldChar w:fldCharType="begin"/>
        </w:r>
        <w:r w:rsidR="007E1C3F">
          <w:rPr>
            <w:noProof/>
            <w:webHidden/>
          </w:rPr>
          <w:instrText xml:space="preserve"> PAGEREF _Toc461187116 \h </w:instrText>
        </w:r>
        <w:r>
          <w:rPr>
            <w:noProof/>
            <w:webHidden/>
          </w:rPr>
        </w:r>
        <w:r>
          <w:rPr>
            <w:noProof/>
            <w:webHidden/>
          </w:rPr>
          <w:fldChar w:fldCharType="separate"/>
        </w:r>
        <w:r w:rsidR="00A525BA">
          <w:rPr>
            <w:noProof/>
            <w:webHidden/>
          </w:rPr>
          <w:t>4</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17" w:history="1">
        <w:r w:rsidR="007E1C3F" w:rsidRPr="00E956E4">
          <w:rPr>
            <w:rStyle w:val="Hyperlink"/>
            <w:rFonts w:ascii="Arial" w:hAnsi="Arial" w:cs="Arial"/>
            <w:noProof/>
          </w:rPr>
          <w:t>Tabel 2</w:t>
        </w:r>
        <w:r w:rsidR="003D5581">
          <w:rPr>
            <w:rStyle w:val="Hyperlink"/>
            <w:rFonts w:ascii="Arial" w:hAnsi="Arial" w:cs="Arial"/>
            <w:noProof/>
          </w:rPr>
          <w:t>.</w:t>
        </w:r>
        <w:r w:rsidR="007E1C3F" w:rsidRPr="00E956E4">
          <w:rPr>
            <w:rStyle w:val="Hyperlink"/>
            <w:rFonts w:ascii="Arial" w:hAnsi="Arial" w:cs="Arial"/>
            <w:noProof/>
          </w:rPr>
          <w:t xml:space="preserve"> Genotip</w:t>
        </w:r>
        <w:r w:rsidR="00607A56">
          <w:rPr>
            <w:rStyle w:val="Hyperlink"/>
            <w:rFonts w:ascii="Arial" w:hAnsi="Arial" w:cs="Arial"/>
            <w:noProof/>
          </w:rPr>
          <w:t>e virus dengan sebaran geografi</w:t>
        </w:r>
        <w:r w:rsidR="007E1C3F">
          <w:rPr>
            <w:noProof/>
            <w:webHidden/>
          </w:rPr>
          <w:tab/>
        </w:r>
        <w:r>
          <w:rPr>
            <w:noProof/>
            <w:webHidden/>
          </w:rPr>
          <w:fldChar w:fldCharType="begin"/>
        </w:r>
        <w:r w:rsidR="007E1C3F">
          <w:rPr>
            <w:noProof/>
            <w:webHidden/>
          </w:rPr>
          <w:instrText xml:space="preserve"> PAGEREF _Toc461187117 \h </w:instrText>
        </w:r>
        <w:r>
          <w:rPr>
            <w:noProof/>
            <w:webHidden/>
          </w:rPr>
        </w:r>
        <w:r>
          <w:rPr>
            <w:noProof/>
            <w:webHidden/>
          </w:rPr>
          <w:fldChar w:fldCharType="separate"/>
        </w:r>
        <w:r w:rsidR="00A525BA">
          <w:rPr>
            <w:noProof/>
            <w:webHidden/>
          </w:rPr>
          <w:t>7</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18" w:history="1">
        <w:r w:rsidR="007E1C3F" w:rsidRPr="00E956E4">
          <w:rPr>
            <w:rStyle w:val="Hyperlink"/>
            <w:rFonts w:ascii="Arial" w:hAnsi="Arial" w:cs="Arial"/>
            <w:noProof/>
          </w:rPr>
          <w:t>Tabel 3.</w:t>
        </w:r>
        <w:r w:rsidR="007E1C3F" w:rsidRPr="00E956E4">
          <w:rPr>
            <w:rStyle w:val="Hyperlink"/>
            <w:rFonts w:ascii="Arial" w:hAnsi="Arial" w:cs="Arial"/>
            <w:noProof/>
            <w:lang w:val="id-ID"/>
          </w:rPr>
          <w:t xml:space="preserve"> Susunan Nukleotida pada Primer RT-PCR</w:t>
        </w:r>
        <w:r w:rsidR="007E1C3F">
          <w:rPr>
            <w:noProof/>
            <w:webHidden/>
          </w:rPr>
          <w:tab/>
        </w:r>
        <w:r>
          <w:rPr>
            <w:noProof/>
            <w:webHidden/>
          </w:rPr>
          <w:fldChar w:fldCharType="begin"/>
        </w:r>
        <w:r w:rsidR="007E1C3F">
          <w:rPr>
            <w:noProof/>
            <w:webHidden/>
          </w:rPr>
          <w:instrText xml:space="preserve"> PAGEREF _Toc461187118 \h </w:instrText>
        </w:r>
        <w:r>
          <w:rPr>
            <w:noProof/>
            <w:webHidden/>
          </w:rPr>
        </w:r>
        <w:r>
          <w:rPr>
            <w:noProof/>
            <w:webHidden/>
          </w:rPr>
          <w:fldChar w:fldCharType="separate"/>
        </w:r>
        <w:r w:rsidR="00A525BA">
          <w:rPr>
            <w:noProof/>
            <w:webHidden/>
          </w:rPr>
          <w:t>13</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19" w:history="1">
        <w:r w:rsidR="007E1C3F" w:rsidRPr="00E956E4">
          <w:rPr>
            <w:rStyle w:val="Hyperlink"/>
            <w:rFonts w:ascii="Arial" w:hAnsi="Arial" w:cs="Arial"/>
            <w:noProof/>
          </w:rPr>
          <w:t>Tabel 4</w:t>
        </w:r>
        <w:r w:rsidR="007E1C3F" w:rsidRPr="00E956E4">
          <w:rPr>
            <w:rStyle w:val="Hyperlink"/>
            <w:rFonts w:ascii="Arial" w:hAnsi="Arial" w:cs="Arial"/>
            <w:noProof/>
            <w:lang w:val="id-ID"/>
          </w:rPr>
          <w:t>. Kondisi RT-PCR</w:t>
        </w:r>
        <w:r w:rsidR="007E1C3F">
          <w:rPr>
            <w:noProof/>
            <w:webHidden/>
          </w:rPr>
          <w:tab/>
        </w:r>
        <w:r>
          <w:rPr>
            <w:noProof/>
            <w:webHidden/>
          </w:rPr>
          <w:fldChar w:fldCharType="begin"/>
        </w:r>
        <w:r w:rsidR="007E1C3F">
          <w:rPr>
            <w:noProof/>
            <w:webHidden/>
          </w:rPr>
          <w:instrText xml:space="preserve"> PAGEREF _Toc461187119 \h </w:instrText>
        </w:r>
        <w:r>
          <w:rPr>
            <w:noProof/>
            <w:webHidden/>
          </w:rPr>
        </w:r>
        <w:r>
          <w:rPr>
            <w:noProof/>
            <w:webHidden/>
          </w:rPr>
          <w:fldChar w:fldCharType="separate"/>
        </w:r>
        <w:r w:rsidR="00A525BA">
          <w:rPr>
            <w:noProof/>
            <w:webHidden/>
          </w:rPr>
          <w:t>13</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20" w:history="1">
        <w:r w:rsidR="007E1C3F" w:rsidRPr="00E956E4">
          <w:rPr>
            <w:rStyle w:val="Hyperlink"/>
            <w:rFonts w:ascii="Arial" w:hAnsi="Arial" w:cs="Arial"/>
            <w:noProof/>
          </w:rPr>
          <w:t>Tabel 5. Primer yang digunakan pada nested PCR</w:t>
        </w:r>
        <w:r w:rsidR="007E1C3F">
          <w:rPr>
            <w:noProof/>
            <w:webHidden/>
          </w:rPr>
          <w:tab/>
        </w:r>
        <w:r>
          <w:rPr>
            <w:noProof/>
            <w:webHidden/>
          </w:rPr>
          <w:fldChar w:fldCharType="begin"/>
        </w:r>
        <w:r w:rsidR="007E1C3F">
          <w:rPr>
            <w:noProof/>
            <w:webHidden/>
          </w:rPr>
          <w:instrText xml:space="preserve"> PAGEREF _Toc461187120 \h </w:instrText>
        </w:r>
        <w:r>
          <w:rPr>
            <w:noProof/>
            <w:webHidden/>
          </w:rPr>
        </w:r>
        <w:r>
          <w:rPr>
            <w:noProof/>
            <w:webHidden/>
          </w:rPr>
          <w:fldChar w:fldCharType="separate"/>
        </w:r>
        <w:r w:rsidR="00A525BA">
          <w:rPr>
            <w:noProof/>
            <w:webHidden/>
          </w:rPr>
          <w:t>14</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21" w:history="1">
        <w:r w:rsidR="007E1C3F" w:rsidRPr="00E956E4">
          <w:rPr>
            <w:rStyle w:val="Hyperlink"/>
            <w:rFonts w:ascii="Arial" w:hAnsi="Arial" w:cs="Arial"/>
            <w:noProof/>
          </w:rPr>
          <w:t>Tabel 6. Kondisi nested PCR</w:t>
        </w:r>
        <w:r w:rsidR="007E1C3F">
          <w:rPr>
            <w:noProof/>
            <w:webHidden/>
          </w:rPr>
          <w:tab/>
        </w:r>
        <w:r>
          <w:rPr>
            <w:noProof/>
            <w:webHidden/>
          </w:rPr>
          <w:fldChar w:fldCharType="begin"/>
        </w:r>
        <w:r w:rsidR="007E1C3F">
          <w:rPr>
            <w:noProof/>
            <w:webHidden/>
          </w:rPr>
          <w:instrText xml:space="preserve"> PAGEREF _Toc461187121 \h </w:instrText>
        </w:r>
        <w:r>
          <w:rPr>
            <w:noProof/>
            <w:webHidden/>
          </w:rPr>
        </w:r>
        <w:r>
          <w:rPr>
            <w:noProof/>
            <w:webHidden/>
          </w:rPr>
          <w:fldChar w:fldCharType="separate"/>
        </w:r>
        <w:r w:rsidR="00A525BA">
          <w:rPr>
            <w:noProof/>
            <w:webHidden/>
          </w:rPr>
          <w:t>14</w:t>
        </w:r>
        <w:r>
          <w:rPr>
            <w:noProof/>
            <w:webHidden/>
          </w:rPr>
          <w:fldChar w:fldCharType="end"/>
        </w:r>
      </w:hyperlink>
    </w:p>
    <w:p w:rsidR="007E1C3F" w:rsidRDefault="000803FA" w:rsidP="00607A56">
      <w:pPr>
        <w:pStyle w:val="TableofFigures"/>
        <w:tabs>
          <w:tab w:val="right" w:leader="dot" w:pos="9350"/>
        </w:tabs>
        <w:spacing w:after="120" w:line="360" w:lineRule="auto"/>
        <w:rPr>
          <w:rFonts w:eastAsiaTheme="minorEastAsia"/>
          <w:noProof/>
        </w:rPr>
      </w:pPr>
      <w:hyperlink w:anchor="_Toc461187122" w:history="1">
        <w:r w:rsidR="007E1C3F" w:rsidRPr="00E956E4">
          <w:rPr>
            <w:rStyle w:val="Hyperlink"/>
            <w:rFonts w:ascii="Arial" w:hAnsi="Arial" w:cs="Arial"/>
            <w:noProof/>
          </w:rPr>
          <w:t>Tabel 7. Daftar sekuen isola</w:t>
        </w:r>
        <w:r w:rsidR="00607A56">
          <w:rPr>
            <w:rStyle w:val="Hyperlink"/>
            <w:rFonts w:ascii="Arial" w:hAnsi="Arial" w:cs="Arial"/>
            <w:noProof/>
          </w:rPr>
          <w:t>t</w:t>
        </w:r>
        <w:r w:rsidR="007E1C3F">
          <w:rPr>
            <w:noProof/>
            <w:webHidden/>
          </w:rPr>
          <w:tab/>
        </w:r>
        <w:r>
          <w:rPr>
            <w:noProof/>
            <w:webHidden/>
          </w:rPr>
          <w:fldChar w:fldCharType="begin"/>
        </w:r>
        <w:r w:rsidR="007E1C3F">
          <w:rPr>
            <w:noProof/>
            <w:webHidden/>
          </w:rPr>
          <w:instrText xml:space="preserve"> PAGEREF _Toc461187122 \h </w:instrText>
        </w:r>
        <w:r>
          <w:rPr>
            <w:noProof/>
            <w:webHidden/>
          </w:rPr>
        </w:r>
        <w:r>
          <w:rPr>
            <w:noProof/>
            <w:webHidden/>
          </w:rPr>
          <w:fldChar w:fldCharType="separate"/>
        </w:r>
        <w:r w:rsidR="00A525BA">
          <w:rPr>
            <w:noProof/>
            <w:webHidden/>
          </w:rPr>
          <w:t>15</w:t>
        </w:r>
        <w:r>
          <w:rPr>
            <w:noProof/>
            <w:webHidden/>
          </w:rPr>
          <w:fldChar w:fldCharType="end"/>
        </w:r>
      </w:hyperlink>
    </w:p>
    <w:p w:rsidR="000F6F47" w:rsidRDefault="000803FA" w:rsidP="00607A56">
      <w:pPr>
        <w:spacing w:after="120" w:line="360" w:lineRule="auto"/>
        <w:jc w:val="center"/>
        <w:rPr>
          <w:rFonts w:ascii="Arial" w:hAnsi="Arial" w:cs="Arial"/>
          <w:b/>
          <w:sz w:val="28"/>
        </w:rPr>
      </w:pPr>
      <w:r>
        <w:rPr>
          <w:rFonts w:ascii="Arial" w:hAnsi="Arial" w:cs="Arial"/>
          <w:b/>
          <w:sz w:val="28"/>
        </w:rPr>
        <w:fldChar w:fldCharType="end"/>
      </w: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0F6F47" w:rsidRDefault="000F6F47" w:rsidP="00F305B0">
      <w:pPr>
        <w:spacing w:line="360" w:lineRule="auto"/>
        <w:jc w:val="both"/>
        <w:rPr>
          <w:rFonts w:ascii="Arial" w:hAnsi="Arial" w:cs="Arial"/>
          <w:b/>
        </w:rPr>
      </w:pPr>
    </w:p>
    <w:p w:rsidR="001A0A70" w:rsidRDefault="001A0A70">
      <w:pPr>
        <w:rPr>
          <w:rFonts w:ascii="Arial" w:eastAsia="Malgun Gothic" w:hAnsi="Arial" w:cs="Times New Roman"/>
          <w:b/>
          <w:bCs/>
          <w:kern w:val="32"/>
          <w:sz w:val="28"/>
          <w:szCs w:val="32"/>
        </w:rPr>
      </w:pPr>
    </w:p>
    <w:p w:rsidR="002D74A0" w:rsidRDefault="004F3FF5" w:rsidP="00D87342">
      <w:pPr>
        <w:pStyle w:val="Heading1"/>
      </w:pPr>
      <w:bookmarkStart w:id="11" w:name="_Toc461198705"/>
      <w:r w:rsidRPr="00D108D0">
        <w:t>DAFTAR LAMPIRAN</w:t>
      </w:r>
      <w:bookmarkEnd w:id="11"/>
    </w:p>
    <w:p w:rsidR="00C16330" w:rsidRPr="00C16330" w:rsidRDefault="00C16330" w:rsidP="00607A56">
      <w:pPr>
        <w:spacing w:after="120" w:line="360" w:lineRule="auto"/>
      </w:pPr>
    </w:p>
    <w:p w:rsidR="007E1C3F" w:rsidRDefault="000803FA" w:rsidP="00607A56">
      <w:pPr>
        <w:pStyle w:val="TableofFigures"/>
        <w:tabs>
          <w:tab w:val="right" w:leader="dot" w:pos="9350"/>
        </w:tabs>
        <w:spacing w:after="120" w:line="360" w:lineRule="auto"/>
        <w:rPr>
          <w:rFonts w:eastAsiaTheme="minorEastAsia"/>
          <w:noProof/>
        </w:rPr>
      </w:pPr>
      <w:r>
        <w:fldChar w:fldCharType="begin"/>
      </w:r>
      <w:r w:rsidR="00C16330">
        <w:instrText xml:space="preserve"> TOC \c "Lampiran" </w:instrText>
      </w:r>
      <w:r>
        <w:fldChar w:fldCharType="separate"/>
      </w:r>
      <w:r w:rsidR="007E1C3F" w:rsidRPr="00476CDF">
        <w:rPr>
          <w:rFonts w:ascii="Arial" w:hAnsi="Arial" w:cs="Arial"/>
          <w:noProof/>
        </w:rPr>
        <w:t>Lampiran 1</w:t>
      </w:r>
      <w:r w:rsidR="007E1C3F" w:rsidRPr="00476CDF">
        <w:rPr>
          <w:rFonts w:ascii="Arial" w:hAnsi="Arial" w:cs="Arial"/>
          <w:noProof/>
          <w:lang w:val="id-ID"/>
        </w:rPr>
        <w:t>. Chromatogram</w:t>
      </w:r>
      <w:r w:rsidR="007E1C3F" w:rsidRPr="00476CDF">
        <w:rPr>
          <w:rFonts w:ascii="Arial" w:hAnsi="Arial" w:cs="Arial"/>
          <w:noProof/>
        </w:rPr>
        <w:t xml:space="preserve"> </w:t>
      </w:r>
      <w:r w:rsidR="007E1C3F" w:rsidRPr="00476CDF">
        <w:rPr>
          <w:rFonts w:ascii="Arial" w:hAnsi="Arial" w:cs="Arial"/>
          <w:noProof/>
          <w:lang w:val="id-ID"/>
        </w:rPr>
        <w:t>Sekuens Virus Dengue 1, Balikpapan 094</w:t>
      </w:r>
      <w:r w:rsidR="007E1C3F">
        <w:rPr>
          <w:noProof/>
        </w:rPr>
        <w:tab/>
      </w:r>
      <w:r>
        <w:rPr>
          <w:noProof/>
        </w:rPr>
        <w:fldChar w:fldCharType="begin"/>
      </w:r>
      <w:r w:rsidR="007E1C3F">
        <w:rPr>
          <w:noProof/>
        </w:rPr>
        <w:instrText xml:space="preserve"> PAGEREF _Toc461187123 \h </w:instrText>
      </w:r>
      <w:r>
        <w:rPr>
          <w:noProof/>
        </w:rPr>
      </w:r>
      <w:r>
        <w:rPr>
          <w:noProof/>
        </w:rPr>
        <w:fldChar w:fldCharType="separate"/>
      </w:r>
      <w:r w:rsidR="00A525BA">
        <w:rPr>
          <w:noProof/>
        </w:rPr>
        <w:t>37</w:t>
      </w:r>
      <w:r>
        <w:rPr>
          <w:noProof/>
        </w:rPr>
        <w:fldChar w:fldCharType="end"/>
      </w:r>
    </w:p>
    <w:p w:rsidR="007E1C3F" w:rsidRDefault="007E1C3F" w:rsidP="00607A56">
      <w:pPr>
        <w:pStyle w:val="TableofFigures"/>
        <w:tabs>
          <w:tab w:val="right" w:leader="dot" w:pos="9350"/>
        </w:tabs>
        <w:spacing w:after="120" w:line="360" w:lineRule="auto"/>
        <w:rPr>
          <w:rFonts w:eastAsiaTheme="minorEastAsia"/>
          <w:noProof/>
        </w:rPr>
      </w:pPr>
      <w:r w:rsidRPr="00476CDF">
        <w:rPr>
          <w:rFonts w:ascii="Arial" w:hAnsi="Arial" w:cs="Arial"/>
          <w:noProof/>
        </w:rPr>
        <w:t>Lampiran 2</w:t>
      </w:r>
      <w:r w:rsidRPr="00476CDF">
        <w:rPr>
          <w:rFonts w:ascii="Arial" w:hAnsi="Arial" w:cs="Arial"/>
          <w:noProof/>
          <w:lang w:val="id-ID"/>
        </w:rPr>
        <w:t>. Chromatogram Sekuens Virus Dengue 2, Bitung 70</w:t>
      </w:r>
      <w:r>
        <w:rPr>
          <w:noProof/>
        </w:rPr>
        <w:tab/>
      </w:r>
      <w:r w:rsidR="000803FA">
        <w:rPr>
          <w:noProof/>
        </w:rPr>
        <w:fldChar w:fldCharType="begin"/>
      </w:r>
      <w:r>
        <w:rPr>
          <w:noProof/>
        </w:rPr>
        <w:instrText xml:space="preserve"> PAGEREF _Toc461187124 \h </w:instrText>
      </w:r>
      <w:r w:rsidR="000803FA">
        <w:rPr>
          <w:noProof/>
        </w:rPr>
      </w:r>
      <w:r w:rsidR="000803FA">
        <w:rPr>
          <w:noProof/>
        </w:rPr>
        <w:fldChar w:fldCharType="separate"/>
      </w:r>
      <w:r w:rsidR="00A525BA">
        <w:rPr>
          <w:noProof/>
        </w:rPr>
        <w:t>44</w:t>
      </w:r>
      <w:r w:rsidR="000803FA">
        <w:rPr>
          <w:noProof/>
        </w:rPr>
        <w:fldChar w:fldCharType="end"/>
      </w:r>
    </w:p>
    <w:p w:rsidR="007E1C3F" w:rsidRDefault="007E1C3F" w:rsidP="00607A56">
      <w:pPr>
        <w:pStyle w:val="TableofFigures"/>
        <w:tabs>
          <w:tab w:val="right" w:leader="dot" w:pos="9350"/>
        </w:tabs>
        <w:spacing w:after="120" w:line="360" w:lineRule="auto"/>
        <w:rPr>
          <w:rFonts w:eastAsiaTheme="minorEastAsia"/>
          <w:noProof/>
        </w:rPr>
      </w:pPr>
      <w:r w:rsidRPr="00476CDF">
        <w:rPr>
          <w:rFonts w:ascii="Arial" w:hAnsi="Arial" w:cs="Arial"/>
          <w:noProof/>
        </w:rPr>
        <w:t>Lampiran 3</w:t>
      </w:r>
      <w:r w:rsidRPr="00476CDF">
        <w:rPr>
          <w:rFonts w:ascii="Arial" w:hAnsi="Arial" w:cs="Arial"/>
          <w:noProof/>
          <w:lang w:val="id-ID"/>
        </w:rPr>
        <w:t>. Chromatogram Sekuens Virus Dengue 3, Wonosari 135</w:t>
      </w:r>
      <w:r>
        <w:rPr>
          <w:noProof/>
        </w:rPr>
        <w:tab/>
      </w:r>
      <w:r w:rsidR="000803FA">
        <w:rPr>
          <w:noProof/>
        </w:rPr>
        <w:fldChar w:fldCharType="begin"/>
      </w:r>
      <w:r>
        <w:rPr>
          <w:noProof/>
        </w:rPr>
        <w:instrText xml:space="preserve"> PAGEREF _Toc461187125 \h </w:instrText>
      </w:r>
      <w:r w:rsidR="000803FA">
        <w:rPr>
          <w:noProof/>
        </w:rPr>
      </w:r>
      <w:r w:rsidR="000803FA">
        <w:rPr>
          <w:noProof/>
        </w:rPr>
        <w:fldChar w:fldCharType="separate"/>
      </w:r>
      <w:r w:rsidR="00A525BA">
        <w:rPr>
          <w:noProof/>
        </w:rPr>
        <w:t>50</w:t>
      </w:r>
      <w:r w:rsidR="000803FA">
        <w:rPr>
          <w:noProof/>
        </w:rPr>
        <w:fldChar w:fldCharType="end"/>
      </w:r>
    </w:p>
    <w:p w:rsidR="00C16330" w:rsidRPr="00C16330" w:rsidRDefault="000803FA" w:rsidP="00607A56">
      <w:pPr>
        <w:spacing w:after="120" w:line="360" w:lineRule="auto"/>
      </w:pPr>
      <w:r>
        <w:fldChar w:fldCharType="end"/>
      </w:r>
    </w:p>
    <w:p w:rsidR="004F3FF5" w:rsidRPr="00D108D0" w:rsidRDefault="004F3FF5" w:rsidP="001A0A70">
      <w:pPr>
        <w:spacing w:line="360" w:lineRule="auto"/>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4F3FF5" w:rsidRPr="00D108D0" w:rsidRDefault="004F3FF5" w:rsidP="008C4835">
      <w:pPr>
        <w:jc w:val="center"/>
        <w:rPr>
          <w:rFonts w:ascii="Arial" w:hAnsi="Arial" w:cs="Arial"/>
          <w:b/>
        </w:rPr>
      </w:pPr>
    </w:p>
    <w:p w:rsidR="00D87342" w:rsidRDefault="00D87342">
      <w:pPr>
        <w:rPr>
          <w:rFonts w:ascii="Arial" w:hAnsi="Arial" w:cs="Arial"/>
          <w:b/>
        </w:rPr>
      </w:pPr>
      <w:r>
        <w:rPr>
          <w:rFonts w:ascii="Arial" w:hAnsi="Arial" w:cs="Arial"/>
          <w:b/>
        </w:rPr>
        <w:br w:type="page"/>
      </w:r>
    </w:p>
    <w:p w:rsidR="00E13E49" w:rsidRDefault="00E13E49" w:rsidP="00D87342">
      <w:pPr>
        <w:pStyle w:val="Heading1"/>
        <w:sectPr w:rsidR="00E13E49" w:rsidSect="003473A9">
          <w:footerReference w:type="default" r:id="rId16"/>
          <w:footerReference w:type="first" r:id="rId17"/>
          <w:pgSz w:w="12240" w:h="15840"/>
          <w:pgMar w:top="1440" w:right="1440" w:bottom="1440" w:left="1440" w:header="720" w:footer="720" w:gutter="0"/>
          <w:pgNumType w:fmt="lowerRoman"/>
          <w:cols w:space="720"/>
          <w:docGrid w:linePitch="360"/>
        </w:sectPr>
      </w:pPr>
    </w:p>
    <w:p w:rsidR="00515911" w:rsidRDefault="00515911" w:rsidP="00D87342">
      <w:pPr>
        <w:pStyle w:val="Heading1"/>
      </w:pPr>
      <w:bookmarkStart w:id="12" w:name="_Toc461198706"/>
      <w:r>
        <w:lastRenderedPageBreak/>
        <w:t xml:space="preserve">BAB </w:t>
      </w:r>
      <w:r w:rsidR="00113229">
        <w:t>1</w:t>
      </w:r>
      <w:bookmarkEnd w:id="12"/>
      <w:r>
        <w:t xml:space="preserve"> </w:t>
      </w:r>
    </w:p>
    <w:p w:rsidR="008C4835" w:rsidRPr="00D108D0" w:rsidRDefault="008C4835" w:rsidP="00D87342">
      <w:pPr>
        <w:pStyle w:val="Heading1"/>
      </w:pPr>
      <w:bookmarkStart w:id="13" w:name="_Toc461012635"/>
      <w:bookmarkStart w:id="14" w:name="_Toc461013036"/>
      <w:bookmarkStart w:id="15" w:name="_Toc461198707"/>
      <w:r w:rsidRPr="00D108D0">
        <w:t>PENDAHULUAN</w:t>
      </w:r>
      <w:bookmarkEnd w:id="13"/>
      <w:bookmarkEnd w:id="14"/>
      <w:bookmarkEnd w:id="15"/>
    </w:p>
    <w:p w:rsidR="00143D8C" w:rsidRPr="00D108D0" w:rsidRDefault="00143D8C" w:rsidP="009A53C2">
      <w:pPr>
        <w:jc w:val="both"/>
        <w:rPr>
          <w:rFonts w:ascii="Arial" w:hAnsi="Arial" w:cs="Arial"/>
        </w:rPr>
      </w:pPr>
    </w:p>
    <w:p w:rsidR="00873A66" w:rsidRPr="00D108D0" w:rsidRDefault="00873A66" w:rsidP="00FF4478">
      <w:pPr>
        <w:spacing w:after="100" w:afterAutospacing="1" w:line="360" w:lineRule="auto"/>
        <w:jc w:val="both"/>
        <w:rPr>
          <w:rFonts w:ascii="Arial" w:hAnsi="Arial" w:cs="Arial"/>
          <w:vertAlign w:val="superscript"/>
        </w:rPr>
      </w:pPr>
      <w:proofErr w:type="gramStart"/>
      <w:r w:rsidRPr="00D108D0">
        <w:rPr>
          <w:rFonts w:ascii="Arial" w:hAnsi="Arial" w:cs="Arial"/>
        </w:rPr>
        <w:t xml:space="preserve">Demam dengue adalah penyakit infeksi </w:t>
      </w:r>
      <w:proofErr w:type="spellStart"/>
      <w:r w:rsidRPr="00D108D0">
        <w:rPr>
          <w:rFonts w:ascii="Arial" w:hAnsi="Arial" w:cs="Arial"/>
        </w:rPr>
        <w:t>akut</w:t>
      </w:r>
      <w:proofErr w:type="spellEnd"/>
      <w:r w:rsidRPr="00D108D0">
        <w:rPr>
          <w:rFonts w:ascii="Arial" w:hAnsi="Arial" w:cs="Arial"/>
        </w:rPr>
        <w:t xml:space="preserve"> yang disebabkan oleh infeksi virus dengue, bersifat endemik di daerah tropis dan subtropis di seluruh dunia</w:t>
      </w:r>
      <w:r w:rsidR="00F57040" w:rsidRPr="00D108D0">
        <w:rPr>
          <w:rFonts w:ascii="Arial" w:hAnsi="Arial" w:cs="Arial"/>
        </w:rPr>
        <w:t>, terutama di daerah perkotaan.</w:t>
      </w:r>
      <w:proofErr w:type="gramEnd"/>
      <w:r w:rsidR="00F57040" w:rsidRPr="00D108D0">
        <w:rPr>
          <w:rFonts w:ascii="Arial" w:hAnsi="Arial" w:cs="Arial"/>
        </w:rPr>
        <w:t xml:space="preserve"> </w:t>
      </w:r>
      <w:proofErr w:type="gramStart"/>
      <w:r w:rsidR="00F57040" w:rsidRPr="00D108D0">
        <w:rPr>
          <w:rFonts w:ascii="Arial" w:hAnsi="Arial" w:cs="Arial"/>
        </w:rPr>
        <w:t>Virus dengue ditransmisikan terutama oleh nyamuk</w:t>
      </w:r>
      <w:r w:rsidR="00714836" w:rsidRPr="00D108D0">
        <w:rPr>
          <w:rFonts w:ascii="Arial" w:hAnsi="Arial" w:cs="Arial"/>
          <w:i/>
        </w:rPr>
        <w:t xml:space="preserve"> </w:t>
      </w:r>
      <w:proofErr w:type="spellStart"/>
      <w:r w:rsidR="00714836" w:rsidRPr="00D108D0">
        <w:rPr>
          <w:rFonts w:ascii="Arial" w:hAnsi="Arial" w:cs="Arial"/>
          <w:i/>
        </w:rPr>
        <w:t>Aedes</w:t>
      </w:r>
      <w:proofErr w:type="spellEnd"/>
      <w:r w:rsidR="00714836" w:rsidRPr="00D108D0">
        <w:rPr>
          <w:rFonts w:ascii="Arial" w:hAnsi="Arial" w:cs="Arial"/>
          <w:i/>
        </w:rPr>
        <w:t xml:space="preserve"> sp</w:t>
      </w:r>
      <w:r w:rsidR="00714836" w:rsidRPr="00D108D0">
        <w:rPr>
          <w:rFonts w:ascii="Arial" w:hAnsi="Arial" w:cs="Arial"/>
        </w:rPr>
        <w:t xml:space="preserve">, merupakan </w:t>
      </w:r>
      <w:proofErr w:type="spellStart"/>
      <w:r w:rsidR="00714836" w:rsidRPr="00D108D0">
        <w:rPr>
          <w:rFonts w:ascii="Arial" w:hAnsi="Arial" w:cs="Arial"/>
        </w:rPr>
        <w:t>arbovirus</w:t>
      </w:r>
      <w:proofErr w:type="spellEnd"/>
      <w:r w:rsidR="00714836" w:rsidRPr="00D108D0">
        <w:rPr>
          <w:rFonts w:ascii="Arial" w:hAnsi="Arial" w:cs="Arial"/>
        </w:rPr>
        <w:t xml:space="preserve"> (</w:t>
      </w:r>
      <w:r w:rsidR="002535C6" w:rsidRPr="00D108D0">
        <w:rPr>
          <w:rFonts w:ascii="Arial" w:hAnsi="Arial" w:cs="Arial"/>
          <w:i/>
        </w:rPr>
        <w:t>arthropod bor</w:t>
      </w:r>
      <w:r w:rsidR="00714836" w:rsidRPr="00D108D0">
        <w:rPr>
          <w:rFonts w:ascii="Arial" w:hAnsi="Arial" w:cs="Arial"/>
          <w:i/>
        </w:rPr>
        <w:t>ne virus</w:t>
      </w:r>
      <w:r w:rsidR="00714836" w:rsidRPr="00D108D0">
        <w:rPr>
          <w:rFonts w:ascii="Arial" w:hAnsi="Arial" w:cs="Arial"/>
        </w:rPr>
        <w:t>) yang paling penting dalam hal morbiditas dan mortalitas.</w:t>
      </w:r>
      <w:proofErr w:type="gramEnd"/>
      <w:r w:rsidR="00714836" w:rsidRPr="00D108D0">
        <w:rPr>
          <w:rFonts w:ascii="Arial" w:hAnsi="Arial" w:cs="Arial"/>
        </w:rPr>
        <w:t xml:space="preserve"> Diperkirakan, terdapat 50 sampai 100 juta penderita demam dengue (DD) terjadi setiap </w:t>
      </w:r>
      <w:proofErr w:type="spellStart"/>
      <w:r w:rsidR="00714836" w:rsidRPr="00D108D0">
        <w:rPr>
          <w:rFonts w:ascii="Arial" w:hAnsi="Arial" w:cs="Arial"/>
        </w:rPr>
        <w:t>tahunnya</w:t>
      </w:r>
      <w:proofErr w:type="spellEnd"/>
      <w:r w:rsidR="00714836" w:rsidRPr="00D108D0">
        <w:rPr>
          <w:rFonts w:ascii="Arial" w:hAnsi="Arial" w:cs="Arial"/>
        </w:rPr>
        <w:t xml:space="preserve"> dan 250 ribu sampai 500 ribu dianta</w:t>
      </w:r>
      <w:r w:rsidR="002535C6" w:rsidRPr="00D108D0">
        <w:rPr>
          <w:rFonts w:ascii="Arial" w:hAnsi="Arial" w:cs="Arial"/>
        </w:rPr>
        <w:t>ra</w:t>
      </w:r>
      <w:r w:rsidR="00714836" w:rsidRPr="00D108D0">
        <w:rPr>
          <w:rFonts w:ascii="Arial" w:hAnsi="Arial" w:cs="Arial"/>
        </w:rPr>
        <w:t>nya berkembang menjadi demam berdarah dengue (DBD). Belakangan ini telah muncul demam dengue dalam bentuk yang lebih serius  seperti DBD dan sindrom syok dengue (SSD) sehingga menjadi masalah yang besar bagi bidang kesehatan masyar</w:t>
      </w:r>
      <w:r w:rsidR="002535C6" w:rsidRPr="00D108D0">
        <w:rPr>
          <w:rFonts w:ascii="Arial" w:hAnsi="Arial" w:cs="Arial"/>
        </w:rPr>
        <w:t xml:space="preserve">akat dengan </w:t>
      </w:r>
      <w:proofErr w:type="spellStart"/>
      <w:r w:rsidR="002535C6" w:rsidRPr="00D108D0">
        <w:rPr>
          <w:rFonts w:ascii="Arial" w:hAnsi="Arial" w:cs="Arial"/>
        </w:rPr>
        <w:t>meningkatnya</w:t>
      </w:r>
      <w:proofErr w:type="spellEnd"/>
      <w:r w:rsidR="002535C6" w:rsidRPr="00D108D0">
        <w:rPr>
          <w:rFonts w:ascii="Arial" w:hAnsi="Arial" w:cs="Arial"/>
        </w:rPr>
        <w:t xml:space="preserve"> </w:t>
      </w:r>
      <w:proofErr w:type="spellStart"/>
      <w:r w:rsidR="002535C6" w:rsidRPr="00D108D0">
        <w:rPr>
          <w:rFonts w:ascii="Arial" w:hAnsi="Arial" w:cs="Arial"/>
        </w:rPr>
        <w:t>aktivit</w:t>
      </w:r>
      <w:r w:rsidR="00714836" w:rsidRPr="00D108D0">
        <w:rPr>
          <w:rFonts w:ascii="Arial" w:hAnsi="Arial" w:cs="Arial"/>
        </w:rPr>
        <w:t>as</w:t>
      </w:r>
      <w:proofErr w:type="spellEnd"/>
      <w:r w:rsidR="00714836" w:rsidRPr="00D108D0">
        <w:rPr>
          <w:rFonts w:ascii="Arial" w:hAnsi="Arial" w:cs="Arial"/>
        </w:rPr>
        <w:t xml:space="preserve"> </w:t>
      </w:r>
      <w:proofErr w:type="spellStart"/>
      <w:r w:rsidR="00714836" w:rsidRPr="00D108D0">
        <w:rPr>
          <w:rFonts w:ascii="Arial" w:hAnsi="Arial" w:cs="Arial"/>
        </w:rPr>
        <w:t>epidemik</w:t>
      </w:r>
      <w:proofErr w:type="spellEnd"/>
      <w:r w:rsidR="00714836" w:rsidRPr="00D108D0">
        <w:rPr>
          <w:rFonts w:ascii="Arial" w:hAnsi="Arial" w:cs="Arial"/>
        </w:rPr>
        <w:t xml:space="preserve"> dan penyebaran geografis yang meluas.</w:t>
      </w:r>
      <w:hyperlink w:anchor="_ENREF_1" w:tooltip="Gubler, 1998 #11919" w:history="1">
        <w:r w:rsidR="000803FA" w:rsidRPr="00D108D0">
          <w:rPr>
            <w:rFonts w:ascii="Arial" w:hAnsi="Arial" w:cs="Arial"/>
          </w:rPr>
          <w:fldChar w:fldCharType="begin"/>
        </w:r>
        <w:r w:rsidR="00B8465A">
          <w:rPr>
            <w:rFonts w:ascii="Arial" w:hAnsi="Arial" w:cs="Arial"/>
          </w:rPr>
          <w:instrText xml:space="preserve"> ADDIN EN.CITE &lt;EndNote&gt;&lt;Cite&gt;&lt;Author&gt;Gubler&lt;/Author&gt;&lt;Year&gt;1998&lt;/Year&gt;&lt;RecNum&gt;11919&lt;/RecNum&gt;&lt;DisplayText&gt;&lt;style face="superscript"&gt;1&lt;/style&gt;&lt;/DisplayText&gt;&lt;record&gt;&lt;rec-number&gt;11919&lt;/rec-number&gt;&lt;foreign-keys&gt;&lt;key app="EN" db-id="ddxwefa28x5ewdexff0pt5ttfvd22drwp5ew" timestamp="1399083641"&gt;11919&lt;/key&gt;&lt;/foreign-keys&gt;&lt;ref-type name="Journal Article"&gt;17&lt;/ref-type&gt;&lt;contributors&gt;&lt;authors&gt;&lt;author&gt;Gubler, D. J.&lt;/author&gt;&lt;/authors&gt;&lt;/contributors&gt;&lt;auth-address&gt;Division of Vector-Borne Infectious Diseases, Centers for Disease Control and Prevention, Fort Collins, Colorado 80522, USA. djg2@cdc.gov&lt;/auth-address&gt;&lt;titles&gt;&lt;title&gt;Dengue and dengue hemorrhagic fever&lt;/title&gt;&lt;secondary-title&gt;Clin Microbiol Rev&lt;/secondary-title&gt;&lt;alt-title&gt;Clinical microbiology reviews&lt;/alt-title&gt;&lt;/titles&gt;&lt;periodical&gt;&lt;full-title&gt;Clin Microbiol Rev&lt;/full-title&gt;&lt;/periodical&gt;&lt;pages&gt;480-96&lt;/pages&gt;&lt;volume&gt;11&lt;/volume&gt;&lt;number&gt;3&lt;/number&gt;&lt;keywords&gt;&lt;keyword&gt;Dengue/diagnosis/epidemiology/immunology/prevention &amp;amp; control/*virology&lt;/keyword&gt;&lt;keyword&gt;Dengue Virus/immunology/isolation &amp;amp; purification/physiology&lt;/keyword&gt;&lt;keyword&gt;Humans&lt;/keyword&gt;&lt;keyword&gt;Incidence&lt;/keyword&gt;&lt;keyword&gt;Latin America/epidemiology&lt;/keyword&gt;&lt;keyword&gt;Severe Dengue/diagnosis/epidemiology/immunology/prevention &amp;amp; control/*virology&lt;/keyword&gt;&lt;keyword&gt;Travel&lt;/keyword&gt;&lt;keyword&gt;United States/epidemiology&lt;/keyword&gt;&lt;keyword&gt;Viral Vaccines/therapeutic use&lt;/keyword&gt;&lt;/keywords&gt;&lt;dates&gt;&lt;year&gt;1998&lt;/year&gt;&lt;pub-dates&gt;&lt;date&gt;Jul&lt;/date&gt;&lt;/pub-dates&gt;&lt;/dates&gt;&lt;isbn&gt;0893-8512 (Print)&amp;#xD;0893-8512 (Linking)&lt;/isbn&gt;&lt;accession-num&gt;9665979&lt;/accession-num&gt;&lt;urls&gt;&lt;related-urls&gt;&lt;url&gt;http://www.ncbi.nlm.nih.gov/pubmed/9665979&lt;/url&gt;&lt;/related-urls&gt;&lt;/urls&gt;&lt;custom2&gt;88892&lt;/custom2&gt;&lt;/record&gt;&lt;/Cite&gt;&lt;/EndNote&gt;</w:instrText>
        </w:r>
        <w:r w:rsidR="000803FA" w:rsidRPr="00D108D0">
          <w:rPr>
            <w:rFonts w:ascii="Arial" w:hAnsi="Arial" w:cs="Arial"/>
          </w:rPr>
          <w:fldChar w:fldCharType="separate"/>
        </w:r>
        <w:r w:rsidR="00B8465A" w:rsidRPr="00D108D0">
          <w:rPr>
            <w:rFonts w:ascii="Arial" w:hAnsi="Arial" w:cs="Arial"/>
            <w:noProof/>
            <w:vertAlign w:val="superscript"/>
          </w:rPr>
          <w:t>1</w:t>
        </w:r>
        <w:r w:rsidR="000803FA" w:rsidRPr="00D108D0">
          <w:rPr>
            <w:rFonts w:ascii="Arial" w:hAnsi="Arial" w:cs="Arial"/>
          </w:rPr>
          <w:fldChar w:fldCharType="end"/>
        </w:r>
      </w:hyperlink>
    </w:p>
    <w:p w:rsidR="004108E2" w:rsidRPr="00D108D0" w:rsidRDefault="004108E2" w:rsidP="00140498">
      <w:pPr>
        <w:spacing w:after="100" w:afterAutospacing="1" w:line="360" w:lineRule="auto"/>
        <w:jc w:val="both"/>
        <w:rPr>
          <w:rFonts w:ascii="Arial" w:hAnsi="Arial" w:cs="Arial"/>
        </w:rPr>
      </w:pPr>
      <w:proofErr w:type="gramStart"/>
      <w:r w:rsidRPr="00D108D0">
        <w:rPr>
          <w:rFonts w:ascii="Arial" w:hAnsi="Arial" w:cs="Arial"/>
        </w:rPr>
        <w:t>Di Indonesia kasus DBD pertama kali ditemukan di Surabaya pada tahun 1968.</w:t>
      </w:r>
      <w:proofErr w:type="gramEnd"/>
      <w:r w:rsidR="002535C6" w:rsidRPr="00D108D0">
        <w:rPr>
          <w:rFonts w:ascii="Arial" w:hAnsi="Arial" w:cs="Arial"/>
        </w:rPr>
        <w:t xml:space="preserve"> </w:t>
      </w:r>
      <w:proofErr w:type="gramStart"/>
      <w:r w:rsidR="002535C6" w:rsidRPr="00D108D0">
        <w:rPr>
          <w:rFonts w:ascii="Arial" w:hAnsi="Arial" w:cs="Arial"/>
        </w:rPr>
        <w:t>Terhitung sejak tahun 1968 sam</w:t>
      </w:r>
      <w:r w:rsidRPr="00D108D0">
        <w:rPr>
          <w:rFonts w:ascii="Arial" w:hAnsi="Arial" w:cs="Arial"/>
        </w:rPr>
        <w:t>p</w:t>
      </w:r>
      <w:r w:rsidR="002535C6" w:rsidRPr="00D108D0">
        <w:rPr>
          <w:rFonts w:ascii="Arial" w:hAnsi="Arial" w:cs="Arial"/>
        </w:rPr>
        <w:t>a</w:t>
      </w:r>
      <w:r w:rsidRPr="00D108D0">
        <w:rPr>
          <w:rFonts w:ascii="Arial" w:hAnsi="Arial" w:cs="Arial"/>
        </w:rPr>
        <w:t>i tahun 2009 WHO mencata</w:t>
      </w:r>
      <w:r w:rsidR="002535C6" w:rsidRPr="00D108D0">
        <w:rPr>
          <w:rFonts w:ascii="Arial" w:hAnsi="Arial" w:cs="Arial"/>
        </w:rPr>
        <w:t>t</w:t>
      </w:r>
      <w:r w:rsidRPr="00D108D0">
        <w:rPr>
          <w:rFonts w:ascii="Arial" w:hAnsi="Arial" w:cs="Arial"/>
        </w:rPr>
        <w:t xml:space="preserve"> Indonesia sebagai negara dengan kasus DBD tertinggi di Asia Tenggara.</w:t>
      </w:r>
      <w:proofErr w:type="gramEnd"/>
      <w:r w:rsidRPr="00D108D0">
        <w:rPr>
          <w:rFonts w:ascii="Arial" w:hAnsi="Arial" w:cs="Arial"/>
        </w:rPr>
        <w:t xml:space="preserve"> Sejak pertama kali ditemukan telah terjadi peningkatan penyebaran jumlah propinsi dan kabupaten/kota yang endemis DBD, dari 2 propinsi dan 2 kota menjadi 32 (97%) dan 382 (77%) kabupaten/kota pada tahun 2009. Propinsi Maluku, dari tahun 2002 sampai tahun 2002 sampai tahun 2009 tidak laporan kasus DBD.</w:t>
      </w:r>
      <w:hyperlink w:anchor="_ENREF_2" w:tooltip="Anonim, 2010 #13705" w:history="1">
        <w:r w:rsidR="000803FA" w:rsidRPr="00D108D0">
          <w:rPr>
            <w:rFonts w:ascii="Arial" w:hAnsi="Arial" w:cs="Arial"/>
          </w:rPr>
          <w:fldChar w:fldCharType="begin"/>
        </w:r>
        <w:r w:rsidR="00B8465A">
          <w:rPr>
            <w:rFonts w:ascii="Arial" w:hAnsi="Arial" w:cs="Arial"/>
          </w:rPr>
          <w:instrText xml:space="preserve"> ADDIN EN.CITE &lt;EndNote&gt;&lt;Cite&gt;&lt;Author&gt;Anonim&lt;/Author&gt;&lt;Year&gt;2010&lt;/Year&gt;&lt;RecNum&gt;13705&lt;/RecNum&gt;&lt;DisplayText&gt;&lt;style face="superscript"&gt;2&lt;/style&gt;&lt;/DisplayText&gt;&lt;record&gt;&lt;rec-number&gt;13705&lt;/rec-number&gt;&lt;foreign-keys&gt;&lt;key app="EN" db-id="ddxwefa28x5ewdexff0pt5ttfvd22drwp5ew" timestamp="1450151494"&gt;13705&lt;/key&gt;&lt;/foreign-keys&gt;&lt;ref-type name="Journal Article"&gt;17&lt;/ref-type&gt;&lt;contributors&gt;&lt;authors&gt;&lt;author&gt;Anonim&lt;/author&gt;&lt;/authors&gt;&lt;/contributors&gt;&lt;titles&gt;&lt;title&gt;Demam Berdarah Dengue di Indonesia Tahun 1968-2009&lt;/title&gt;&lt;secondary-title&gt;Buletin jendela Epidemiologi&lt;/secondary-title&gt;&lt;/titles&gt;&lt;periodical&gt;&lt;full-title&gt;Buletin jendela Epidemiologi&lt;/full-title&gt;&lt;/periodical&gt;&lt;pages&gt;:1-13&lt;/pages&gt;&lt;volume&gt;2&lt;/volume&gt;&lt;dates&gt;&lt;year&gt;2010&lt;/year&gt;&lt;/dates&gt;&lt;urls&gt;&lt;/urls&gt;&lt;/record&gt;&lt;/Cite&gt;&lt;/EndNote&gt;</w:instrText>
        </w:r>
        <w:r w:rsidR="000803FA" w:rsidRPr="00D108D0">
          <w:rPr>
            <w:rFonts w:ascii="Arial" w:hAnsi="Arial" w:cs="Arial"/>
          </w:rPr>
          <w:fldChar w:fldCharType="separate"/>
        </w:r>
        <w:r w:rsidR="00B8465A" w:rsidRPr="00D108D0">
          <w:rPr>
            <w:rFonts w:ascii="Arial" w:hAnsi="Arial" w:cs="Arial"/>
            <w:noProof/>
            <w:vertAlign w:val="superscript"/>
          </w:rPr>
          <w:t>2</w:t>
        </w:r>
        <w:r w:rsidR="000803FA" w:rsidRPr="00D108D0">
          <w:rPr>
            <w:rFonts w:ascii="Arial" w:hAnsi="Arial" w:cs="Arial"/>
          </w:rPr>
          <w:fldChar w:fldCharType="end"/>
        </w:r>
      </w:hyperlink>
      <w:r w:rsidRPr="00D108D0">
        <w:rPr>
          <w:rFonts w:ascii="Arial" w:hAnsi="Arial" w:cs="Arial"/>
        </w:rPr>
        <w:t xml:space="preserve"> Namun pada tahun 2010 dilaporkan 6 kasus DBD dengan 1 kasus meninggal dari propinsi Maluku.</w:t>
      </w:r>
      <w:hyperlink w:anchor="_ENREF_3" w:tooltip="Kesehatan, 2012 #13706" w:history="1">
        <w:r w:rsidR="000803FA" w:rsidRPr="00D108D0">
          <w:rPr>
            <w:rFonts w:ascii="Arial" w:hAnsi="Arial" w:cs="Arial"/>
          </w:rPr>
          <w:fldChar w:fldCharType="begin"/>
        </w:r>
        <w:r w:rsidR="00B8465A">
          <w:rPr>
            <w:rFonts w:ascii="Arial" w:hAnsi="Arial" w:cs="Arial"/>
          </w:rPr>
          <w:instrText xml:space="preserve"> ADDIN EN.CITE &lt;EndNote&gt;&lt;Cite&gt;&lt;Author&gt;Kesehatan&lt;/Author&gt;&lt;Year&gt;2012&lt;/Year&gt;&lt;RecNum&gt;13706&lt;/RecNum&gt;&lt;DisplayText&gt;&lt;style face="superscript"&gt;3&lt;/style&gt;&lt;/DisplayText&gt;&lt;record&gt;&lt;rec-number&gt;13706&lt;/rec-number&gt;&lt;foreign-keys&gt;&lt;key app="EN" db-id="ddxwefa28x5ewdexff0pt5ttfvd22drwp5ew" timestamp="1450151600"&gt;13706&lt;/key&gt;&lt;/foreign-keys&gt;&lt;ref-type name="Government Document"&gt;46&lt;/ref-type&gt;&lt;contributors&gt;&lt;authors&gt;&lt;author&gt;Kementerian Kesehatan&lt;/author&gt;&lt;/authors&gt;&lt;secondary-authors&gt;&lt;author&gt;Kementerian Kesehatan RI&lt;/author&gt;&lt;/secondary-authors&gt;&lt;/contributors&gt;&lt;titles&gt;&lt;title&gt;Profil Kesehatan Indonesia&lt;/title&gt;&lt;/titles&gt;&lt;dates&gt;&lt;year&gt;2012&lt;/year&gt;&lt;/dates&gt;&lt;urls&gt;&lt;/urls&gt;&lt;/record&gt;&lt;/Cite&gt;&lt;/EndNote&gt;</w:instrText>
        </w:r>
        <w:r w:rsidR="000803FA" w:rsidRPr="00D108D0">
          <w:rPr>
            <w:rFonts w:ascii="Arial" w:hAnsi="Arial" w:cs="Arial"/>
          </w:rPr>
          <w:fldChar w:fldCharType="separate"/>
        </w:r>
        <w:r w:rsidR="00B8465A" w:rsidRPr="00D108D0">
          <w:rPr>
            <w:rFonts w:ascii="Arial" w:hAnsi="Arial" w:cs="Arial"/>
            <w:noProof/>
            <w:vertAlign w:val="superscript"/>
          </w:rPr>
          <w:t>3</w:t>
        </w:r>
        <w:r w:rsidR="000803FA" w:rsidRPr="00D108D0">
          <w:rPr>
            <w:rFonts w:ascii="Arial" w:hAnsi="Arial" w:cs="Arial"/>
          </w:rPr>
          <w:fldChar w:fldCharType="end"/>
        </w:r>
      </w:hyperlink>
    </w:p>
    <w:p w:rsidR="00582884" w:rsidRPr="00D108D0" w:rsidRDefault="00582884" w:rsidP="00140498">
      <w:pPr>
        <w:pStyle w:val="ListParagraph"/>
        <w:spacing w:after="100" w:afterAutospacing="1" w:line="360" w:lineRule="auto"/>
        <w:ind w:left="0"/>
        <w:jc w:val="both"/>
        <w:rPr>
          <w:rFonts w:ascii="Arial" w:hAnsi="Arial" w:cs="Arial"/>
        </w:rPr>
      </w:pPr>
      <w:r w:rsidRPr="00D108D0">
        <w:rPr>
          <w:rFonts w:ascii="Arial" w:hAnsi="Arial" w:cs="Arial"/>
        </w:rPr>
        <w:t xml:space="preserve">WHO melalui </w:t>
      </w:r>
      <w:r w:rsidRPr="00D108D0">
        <w:rPr>
          <w:rFonts w:ascii="Arial" w:hAnsi="Arial" w:cs="Arial"/>
          <w:i/>
        </w:rPr>
        <w:t>Global strategy for dengue prevention and control</w:t>
      </w:r>
      <w:r w:rsidRPr="00D108D0">
        <w:rPr>
          <w:rFonts w:ascii="Arial" w:hAnsi="Arial" w:cs="Arial"/>
        </w:rPr>
        <w:t xml:space="preserve"> 2012–2020 menargetkan tahun 2020 </w:t>
      </w:r>
      <w:proofErr w:type="spellStart"/>
      <w:r w:rsidRPr="00D108D0">
        <w:rPr>
          <w:rFonts w:ascii="Arial" w:hAnsi="Arial" w:cs="Arial"/>
        </w:rPr>
        <w:t>angka</w:t>
      </w:r>
      <w:proofErr w:type="spellEnd"/>
      <w:r w:rsidRPr="00D108D0">
        <w:rPr>
          <w:rFonts w:ascii="Arial" w:hAnsi="Arial" w:cs="Arial"/>
        </w:rPr>
        <w:t xml:space="preserve"> kematian DBD turun 50% dan </w:t>
      </w:r>
      <w:proofErr w:type="spellStart"/>
      <w:r w:rsidRPr="00D108D0">
        <w:rPr>
          <w:rFonts w:ascii="Arial" w:hAnsi="Arial" w:cs="Arial"/>
        </w:rPr>
        <w:t>angka</w:t>
      </w:r>
      <w:proofErr w:type="spellEnd"/>
      <w:r w:rsidRPr="00D108D0">
        <w:rPr>
          <w:rFonts w:ascii="Arial" w:hAnsi="Arial" w:cs="Arial"/>
        </w:rPr>
        <w:t xml:space="preserve"> kesakitan turun menjadi 25% berdasarkan data tahun 2010. Salah satu upaya yang dilakukan untuk mencapai tujuan tersebut adalah </w:t>
      </w:r>
      <w:proofErr w:type="spellStart"/>
      <w:r w:rsidRPr="00D108D0">
        <w:rPr>
          <w:rFonts w:ascii="Arial" w:hAnsi="Arial" w:cs="Arial"/>
        </w:rPr>
        <w:t>dengan</w:t>
      </w:r>
      <w:r w:rsidR="00D108D0" w:rsidRPr="00D108D0">
        <w:rPr>
          <w:rFonts w:ascii="Arial" w:hAnsi="Arial" w:cs="Arial"/>
        </w:rPr>
        <w:t>surveilans</w:t>
      </w:r>
      <w:r w:rsidR="0054152D" w:rsidRPr="00D108D0">
        <w:rPr>
          <w:rFonts w:ascii="Arial" w:hAnsi="Arial" w:cs="Arial"/>
        </w:rPr>
        <w:t>s</w:t>
      </w:r>
      <w:proofErr w:type="spellEnd"/>
      <w:r w:rsidRPr="00D108D0">
        <w:rPr>
          <w:rFonts w:ascii="Arial" w:hAnsi="Arial" w:cs="Arial"/>
        </w:rPr>
        <w:t xml:space="preserve"> yang t</w:t>
      </w:r>
      <w:r w:rsidR="00282B64" w:rsidRPr="00D108D0">
        <w:rPr>
          <w:rFonts w:ascii="Arial" w:hAnsi="Arial" w:cs="Arial"/>
        </w:rPr>
        <w:t>erintegrasi dan pencegahan KLB.</w:t>
      </w:r>
      <w:hyperlink w:anchor="_ENREF_4" w:tooltip="WHO, 2012 #12565" w:history="1">
        <w:r w:rsidR="000803FA" w:rsidRPr="00D108D0">
          <w:rPr>
            <w:rFonts w:ascii="Arial" w:hAnsi="Arial" w:cs="Arial"/>
          </w:rPr>
          <w:fldChar w:fldCharType="begin"/>
        </w:r>
        <w:r w:rsidR="00B8465A">
          <w:rPr>
            <w:rFonts w:ascii="Arial" w:hAnsi="Arial" w:cs="Arial"/>
          </w:rPr>
          <w:instrText xml:space="preserve"> ADDIN EN.CITE &lt;EndNote&gt;&lt;Cite&gt;&lt;Author&gt;WHO&lt;/Author&gt;&lt;Year&gt;2012&lt;/Year&gt;&lt;RecNum&gt;12565&lt;/RecNum&gt;&lt;DisplayText&gt;&lt;style face="superscript"&gt;4&lt;/style&gt;&lt;/DisplayText&gt;&lt;record&gt;&lt;rec-number&gt;12565&lt;/rec-number&gt;&lt;foreign-keys&gt;&lt;key app="EN" db-id="ddxwefa28x5ewdexff0pt5ttfvd22drwp5ew" timestamp="1405417547"&gt;12565&lt;/key&gt;&lt;/foreign-keys&gt;&lt;ref-type name="Legal Rule or Regulation"&gt;50&lt;/ref-type&gt;&lt;contributors&gt;&lt;authors&gt;&lt;author&gt;WHO&lt;/author&gt;&lt;/authors&gt;&lt;/contributors&gt;&lt;titles&gt;&lt;title&gt;Guidelines on the quality, safety and &amp;#xD;efﬁcacy of dengue tetravalent vaccines (live, attenuated) &amp;#xD;[in press]Guidelines on the quality, safety and &amp;#xD;efﬁcacy of dengue tetravalent vaccines (live, attenuated) &amp;#xD;[in press]&lt;/title&gt;&lt;/titles&gt;&lt;dates&gt;&lt;year&gt;2012&lt;/year&gt;&lt;/dates&gt;&lt;pub-location&gt;Geneva&lt;/pub-location&gt;&lt;publisher&gt;World Health Organization &amp;#xD;(WHO/BS/11.2159).&lt;/publisher&gt;&lt;urls&gt;&lt;/urls&gt;&lt;/record&gt;&lt;/Cite&gt;&lt;/EndNote&gt;</w:instrText>
        </w:r>
        <w:r w:rsidR="000803FA" w:rsidRPr="00D108D0">
          <w:rPr>
            <w:rFonts w:ascii="Arial" w:hAnsi="Arial" w:cs="Arial"/>
          </w:rPr>
          <w:fldChar w:fldCharType="separate"/>
        </w:r>
        <w:r w:rsidR="00B8465A" w:rsidRPr="00D108D0">
          <w:rPr>
            <w:rFonts w:ascii="Arial" w:hAnsi="Arial" w:cs="Arial"/>
            <w:noProof/>
            <w:vertAlign w:val="superscript"/>
          </w:rPr>
          <w:t>4</w:t>
        </w:r>
        <w:r w:rsidR="000803FA" w:rsidRPr="00D108D0">
          <w:rPr>
            <w:rFonts w:ascii="Arial" w:hAnsi="Arial" w:cs="Arial"/>
          </w:rPr>
          <w:fldChar w:fldCharType="end"/>
        </w:r>
      </w:hyperlink>
    </w:p>
    <w:p w:rsidR="00582884" w:rsidRPr="00D108D0" w:rsidRDefault="00582884" w:rsidP="00582884">
      <w:pPr>
        <w:pStyle w:val="ListParagraph"/>
        <w:spacing w:after="120"/>
        <w:ind w:left="0"/>
        <w:jc w:val="both"/>
        <w:rPr>
          <w:rFonts w:ascii="Arial" w:hAnsi="Arial" w:cs="Arial"/>
        </w:rPr>
      </w:pPr>
    </w:p>
    <w:p w:rsidR="00582884" w:rsidRPr="00D108D0" w:rsidRDefault="00375B4B" w:rsidP="00140498">
      <w:pPr>
        <w:pStyle w:val="ListParagraph"/>
        <w:spacing w:after="100" w:afterAutospacing="1" w:line="360" w:lineRule="auto"/>
        <w:ind w:left="0"/>
        <w:jc w:val="both"/>
        <w:rPr>
          <w:rFonts w:ascii="Arial" w:hAnsi="Arial" w:cs="Arial"/>
          <w:vertAlign w:val="superscript"/>
        </w:rPr>
      </w:pPr>
      <w:proofErr w:type="gramStart"/>
      <w:r w:rsidRPr="00D108D0">
        <w:rPr>
          <w:rFonts w:ascii="Arial" w:hAnsi="Arial" w:cs="Arial"/>
        </w:rPr>
        <w:t>Berdasarkan laporan</w:t>
      </w:r>
      <w:r w:rsidR="00582884" w:rsidRPr="00D108D0">
        <w:rPr>
          <w:rFonts w:ascii="Arial" w:hAnsi="Arial" w:cs="Arial"/>
        </w:rPr>
        <w:t xml:space="preserve"> b</w:t>
      </w:r>
      <w:r w:rsidR="00E33066">
        <w:rPr>
          <w:rFonts w:ascii="Arial" w:hAnsi="Arial" w:cs="Arial"/>
        </w:rPr>
        <w:t>eberapa negara, perubahan seroti</w:t>
      </w:r>
      <w:r w:rsidR="00D55921" w:rsidRPr="00D108D0">
        <w:rPr>
          <w:rFonts w:ascii="Arial" w:hAnsi="Arial" w:cs="Arial"/>
        </w:rPr>
        <w:t xml:space="preserve">pe dan </w:t>
      </w:r>
      <w:proofErr w:type="spellStart"/>
      <w:r w:rsidR="00D108D0" w:rsidRPr="00D108D0">
        <w:rPr>
          <w:rFonts w:ascii="Arial" w:hAnsi="Arial" w:cs="Arial"/>
        </w:rPr>
        <w:t>genotipe</w:t>
      </w:r>
      <w:proofErr w:type="spellEnd"/>
      <w:r w:rsidR="00582884" w:rsidRPr="00D108D0">
        <w:rPr>
          <w:rFonts w:ascii="Arial" w:hAnsi="Arial" w:cs="Arial"/>
        </w:rPr>
        <w:t xml:space="preserve"> virus</w:t>
      </w:r>
      <w:r w:rsidR="0054152D" w:rsidRPr="00D108D0">
        <w:rPr>
          <w:rFonts w:ascii="Arial" w:hAnsi="Arial" w:cs="Arial"/>
        </w:rPr>
        <w:t xml:space="preserve"> yang dominan</w:t>
      </w:r>
      <w:r w:rsidR="00582884" w:rsidRPr="00D108D0">
        <w:rPr>
          <w:rFonts w:ascii="Arial" w:hAnsi="Arial" w:cs="Arial"/>
        </w:rPr>
        <w:t xml:space="preserve"> dapat memicu peningkatan jumlah kasus, bahkan </w:t>
      </w:r>
      <w:proofErr w:type="spellStart"/>
      <w:r w:rsidR="00582884" w:rsidRPr="00D108D0">
        <w:rPr>
          <w:rFonts w:ascii="Arial" w:hAnsi="Arial" w:cs="Arial"/>
        </w:rPr>
        <w:t>KLB.</w:t>
      </w:r>
      <w:proofErr w:type="gramEnd"/>
      <w:r w:rsidR="000803FA">
        <w:fldChar w:fldCharType="begin"/>
      </w:r>
      <w:r w:rsidR="000803FA">
        <w:instrText>HYPERLINK \l "_ENREF_5" \o "WHO, 2008 #12566"</w:instrText>
      </w:r>
      <w:r w:rsidR="000803FA">
        <w:fldChar w:fldCharType="separate"/>
      </w:r>
      <w:r w:rsidR="000803FA" w:rsidRPr="00D108D0">
        <w:rPr>
          <w:rFonts w:ascii="Arial" w:hAnsi="Arial" w:cs="Arial"/>
        </w:rPr>
        <w:fldChar w:fldCharType="begin">
          <w:fldData xml:space="preserve">PEVuZE5vdGU+PENpdGU+PEF1dGhvcj5XSE88L0F1dGhvcj48WWVhcj4yMDA4PC9ZZWFyPjxSZWNO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=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PEVuZE5vdGU+PENpdGU+PEF1dGhvcj5XSE88L0F1dGhvcj48WWVhcj4yMDA4PC9ZZWFyPjxSZWNO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=
</w:fldData>
        </w:fldChar>
      </w:r>
      <w:r w:rsidR="00B8465A" w:rsidRPr="0032367B">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D108D0">
        <w:rPr>
          <w:rFonts w:ascii="Arial" w:hAnsi="Arial" w:cs="Arial"/>
        </w:rPr>
      </w:r>
      <w:r w:rsidR="000803FA" w:rsidRPr="00D108D0">
        <w:rPr>
          <w:rFonts w:ascii="Arial" w:hAnsi="Arial" w:cs="Arial"/>
        </w:rPr>
        <w:fldChar w:fldCharType="separate"/>
      </w:r>
      <w:r w:rsidR="00B8465A" w:rsidRPr="00D108D0">
        <w:rPr>
          <w:rFonts w:ascii="Arial" w:hAnsi="Arial" w:cs="Arial"/>
          <w:noProof/>
          <w:vertAlign w:val="superscript"/>
        </w:rPr>
        <w:t>5-7</w:t>
      </w:r>
      <w:r w:rsidR="000803FA" w:rsidRPr="00D108D0">
        <w:rPr>
          <w:rFonts w:ascii="Arial" w:hAnsi="Arial" w:cs="Arial"/>
        </w:rPr>
        <w:fldChar w:fldCharType="end"/>
      </w:r>
      <w:r w:rsidR="000803FA">
        <w:fldChar w:fldCharType="end"/>
      </w:r>
      <w:r w:rsidR="00126B22" w:rsidRPr="00D108D0">
        <w:rPr>
          <w:rFonts w:ascii="Arial" w:hAnsi="Arial" w:cs="Arial"/>
        </w:rPr>
        <w:t>Namun</w:t>
      </w:r>
      <w:proofErr w:type="spellEnd"/>
      <w:r w:rsidR="00126B22" w:rsidRPr="00D108D0">
        <w:rPr>
          <w:rFonts w:ascii="Arial" w:hAnsi="Arial" w:cs="Arial"/>
        </w:rPr>
        <w:t xml:space="preserve">, </w:t>
      </w:r>
      <w:proofErr w:type="spellStart"/>
      <w:r w:rsidR="00126B22" w:rsidRPr="00D108D0">
        <w:rPr>
          <w:rFonts w:ascii="Arial" w:hAnsi="Arial" w:cs="Arial"/>
        </w:rPr>
        <w:t>s</w:t>
      </w:r>
      <w:r w:rsidR="009C2696" w:rsidRPr="00D108D0">
        <w:rPr>
          <w:rFonts w:ascii="Arial" w:hAnsi="Arial" w:cs="Arial"/>
        </w:rPr>
        <w:t>urveilans</w:t>
      </w:r>
      <w:proofErr w:type="spellEnd"/>
      <w:r w:rsidR="009C2696" w:rsidRPr="00D108D0">
        <w:rPr>
          <w:rFonts w:ascii="Arial" w:hAnsi="Arial" w:cs="Arial"/>
        </w:rPr>
        <w:t xml:space="preserve"> yang terkonfirmasi </w:t>
      </w:r>
      <w:r w:rsidR="00126B22" w:rsidRPr="00D108D0">
        <w:rPr>
          <w:rFonts w:ascii="Arial" w:hAnsi="Arial" w:cs="Arial"/>
        </w:rPr>
        <w:t>laboratorium</w:t>
      </w:r>
      <w:r w:rsidR="009C2696" w:rsidRPr="00D108D0">
        <w:rPr>
          <w:rFonts w:ascii="Arial" w:hAnsi="Arial" w:cs="Arial"/>
        </w:rPr>
        <w:t xml:space="preserve"> dapat memprediksi </w:t>
      </w:r>
      <w:proofErr w:type="spellStart"/>
      <w:proofErr w:type="gramStart"/>
      <w:r w:rsidR="009C2696" w:rsidRPr="00D108D0">
        <w:rPr>
          <w:rFonts w:ascii="Arial" w:hAnsi="Arial" w:cs="Arial"/>
        </w:rPr>
        <w:t>akan</w:t>
      </w:r>
      <w:proofErr w:type="spellEnd"/>
      <w:proofErr w:type="gramEnd"/>
      <w:r w:rsidR="009C2696" w:rsidRPr="00D108D0">
        <w:rPr>
          <w:rFonts w:ascii="Arial" w:hAnsi="Arial" w:cs="Arial"/>
        </w:rPr>
        <w:t xml:space="preserve"> </w:t>
      </w:r>
      <w:proofErr w:type="spellStart"/>
      <w:r w:rsidR="009C2696" w:rsidRPr="00D108D0">
        <w:rPr>
          <w:rFonts w:ascii="Arial" w:hAnsi="Arial" w:cs="Arial"/>
        </w:rPr>
        <w:t>terjadinya</w:t>
      </w:r>
      <w:proofErr w:type="spellEnd"/>
      <w:r w:rsidR="009C2696" w:rsidRPr="00D108D0">
        <w:rPr>
          <w:rFonts w:ascii="Arial" w:hAnsi="Arial" w:cs="Arial"/>
        </w:rPr>
        <w:t xml:space="preserve"> lonjakan kasus dalam waktu 6 bulan </w:t>
      </w:r>
      <w:proofErr w:type="spellStart"/>
      <w:r w:rsidR="009C2696" w:rsidRPr="00D108D0">
        <w:rPr>
          <w:rFonts w:ascii="Arial" w:hAnsi="Arial" w:cs="Arial"/>
        </w:rPr>
        <w:t>kedepannya.Oleh</w:t>
      </w:r>
      <w:proofErr w:type="spellEnd"/>
      <w:r w:rsidR="009C2696" w:rsidRPr="00D108D0">
        <w:rPr>
          <w:rFonts w:ascii="Arial" w:hAnsi="Arial" w:cs="Arial"/>
        </w:rPr>
        <w:t xml:space="preserve"> </w:t>
      </w:r>
      <w:r w:rsidR="00582884" w:rsidRPr="00D108D0">
        <w:rPr>
          <w:rFonts w:ascii="Arial" w:hAnsi="Arial" w:cs="Arial"/>
        </w:rPr>
        <w:t xml:space="preserve">karena itu </w:t>
      </w:r>
      <w:r w:rsidR="0054152D" w:rsidRPr="00D108D0">
        <w:rPr>
          <w:rFonts w:ascii="Arial" w:hAnsi="Arial" w:cs="Arial"/>
        </w:rPr>
        <w:t>pemantauan</w:t>
      </w:r>
      <w:r w:rsidR="00582884" w:rsidRPr="00D108D0">
        <w:rPr>
          <w:rFonts w:ascii="Arial" w:hAnsi="Arial" w:cs="Arial"/>
        </w:rPr>
        <w:t xml:space="preserve"> sebaran serot</w:t>
      </w:r>
      <w:r w:rsidR="00E33066">
        <w:rPr>
          <w:rFonts w:ascii="Arial" w:hAnsi="Arial" w:cs="Arial"/>
        </w:rPr>
        <w:t>i</w:t>
      </w:r>
      <w:r w:rsidR="00582884" w:rsidRPr="00D108D0">
        <w:rPr>
          <w:rFonts w:ascii="Arial" w:hAnsi="Arial" w:cs="Arial"/>
        </w:rPr>
        <w:t xml:space="preserve">pe dan </w:t>
      </w:r>
      <w:proofErr w:type="spellStart"/>
      <w:r w:rsidR="00D108D0" w:rsidRPr="00D108D0">
        <w:rPr>
          <w:rFonts w:ascii="Arial" w:hAnsi="Arial" w:cs="Arial"/>
        </w:rPr>
        <w:t>genotipe</w:t>
      </w:r>
      <w:proofErr w:type="spellEnd"/>
      <w:r w:rsidR="00582884" w:rsidRPr="00D108D0">
        <w:rPr>
          <w:rFonts w:ascii="Arial" w:hAnsi="Arial" w:cs="Arial"/>
        </w:rPr>
        <w:t xml:space="preserve"> virus </w:t>
      </w:r>
      <w:r w:rsidR="00D55921" w:rsidRPr="00D108D0">
        <w:rPr>
          <w:rFonts w:ascii="Arial" w:hAnsi="Arial" w:cs="Arial"/>
        </w:rPr>
        <w:t>dengue</w:t>
      </w:r>
      <w:r w:rsidR="009C2696" w:rsidRPr="00D108D0">
        <w:rPr>
          <w:rFonts w:ascii="Arial" w:hAnsi="Arial" w:cs="Arial"/>
        </w:rPr>
        <w:t xml:space="preserve"> diperlukan bagi program pencegahan dan pengendalian dengue.</w:t>
      </w:r>
    </w:p>
    <w:p w:rsidR="00385220" w:rsidRPr="00D108D0" w:rsidRDefault="00D108D0" w:rsidP="00140498">
      <w:pPr>
        <w:spacing w:after="100" w:afterAutospacing="1" w:line="360" w:lineRule="auto"/>
        <w:jc w:val="both"/>
        <w:rPr>
          <w:rFonts w:ascii="Arial" w:hAnsi="Arial" w:cs="Arial"/>
        </w:rPr>
      </w:pPr>
      <w:proofErr w:type="spellStart"/>
      <w:proofErr w:type="gramStart"/>
      <w:r w:rsidRPr="00D108D0">
        <w:rPr>
          <w:rFonts w:ascii="Arial" w:hAnsi="Arial" w:cs="Arial"/>
        </w:rPr>
        <w:lastRenderedPageBreak/>
        <w:t>Surveilans</w:t>
      </w:r>
      <w:proofErr w:type="spellEnd"/>
      <w:r w:rsidR="00385220" w:rsidRPr="00D108D0">
        <w:rPr>
          <w:rFonts w:ascii="Arial" w:hAnsi="Arial" w:cs="Arial"/>
        </w:rPr>
        <w:t xml:space="preserve"> dengue di Indones</w:t>
      </w:r>
      <w:r w:rsidR="00A07C36" w:rsidRPr="00D108D0">
        <w:rPr>
          <w:rFonts w:ascii="Arial" w:hAnsi="Arial" w:cs="Arial"/>
        </w:rPr>
        <w:t>i</w:t>
      </w:r>
      <w:r w:rsidR="00385220" w:rsidRPr="00D108D0">
        <w:rPr>
          <w:rFonts w:ascii="Arial" w:hAnsi="Arial" w:cs="Arial"/>
        </w:rPr>
        <w:t xml:space="preserve">a telah berjalan sekian lama, namun data dan informasi terkait virus dengue belum </w:t>
      </w:r>
      <w:proofErr w:type="spellStart"/>
      <w:r w:rsidR="00385220" w:rsidRPr="00D108D0">
        <w:rPr>
          <w:rFonts w:ascii="Arial" w:hAnsi="Arial" w:cs="Arial"/>
        </w:rPr>
        <w:t>mamadai</w:t>
      </w:r>
      <w:proofErr w:type="spellEnd"/>
      <w:r w:rsidR="009C2696" w:rsidRPr="00D108D0">
        <w:rPr>
          <w:rFonts w:ascii="Arial" w:hAnsi="Arial" w:cs="Arial"/>
        </w:rPr>
        <w:t>.</w:t>
      </w:r>
      <w:proofErr w:type="gramEnd"/>
      <w:r w:rsidR="00112E6E">
        <w:rPr>
          <w:rFonts w:ascii="Arial" w:hAnsi="Arial" w:cs="Arial"/>
        </w:rPr>
        <w:t xml:space="preserve"> </w:t>
      </w:r>
      <w:r w:rsidR="009C2696" w:rsidRPr="00D108D0">
        <w:rPr>
          <w:rFonts w:ascii="Arial" w:hAnsi="Arial" w:cs="Arial"/>
        </w:rPr>
        <w:t>K</w:t>
      </w:r>
      <w:r w:rsidR="00385220" w:rsidRPr="00D108D0">
        <w:rPr>
          <w:rFonts w:ascii="Arial" w:hAnsi="Arial" w:cs="Arial"/>
        </w:rPr>
        <w:t>arena itu di</w:t>
      </w:r>
      <w:r w:rsidR="009C2696" w:rsidRPr="00D108D0">
        <w:rPr>
          <w:rFonts w:ascii="Arial" w:hAnsi="Arial" w:cs="Arial"/>
        </w:rPr>
        <w:t>kembangkan</w:t>
      </w:r>
      <w:r w:rsidR="00A07C36" w:rsidRPr="00D108D0">
        <w:rPr>
          <w:rFonts w:ascii="Arial" w:hAnsi="Arial" w:cs="Arial"/>
        </w:rPr>
        <w:t xml:space="preserve"> sistem </w:t>
      </w:r>
      <w:proofErr w:type="spellStart"/>
      <w:r w:rsidRPr="00D108D0">
        <w:rPr>
          <w:rFonts w:ascii="Arial" w:hAnsi="Arial" w:cs="Arial"/>
        </w:rPr>
        <w:t>surveilans</w:t>
      </w:r>
      <w:proofErr w:type="spellEnd"/>
      <w:r w:rsidR="00385220" w:rsidRPr="00D108D0">
        <w:rPr>
          <w:rFonts w:ascii="Arial" w:hAnsi="Arial" w:cs="Arial"/>
        </w:rPr>
        <w:t xml:space="preserve"> sentinel DBD di beberapa fasilitas </w:t>
      </w:r>
      <w:r w:rsidR="009C2696" w:rsidRPr="00D108D0">
        <w:rPr>
          <w:rFonts w:ascii="Arial" w:hAnsi="Arial" w:cs="Arial"/>
        </w:rPr>
        <w:t>pelayanan kesehatan terpilih guna</w:t>
      </w:r>
      <w:r w:rsidR="00385220" w:rsidRPr="00D108D0">
        <w:rPr>
          <w:rFonts w:ascii="Arial" w:hAnsi="Arial" w:cs="Arial"/>
        </w:rPr>
        <w:t xml:space="preserve"> mendapatkan informasi yang </w:t>
      </w:r>
      <w:proofErr w:type="spellStart"/>
      <w:r w:rsidR="00385220" w:rsidRPr="00D108D0">
        <w:rPr>
          <w:rFonts w:ascii="Arial" w:hAnsi="Arial" w:cs="Arial"/>
        </w:rPr>
        <w:t>akurat</w:t>
      </w:r>
      <w:proofErr w:type="spellEnd"/>
      <w:r w:rsidR="00385220" w:rsidRPr="00D108D0">
        <w:rPr>
          <w:rFonts w:ascii="Arial" w:hAnsi="Arial" w:cs="Arial"/>
        </w:rPr>
        <w:t xml:space="preserve"> dan berkesinambungan te</w:t>
      </w:r>
      <w:r w:rsidR="002535C6" w:rsidRPr="00D108D0">
        <w:rPr>
          <w:rFonts w:ascii="Arial" w:hAnsi="Arial" w:cs="Arial"/>
        </w:rPr>
        <w:t>n</w:t>
      </w:r>
      <w:r w:rsidR="00385220" w:rsidRPr="00D108D0">
        <w:rPr>
          <w:rFonts w:ascii="Arial" w:hAnsi="Arial" w:cs="Arial"/>
        </w:rPr>
        <w:t>tang propo</w:t>
      </w:r>
      <w:r w:rsidR="002535C6" w:rsidRPr="00D108D0">
        <w:rPr>
          <w:rFonts w:ascii="Arial" w:hAnsi="Arial" w:cs="Arial"/>
        </w:rPr>
        <w:t>r</w:t>
      </w:r>
      <w:r w:rsidR="00385220" w:rsidRPr="00D108D0">
        <w:rPr>
          <w:rFonts w:ascii="Arial" w:hAnsi="Arial" w:cs="Arial"/>
        </w:rPr>
        <w:t xml:space="preserve">si kasus dan </w:t>
      </w:r>
      <w:r w:rsidR="00385220" w:rsidRPr="008044B3">
        <w:rPr>
          <w:rFonts w:ascii="Arial" w:hAnsi="Arial" w:cs="Arial"/>
          <w:i/>
        </w:rPr>
        <w:t>strain</w:t>
      </w:r>
      <w:r w:rsidR="00385220" w:rsidRPr="00D108D0">
        <w:rPr>
          <w:rFonts w:ascii="Arial" w:hAnsi="Arial" w:cs="Arial"/>
        </w:rPr>
        <w:t xml:space="preserve"> virus d</w:t>
      </w:r>
      <w:r w:rsidR="009C2696" w:rsidRPr="00D108D0">
        <w:rPr>
          <w:rFonts w:ascii="Arial" w:hAnsi="Arial" w:cs="Arial"/>
        </w:rPr>
        <w:t>engue yang beredar</w:t>
      </w:r>
      <w:r w:rsidR="00385220" w:rsidRPr="00D108D0">
        <w:rPr>
          <w:rFonts w:ascii="Arial" w:hAnsi="Arial" w:cs="Arial"/>
        </w:rPr>
        <w:t>.</w:t>
      </w:r>
    </w:p>
    <w:p w:rsidR="00D87342" w:rsidRDefault="00A07C36" w:rsidP="00140498">
      <w:pPr>
        <w:spacing w:after="100" w:afterAutospacing="1" w:line="360" w:lineRule="auto"/>
        <w:jc w:val="both"/>
        <w:rPr>
          <w:rFonts w:ascii="Arial" w:hAnsi="Arial" w:cs="Arial"/>
        </w:rPr>
      </w:pPr>
      <w:r w:rsidRPr="00D108D0">
        <w:rPr>
          <w:rFonts w:ascii="Arial" w:hAnsi="Arial" w:cs="Arial"/>
        </w:rPr>
        <w:t xml:space="preserve">Sistem </w:t>
      </w:r>
      <w:proofErr w:type="spellStart"/>
      <w:r w:rsidR="00D108D0" w:rsidRPr="00D108D0">
        <w:rPr>
          <w:rFonts w:ascii="Arial" w:hAnsi="Arial" w:cs="Arial"/>
        </w:rPr>
        <w:t>surveilans</w:t>
      </w:r>
      <w:proofErr w:type="spellEnd"/>
      <w:r w:rsidR="00385220" w:rsidRPr="00D108D0">
        <w:rPr>
          <w:rFonts w:ascii="Arial" w:hAnsi="Arial" w:cs="Arial"/>
        </w:rPr>
        <w:t xml:space="preserve"> sentin</w:t>
      </w:r>
      <w:r w:rsidR="002535C6" w:rsidRPr="00D108D0">
        <w:rPr>
          <w:rFonts w:ascii="Arial" w:hAnsi="Arial" w:cs="Arial"/>
        </w:rPr>
        <w:t>e</w:t>
      </w:r>
      <w:r w:rsidR="00385220" w:rsidRPr="00D108D0">
        <w:rPr>
          <w:rFonts w:ascii="Arial" w:hAnsi="Arial" w:cs="Arial"/>
        </w:rPr>
        <w:t>l sangat i</w:t>
      </w:r>
      <w:r w:rsidR="009C2696" w:rsidRPr="00D108D0">
        <w:rPr>
          <w:rFonts w:ascii="Arial" w:hAnsi="Arial" w:cs="Arial"/>
        </w:rPr>
        <w:t>ntensif dan mahal, maka</w:t>
      </w:r>
      <w:r w:rsidR="00385220" w:rsidRPr="00D108D0">
        <w:rPr>
          <w:rFonts w:ascii="Arial" w:hAnsi="Arial" w:cs="Arial"/>
        </w:rPr>
        <w:t xml:space="preserve"> diprioritaskan untuk</w:t>
      </w:r>
      <w:r w:rsidRPr="00D108D0">
        <w:rPr>
          <w:rFonts w:ascii="Arial" w:hAnsi="Arial" w:cs="Arial"/>
        </w:rPr>
        <w:t xml:space="preserve"> membangun suatu sistem </w:t>
      </w:r>
      <w:proofErr w:type="spellStart"/>
      <w:r w:rsidR="00D108D0" w:rsidRPr="00D108D0">
        <w:rPr>
          <w:rFonts w:ascii="Arial" w:hAnsi="Arial" w:cs="Arial"/>
        </w:rPr>
        <w:t>surveilans</w:t>
      </w:r>
      <w:proofErr w:type="spellEnd"/>
      <w:r w:rsidR="00385220" w:rsidRPr="00D108D0">
        <w:rPr>
          <w:rFonts w:ascii="Arial" w:hAnsi="Arial" w:cs="Arial"/>
        </w:rPr>
        <w:t xml:space="preserve"> berbasis Rumah Sakit dan laboratorium yang memberikan informasi </w:t>
      </w:r>
      <w:proofErr w:type="spellStart"/>
      <w:r w:rsidR="00385220" w:rsidRPr="00D108D0">
        <w:rPr>
          <w:rFonts w:ascii="Arial" w:hAnsi="Arial" w:cs="Arial"/>
        </w:rPr>
        <w:t>akurat</w:t>
      </w:r>
      <w:proofErr w:type="spellEnd"/>
      <w:r w:rsidR="00385220" w:rsidRPr="00D108D0">
        <w:rPr>
          <w:rFonts w:ascii="Arial" w:hAnsi="Arial" w:cs="Arial"/>
        </w:rPr>
        <w:t xml:space="preserve"> dan berkesinambungan tentang kasus dan </w:t>
      </w:r>
      <w:r w:rsidR="00385220" w:rsidRPr="008044B3">
        <w:rPr>
          <w:rFonts w:ascii="Arial" w:hAnsi="Arial" w:cs="Arial"/>
          <w:i/>
        </w:rPr>
        <w:t>strain</w:t>
      </w:r>
      <w:r w:rsidR="00385220" w:rsidRPr="00D108D0">
        <w:rPr>
          <w:rFonts w:ascii="Arial" w:hAnsi="Arial" w:cs="Arial"/>
        </w:rPr>
        <w:t xml:space="preserve"> virus ya</w:t>
      </w:r>
      <w:r w:rsidR="002535C6" w:rsidRPr="00D108D0">
        <w:rPr>
          <w:rFonts w:ascii="Arial" w:hAnsi="Arial" w:cs="Arial"/>
        </w:rPr>
        <w:t xml:space="preserve">ng beredar. Sistem </w:t>
      </w:r>
      <w:proofErr w:type="spellStart"/>
      <w:r w:rsidR="002535C6" w:rsidRPr="00D108D0">
        <w:rPr>
          <w:rFonts w:ascii="Arial" w:hAnsi="Arial" w:cs="Arial"/>
        </w:rPr>
        <w:t>surveil</w:t>
      </w:r>
      <w:r w:rsidR="00140498" w:rsidRPr="00D108D0">
        <w:rPr>
          <w:rFonts w:ascii="Arial" w:hAnsi="Arial" w:cs="Arial"/>
        </w:rPr>
        <w:t>a</w:t>
      </w:r>
      <w:r w:rsidRPr="00D108D0">
        <w:rPr>
          <w:rFonts w:ascii="Arial" w:hAnsi="Arial" w:cs="Arial"/>
        </w:rPr>
        <w:t>n</w:t>
      </w:r>
      <w:r w:rsidR="00140498" w:rsidRPr="00D108D0">
        <w:rPr>
          <w:rFonts w:ascii="Arial" w:hAnsi="Arial" w:cs="Arial"/>
        </w:rPr>
        <w:t>s</w:t>
      </w:r>
      <w:proofErr w:type="spellEnd"/>
      <w:r w:rsidR="002535C6" w:rsidRPr="00D108D0">
        <w:rPr>
          <w:rFonts w:ascii="Arial" w:hAnsi="Arial" w:cs="Arial"/>
        </w:rPr>
        <w:t xml:space="preserve"> s</w:t>
      </w:r>
      <w:r w:rsidR="00385220" w:rsidRPr="00D108D0">
        <w:rPr>
          <w:rFonts w:ascii="Arial" w:hAnsi="Arial" w:cs="Arial"/>
        </w:rPr>
        <w:t>e</w:t>
      </w:r>
      <w:r w:rsidR="002535C6" w:rsidRPr="00D108D0">
        <w:rPr>
          <w:rFonts w:ascii="Arial" w:hAnsi="Arial" w:cs="Arial"/>
        </w:rPr>
        <w:t>n</w:t>
      </w:r>
      <w:r w:rsidR="00385220" w:rsidRPr="00D108D0">
        <w:rPr>
          <w:rFonts w:ascii="Arial" w:hAnsi="Arial" w:cs="Arial"/>
        </w:rPr>
        <w:t>tin</w:t>
      </w:r>
      <w:r w:rsidR="002535C6" w:rsidRPr="00D108D0">
        <w:rPr>
          <w:rFonts w:ascii="Arial" w:hAnsi="Arial" w:cs="Arial"/>
        </w:rPr>
        <w:t>e</w:t>
      </w:r>
      <w:r w:rsidR="00385220" w:rsidRPr="00D108D0">
        <w:rPr>
          <w:rFonts w:ascii="Arial" w:hAnsi="Arial" w:cs="Arial"/>
        </w:rPr>
        <w:t xml:space="preserve">l yang telah berjalan adalah </w:t>
      </w:r>
      <w:r w:rsidR="00385220" w:rsidRPr="008D1679">
        <w:rPr>
          <w:rFonts w:ascii="Arial" w:hAnsi="Arial" w:cs="Arial"/>
        </w:rPr>
        <w:t xml:space="preserve">sistem </w:t>
      </w:r>
      <w:proofErr w:type="spellStart"/>
      <w:r w:rsidR="00D108D0" w:rsidRPr="008D1679">
        <w:rPr>
          <w:rFonts w:ascii="Arial" w:hAnsi="Arial" w:cs="Arial"/>
        </w:rPr>
        <w:t>surveilans</w:t>
      </w:r>
      <w:proofErr w:type="spellEnd"/>
      <w:r w:rsidR="00385220" w:rsidRPr="00D108D0">
        <w:rPr>
          <w:rFonts w:ascii="Arial" w:hAnsi="Arial" w:cs="Arial"/>
        </w:rPr>
        <w:t xml:space="preserve"> </w:t>
      </w:r>
      <w:r w:rsidR="008D1679">
        <w:rPr>
          <w:rFonts w:ascii="Arial" w:hAnsi="Arial" w:cs="Arial"/>
        </w:rPr>
        <w:t xml:space="preserve">Rumah Sakit ISPA Berat Indonesia </w:t>
      </w:r>
      <w:r w:rsidR="00E33066">
        <w:rPr>
          <w:rFonts w:ascii="Arial" w:hAnsi="Arial" w:cs="Arial"/>
        </w:rPr>
        <w:t>(</w:t>
      </w:r>
      <w:r w:rsidR="00385220" w:rsidRPr="00D108D0">
        <w:rPr>
          <w:rFonts w:ascii="Arial" w:hAnsi="Arial" w:cs="Arial"/>
        </w:rPr>
        <w:t xml:space="preserve">SIBI) di 6 lokasi </w:t>
      </w:r>
      <w:proofErr w:type="gramStart"/>
      <w:r w:rsidR="00385220" w:rsidRPr="00D108D0">
        <w:rPr>
          <w:rFonts w:ascii="Arial" w:hAnsi="Arial" w:cs="Arial"/>
        </w:rPr>
        <w:t>sentinel</w:t>
      </w:r>
      <w:proofErr w:type="gramEnd"/>
      <w:r w:rsidR="00385220" w:rsidRPr="00D108D0">
        <w:rPr>
          <w:rFonts w:ascii="Arial" w:hAnsi="Arial" w:cs="Arial"/>
        </w:rPr>
        <w:t xml:space="preserve">. Untuk optimalisasi dan efisiensi dalam pelaksanaan </w:t>
      </w:r>
      <w:proofErr w:type="spellStart"/>
      <w:r w:rsidR="00385220" w:rsidRPr="00D108D0">
        <w:rPr>
          <w:rFonts w:ascii="Arial" w:hAnsi="Arial" w:cs="Arial"/>
        </w:rPr>
        <w:t>surveilan</w:t>
      </w:r>
      <w:r w:rsidRPr="00D108D0">
        <w:rPr>
          <w:rFonts w:ascii="Arial" w:hAnsi="Arial" w:cs="Arial"/>
        </w:rPr>
        <w:t>s</w:t>
      </w:r>
      <w:proofErr w:type="spellEnd"/>
      <w:r w:rsidRPr="00D108D0">
        <w:rPr>
          <w:rFonts w:ascii="Arial" w:hAnsi="Arial" w:cs="Arial"/>
        </w:rPr>
        <w:t xml:space="preserve"> sentinel dengue, maka </w:t>
      </w:r>
      <w:proofErr w:type="spellStart"/>
      <w:r w:rsidR="00D108D0" w:rsidRPr="00D108D0">
        <w:rPr>
          <w:rFonts w:ascii="Arial" w:hAnsi="Arial" w:cs="Arial"/>
        </w:rPr>
        <w:t>surveilans</w:t>
      </w:r>
      <w:proofErr w:type="spellEnd"/>
      <w:r w:rsidR="00385220" w:rsidRPr="00D108D0">
        <w:rPr>
          <w:rFonts w:ascii="Arial" w:hAnsi="Arial" w:cs="Arial"/>
        </w:rPr>
        <w:t xml:space="preserve"> ini </w:t>
      </w:r>
      <w:proofErr w:type="spellStart"/>
      <w:proofErr w:type="gramStart"/>
      <w:r w:rsidR="00385220" w:rsidRPr="00D108D0">
        <w:rPr>
          <w:rFonts w:ascii="Arial" w:hAnsi="Arial" w:cs="Arial"/>
        </w:rPr>
        <w:t>akan</w:t>
      </w:r>
      <w:proofErr w:type="spellEnd"/>
      <w:proofErr w:type="gramEnd"/>
      <w:r w:rsidR="00385220" w:rsidRPr="00D108D0">
        <w:rPr>
          <w:rFonts w:ascii="Arial" w:hAnsi="Arial" w:cs="Arial"/>
        </w:rPr>
        <w:t xml:space="preserve"> te</w:t>
      </w:r>
      <w:r w:rsidRPr="00D108D0">
        <w:rPr>
          <w:rFonts w:ascii="Arial" w:hAnsi="Arial" w:cs="Arial"/>
        </w:rPr>
        <w:t xml:space="preserve">rintegrasi dalam sistem </w:t>
      </w:r>
      <w:proofErr w:type="spellStart"/>
      <w:r w:rsidR="00D108D0" w:rsidRPr="00D108D0">
        <w:rPr>
          <w:rFonts w:ascii="Arial" w:hAnsi="Arial" w:cs="Arial"/>
        </w:rPr>
        <w:t>surveilans</w:t>
      </w:r>
      <w:proofErr w:type="spellEnd"/>
      <w:r w:rsidR="00385220" w:rsidRPr="00D108D0">
        <w:rPr>
          <w:rFonts w:ascii="Arial" w:hAnsi="Arial" w:cs="Arial"/>
        </w:rPr>
        <w:t xml:space="preserve"> SARI/SIBI. </w:t>
      </w:r>
      <w:proofErr w:type="gramStart"/>
      <w:r w:rsidR="00385220" w:rsidRPr="00D108D0">
        <w:rPr>
          <w:rFonts w:ascii="Arial" w:hAnsi="Arial" w:cs="Arial"/>
        </w:rPr>
        <w:t>Keg</w:t>
      </w:r>
      <w:r w:rsidR="00126B22" w:rsidRPr="00D108D0">
        <w:rPr>
          <w:rFonts w:ascii="Arial" w:hAnsi="Arial" w:cs="Arial"/>
        </w:rPr>
        <w:t>iatan ini memasuki tahun kedua.</w:t>
      </w:r>
      <w:proofErr w:type="gramEnd"/>
      <w:r w:rsidR="00126B22" w:rsidRPr="00D108D0">
        <w:rPr>
          <w:rFonts w:ascii="Arial" w:hAnsi="Arial" w:cs="Arial"/>
        </w:rPr>
        <w:t xml:space="preserve"> </w:t>
      </w:r>
      <w:proofErr w:type="gramStart"/>
      <w:r w:rsidR="00126B22" w:rsidRPr="00D108D0">
        <w:rPr>
          <w:rFonts w:ascii="Arial" w:hAnsi="Arial" w:cs="Arial"/>
        </w:rPr>
        <w:t xml:space="preserve">Kegiatan di lapangan </w:t>
      </w:r>
      <w:r w:rsidR="00385220" w:rsidRPr="00D108D0">
        <w:rPr>
          <w:rFonts w:ascii="Arial" w:hAnsi="Arial" w:cs="Arial"/>
        </w:rPr>
        <w:t xml:space="preserve">dan dilakukan oleh </w:t>
      </w:r>
      <w:proofErr w:type="spellStart"/>
      <w:r w:rsidR="00385220" w:rsidRPr="00D108D0">
        <w:rPr>
          <w:rFonts w:ascii="Arial" w:hAnsi="Arial" w:cs="Arial"/>
        </w:rPr>
        <w:t>Subdirektorat</w:t>
      </w:r>
      <w:proofErr w:type="spellEnd"/>
      <w:r w:rsidR="00385220" w:rsidRPr="00D108D0">
        <w:rPr>
          <w:rFonts w:ascii="Arial" w:hAnsi="Arial" w:cs="Arial"/>
        </w:rPr>
        <w:t xml:space="preserve"> Pengendalian </w:t>
      </w:r>
      <w:proofErr w:type="spellStart"/>
      <w:r w:rsidR="00385220" w:rsidRPr="00D108D0">
        <w:rPr>
          <w:rFonts w:ascii="Arial" w:hAnsi="Arial" w:cs="Arial"/>
        </w:rPr>
        <w:t>Arbovirosis</w:t>
      </w:r>
      <w:proofErr w:type="spellEnd"/>
      <w:r w:rsidR="00F15439" w:rsidRPr="00D108D0">
        <w:rPr>
          <w:rFonts w:ascii="Arial" w:hAnsi="Arial" w:cs="Arial"/>
        </w:rPr>
        <w:t>, Direktorat Pengendalian P</w:t>
      </w:r>
      <w:r w:rsidR="00311FA1">
        <w:rPr>
          <w:rFonts w:ascii="Arial" w:hAnsi="Arial" w:cs="Arial"/>
        </w:rPr>
        <w:t>enyakit Bersumber Binatang, P2P</w:t>
      </w:r>
      <w:r w:rsidR="00F15439" w:rsidRPr="00D108D0">
        <w:rPr>
          <w:rFonts w:ascii="Arial" w:hAnsi="Arial" w:cs="Arial"/>
        </w:rPr>
        <w:t>.</w:t>
      </w:r>
      <w:proofErr w:type="gramEnd"/>
    </w:p>
    <w:p w:rsidR="00515911" w:rsidRDefault="00515911" w:rsidP="00C93519">
      <w:pPr>
        <w:pStyle w:val="Heading2"/>
        <w:numPr>
          <w:ilvl w:val="0"/>
          <w:numId w:val="10"/>
        </w:numPr>
        <w:rPr>
          <w:lang w:val="id-ID"/>
        </w:rPr>
      </w:pPr>
      <w:bookmarkStart w:id="16" w:name="_Toc439830957"/>
      <w:bookmarkStart w:id="17" w:name="_Toc461198708"/>
      <w:r>
        <w:rPr>
          <w:lang w:val="id-ID"/>
        </w:rPr>
        <w:t>Tujuan</w:t>
      </w:r>
      <w:bookmarkEnd w:id="16"/>
      <w:bookmarkEnd w:id="17"/>
    </w:p>
    <w:p w:rsidR="00515911" w:rsidRPr="00C24A22" w:rsidRDefault="00515911" w:rsidP="00515911">
      <w:pPr>
        <w:rPr>
          <w:sz w:val="2"/>
          <w:lang w:val="id-ID"/>
        </w:rPr>
      </w:pPr>
    </w:p>
    <w:p w:rsidR="00515911" w:rsidRPr="003D7E3A" w:rsidRDefault="00515911" w:rsidP="00C93519">
      <w:pPr>
        <w:pStyle w:val="ListParagraph"/>
        <w:numPr>
          <w:ilvl w:val="1"/>
          <w:numId w:val="10"/>
        </w:numPr>
        <w:ind w:left="851" w:hanging="491"/>
        <w:rPr>
          <w:rFonts w:ascii="Arial" w:hAnsi="Arial" w:cs="Arial"/>
          <w:lang w:val="id-ID"/>
        </w:rPr>
      </w:pPr>
      <w:r w:rsidRPr="003D7E3A">
        <w:rPr>
          <w:rFonts w:ascii="Arial" w:hAnsi="Arial" w:cs="Arial"/>
        </w:rPr>
        <w:t>Tujuan Umum</w:t>
      </w:r>
    </w:p>
    <w:p w:rsidR="00515911" w:rsidRPr="003D7E3A" w:rsidRDefault="00515911" w:rsidP="00515911">
      <w:pPr>
        <w:pStyle w:val="ListParagraph"/>
        <w:ind w:left="851"/>
        <w:rPr>
          <w:rFonts w:ascii="Arial" w:hAnsi="Arial" w:cs="Arial"/>
          <w:lang w:val="id-ID"/>
        </w:rPr>
      </w:pPr>
    </w:p>
    <w:p w:rsidR="00515911" w:rsidRDefault="00515911" w:rsidP="00515911">
      <w:pPr>
        <w:pStyle w:val="ListParagraph"/>
        <w:spacing w:after="120" w:line="360" w:lineRule="auto"/>
        <w:ind w:left="357"/>
        <w:jc w:val="both"/>
        <w:rPr>
          <w:rFonts w:ascii="Arial" w:hAnsi="Arial" w:cs="Arial"/>
        </w:rPr>
      </w:pPr>
      <w:proofErr w:type="gramStart"/>
      <w:r w:rsidRPr="00D108D0">
        <w:rPr>
          <w:rFonts w:ascii="Arial" w:hAnsi="Arial" w:cs="Arial"/>
        </w:rPr>
        <w:t>Identifikasi virus dengue dari kasus tersangka infeksi dengue sebagai penentuan kebijak</w:t>
      </w:r>
      <w:r>
        <w:rPr>
          <w:rFonts w:ascii="Arial" w:hAnsi="Arial" w:cs="Arial"/>
        </w:rPr>
        <w:t>an dalam pengendalian penyakit.</w:t>
      </w:r>
      <w:proofErr w:type="gramEnd"/>
    </w:p>
    <w:p w:rsidR="00515911" w:rsidRDefault="00515911" w:rsidP="00515911">
      <w:pPr>
        <w:pStyle w:val="ListParagraph"/>
        <w:spacing w:after="120" w:line="360" w:lineRule="auto"/>
        <w:ind w:left="357"/>
        <w:jc w:val="both"/>
        <w:rPr>
          <w:rFonts w:ascii="Arial" w:hAnsi="Arial" w:cs="Arial"/>
        </w:rPr>
      </w:pPr>
    </w:p>
    <w:p w:rsidR="00515911" w:rsidRPr="003D7E3A" w:rsidRDefault="00515911" w:rsidP="00C93519">
      <w:pPr>
        <w:pStyle w:val="ListParagraph"/>
        <w:numPr>
          <w:ilvl w:val="1"/>
          <w:numId w:val="1"/>
        </w:numPr>
        <w:spacing w:after="120" w:line="360" w:lineRule="auto"/>
        <w:ind w:left="851" w:hanging="491"/>
        <w:jc w:val="both"/>
        <w:rPr>
          <w:rFonts w:ascii="Arial" w:hAnsi="Arial" w:cs="Arial"/>
        </w:rPr>
      </w:pPr>
      <w:r w:rsidRPr="003D7E3A">
        <w:rPr>
          <w:rFonts w:ascii="Arial" w:hAnsi="Arial" w:cs="Arial"/>
        </w:rPr>
        <w:t>Tujuan Khusus</w:t>
      </w:r>
    </w:p>
    <w:p w:rsidR="00515911" w:rsidRPr="00D108D0" w:rsidRDefault="00515911" w:rsidP="00515911">
      <w:pPr>
        <w:pStyle w:val="ListParagraph"/>
        <w:jc w:val="both"/>
        <w:rPr>
          <w:rFonts w:ascii="Arial" w:hAnsi="Arial" w:cs="Arial"/>
        </w:rPr>
      </w:pPr>
    </w:p>
    <w:p w:rsidR="00515911" w:rsidRPr="00D108D0" w:rsidRDefault="00224FAA" w:rsidP="00C93519">
      <w:pPr>
        <w:pStyle w:val="ListParagraph"/>
        <w:numPr>
          <w:ilvl w:val="0"/>
          <w:numId w:val="11"/>
        </w:numPr>
        <w:spacing w:after="120" w:line="360" w:lineRule="auto"/>
        <w:jc w:val="both"/>
        <w:rPr>
          <w:rFonts w:ascii="Arial" w:hAnsi="Arial" w:cs="Arial"/>
        </w:rPr>
      </w:pPr>
      <w:r>
        <w:rPr>
          <w:rFonts w:ascii="Arial" w:hAnsi="Arial" w:cs="Arial"/>
        </w:rPr>
        <w:t>Mengidentifikasi</w:t>
      </w:r>
      <w:r w:rsidR="00515911" w:rsidRPr="00D108D0">
        <w:rPr>
          <w:rFonts w:ascii="Arial" w:hAnsi="Arial" w:cs="Arial"/>
        </w:rPr>
        <w:t xml:space="preserve"> virus dengue dari sampel sistem sentinel </w:t>
      </w:r>
      <w:proofErr w:type="spellStart"/>
      <w:r w:rsidR="00515911" w:rsidRPr="00D108D0">
        <w:rPr>
          <w:rFonts w:ascii="Arial" w:hAnsi="Arial" w:cs="Arial"/>
        </w:rPr>
        <w:t>surveilans</w:t>
      </w:r>
      <w:proofErr w:type="spellEnd"/>
      <w:r w:rsidR="00515911" w:rsidRPr="00D108D0">
        <w:rPr>
          <w:rFonts w:ascii="Arial" w:hAnsi="Arial" w:cs="Arial"/>
        </w:rPr>
        <w:t xml:space="preserve"> dengue</w:t>
      </w:r>
    </w:p>
    <w:p w:rsidR="00515911" w:rsidRDefault="00515911" w:rsidP="00C93519">
      <w:pPr>
        <w:pStyle w:val="ListParagraph"/>
        <w:numPr>
          <w:ilvl w:val="0"/>
          <w:numId w:val="11"/>
        </w:numPr>
        <w:spacing w:after="120" w:line="360" w:lineRule="auto"/>
        <w:jc w:val="both"/>
        <w:rPr>
          <w:rFonts w:ascii="Arial" w:hAnsi="Arial" w:cs="Arial"/>
        </w:rPr>
      </w:pPr>
      <w:r>
        <w:rPr>
          <w:rFonts w:ascii="Arial" w:hAnsi="Arial" w:cs="Arial"/>
        </w:rPr>
        <w:t>Menentukan ser</w:t>
      </w:r>
      <w:r w:rsidRPr="00D108D0">
        <w:rPr>
          <w:rFonts w:ascii="Arial" w:hAnsi="Arial" w:cs="Arial"/>
        </w:rPr>
        <w:t>otipe virus dengue berdasarkan temp</w:t>
      </w:r>
      <w:r>
        <w:rPr>
          <w:rFonts w:ascii="Arial" w:hAnsi="Arial" w:cs="Arial"/>
        </w:rPr>
        <w:t>at dan</w:t>
      </w:r>
      <w:r w:rsidRPr="00D108D0">
        <w:rPr>
          <w:rFonts w:ascii="Arial" w:hAnsi="Arial" w:cs="Arial"/>
        </w:rPr>
        <w:t xml:space="preserve"> waktu</w:t>
      </w:r>
    </w:p>
    <w:p w:rsidR="00515911" w:rsidRPr="00082F5D" w:rsidRDefault="00515911" w:rsidP="00C93519">
      <w:pPr>
        <w:pStyle w:val="ListParagraph"/>
        <w:numPr>
          <w:ilvl w:val="0"/>
          <w:numId w:val="11"/>
        </w:numPr>
        <w:spacing w:after="120" w:line="360" w:lineRule="auto"/>
        <w:jc w:val="both"/>
        <w:rPr>
          <w:rFonts w:ascii="Arial" w:hAnsi="Arial" w:cs="Arial"/>
        </w:rPr>
      </w:pPr>
      <w:r w:rsidRPr="00D108D0">
        <w:rPr>
          <w:rFonts w:ascii="Arial" w:hAnsi="Arial" w:cs="Arial"/>
        </w:rPr>
        <w:t xml:space="preserve">Menentukan </w:t>
      </w:r>
      <w:proofErr w:type="spellStart"/>
      <w:r w:rsidRPr="00D108D0">
        <w:rPr>
          <w:rFonts w:ascii="Arial" w:hAnsi="Arial" w:cs="Arial"/>
        </w:rPr>
        <w:t>genotipe</w:t>
      </w:r>
      <w:proofErr w:type="spellEnd"/>
      <w:r w:rsidRPr="00D108D0">
        <w:rPr>
          <w:rFonts w:ascii="Arial" w:hAnsi="Arial" w:cs="Arial"/>
        </w:rPr>
        <w:t xml:space="preserve"> virus dengue dari sampel sistem sentinel </w:t>
      </w:r>
      <w:proofErr w:type="spellStart"/>
      <w:r w:rsidRPr="00D108D0">
        <w:rPr>
          <w:rFonts w:ascii="Arial" w:hAnsi="Arial" w:cs="Arial"/>
        </w:rPr>
        <w:t>surveilans</w:t>
      </w:r>
      <w:proofErr w:type="spellEnd"/>
      <w:r w:rsidRPr="00D108D0">
        <w:rPr>
          <w:rFonts w:ascii="Arial" w:hAnsi="Arial" w:cs="Arial"/>
        </w:rPr>
        <w:t xml:space="preserve"> dengue</w:t>
      </w:r>
    </w:p>
    <w:p w:rsidR="00515911" w:rsidRPr="00D108D0" w:rsidRDefault="00515911" w:rsidP="00515911">
      <w:pPr>
        <w:jc w:val="both"/>
        <w:rPr>
          <w:rFonts w:ascii="Arial" w:hAnsi="Arial" w:cs="Arial"/>
        </w:rPr>
      </w:pPr>
    </w:p>
    <w:p w:rsidR="00515911" w:rsidRDefault="00515911" w:rsidP="00C93519">
      <w:pPr>
        <w:pStyle w:val="Heading2"/>
        <w:numPr>
          <w:ilvl w:val="0"/>
          <w:numId w:val="10"/>
        </w:numPr>
      </w:pPr>
      <w:bookmarkStart w:id="18" w:name="_Toc439830958"/>
      <w:bookmarkStart w:id="19" w:name="_Toc461198709"/>
      <w:r w:rsidRPr="00C24A22">
        <w:t>Manfaat</w:t>
      </w:r>
      <w:bookmarkEnd w:id="18"/>
      <w:bookmarkEnd w:id="19"/>
    </w:p>
    <w:p w:rsidR="00515911" w:rsidRPr="00D108D0" w:rsidRDefault="00515911" w:rsidP="00C93519">
      <w:pPr>
        <w:pStyle w:val="ListParagraph"/>
        <w:numPr>
          <w:ilvl w:val="0"/>
          <w:numId w:val="9"/>
        </w:numPr>
        <w:spacing w:after="120" w:line="360" w:lineRule="auto"/>
        <w:ind w:left="709" w:hanging="425"/>
        <w:jc w:val="both"/>
        <w:rPr>
          <w:rFonts w:ascii="Arial" w:hAnsi="Arial" w:cs="Arial"/>
        </w:rPr>
      </w:pPr>
      <w:r w:rsidRPr="00D108D0">
        <w:rPr>
          <w:rFonts w:ascii="Arial" w:hAnsi="Arial" w:cs="Arial"/>
        </w:rPr>
        <w:t>Mendapatkan informasi kasus infeksi dengue yang terkonfirmasi dengan hasil pemeriksaan laboratorium</w:t>
      </w:r>
    </w:p>
    <w:p w:rsidR="00515911" w:rsidRPr="00D108D0" w:rsidRDefault="00515911" w:rsidP="00C93519">
      <w:pPr>
        <w:pStyle w:val="ListParagraph"/>
        <w:numPr>
          <w:ilvl w:val="0"/>
          <w:numId w:val="9"/>
        </w:numPr>
        <w:spacing w:after="120" w:line="360" w:lineRule="auto"/>
        <w:jc w:val="both"/>
        <w:rPr>
          <w:rFonts w:ascii="Arial" w:hAnsi="Arial" w:cs="Arial"/>
        </w:rPr>
      </w:pPr>
      <w:r>
        <w:rPr>
          <w:rFonts w:ascii="Arial" w:hAnsi="Arial" w:cs="Arial"/>
        </w:rPr>
        <w:t xml:space="preserve"> </w:t>
      </w:r>
      <w:r w:rsidRPr="00D108D0">
        <w:rPr>
          <w:rFonts w:ascii="Arial" w:hAnsi="Arial" w:cs="Arial"/>
        </w:rPr>
        <w:t xml:space="preserve">Mendapatkan koleksi </w:t>
      </w:r>
      <w:r w:rsidRPr="008044B3">
        <w:rPr>
          <w:rFonts w:ascii="Arial" w:hAnsi="Arial" w:cs="Arial"/>
          <w:i/>
        </w:rPr>
        <w:t>strain</w:t>
      </w:r>
      <w:r w:rsidRPr="00D108D0">
        <w:rPr>
          <w:rFonts w:ascii="Arial" w:hAnsi="Arial" w:cs="Arial"/>
        </w:rPr>
        <w:t xml:space="preserve"> dari lokasi sentinel secara berkesinambungan</w:t>
      </w:r>
    </w:p>
    <w:p w:rsidR="00515911" w:rsidRPr="001F0AB2" w:rsidRDefault="00515911" w:rsidP="00C93519">
      <w:pPr>
        <w:pStyle w:val="ListParagraph"/>
        <w:numPr>
          <w:ilvl w:val="0"/>
          <w:numId w:val="9"/>
        </w:numPr>
        <w:spacing w:after="120" w:line="360" w:lineRule="auto"/>
        <w:ind w:left="720" w:hanging="458"/>
        <w:jc w:val="both"/>
        <w:rPr>
          <w:rFonts w:ascii="Arial" w:hAnsi="Arial" w:cs="Arial"/>
        </w:rPr>
      </w:pPr>
      <w:r w:rsidRPr="001F0AB2">
        <w:rPr>
          <w:rFonts w:ascii="Arial" w:hAnsi="Arial" w:cs="Arial"/>
        </w:rPr>
        <w:t xml:space="preserve">Menyediakan data dasar </w:t>
      </w:r>
      <w:r w:rsidRPr="008044B3">
        <w:rPr>
          <w:rFonts w:ascii="Arial" w:hAnsi="Arial" w:cs="Arial"/>
          <w:i/>
        </w:rPr>
        <w:t>strain</w:t>
      </w:r>
      <w:r w:rsidRPr="001F0AB2">
        <w:rPr>
          <w:rFonts w:ascii="Arial" w:hAnsi="Arial" w:cs="Arial"/>
        </w:rPr>
        <w:t xml:space="preserve"> virus yang beredar sekaligus memberikan informasi yang memungkinkan untuk pelacakan potensi wabah serta memberikan peringatan dini bagi program penanggulangan dengue</w:t>
      </w:r>
    </w:p>
    <w:p w:rsidR="008D1679" w:rsidRDefault="008D1679" w:rsidP="008D1679"/>
    <w:p w:rsidR="00515911" w:rsidRDefault="00515911" w:rsidP="00D87342">
      <w:pPr>
        <w:pStyle w:val="Heading1"/>
      </w:pPr>
      <w:bookmarkStart w:id="20" w:name="_Toc461198710"/>
      <w:r>
        <w:lastRenderedPageBreak/>
        <w:t>BAB 2</w:t>
      </w:r>
      <w:bookmarkEnd w:id="20"/>
    </w:p>
    <w:p w:rsidR="002E7595" w:rsidRPr="00D108D0" w:rsidRDefault="00205E50" w:rsidP="00515911">
      <w:pPr>
        <w:pStyle w:val="Heading1"/>
      </w:pPr>
      <w:bookmarkStart w:id="21" w:name="_Toc461012639"/>
      <w:bookmarkStart w:id="22" w:name="_Toc461013040"/>
      <w:bookmarkStart w:id="23" w:name="_Toc461198711"/>
      <w:r w:rsidRPr="00D108D0">
        <w:t>TINJAUAN PUSTAK</w:t>
      </w:r>
      <w:r w:rsidR="002E7595" w:rsidRPr="00D108D0">
        <w:t>A</w:t>
      </w:r>
      <w:bookmarkEnd w:id="21"/>
      <w:bookmarkEnd w:id="22"/>
      <w:bookmarkEnd w:id="23"/>
    </w:p>
    <w:p w:rsidR="006C68E1" w:rsidRPr="00023974" w:rsidRDefault="006C68E1" w:rsidP="00607A56">
      <w:pPr>
        <w:pStyle w:val="Heading2"/>
      </w:pPr>
    </w:p>
    <w:p w:rsidR="006C68E1" w:rsidRPr="00607A56" w:rsidRDefault="00442228" w:rsidP="00C93519">
      <w:pPr>
        <w:pStyle w:val="Heading2"/>
        <w:numPr>
          <w:ilvl w:val="0"/>
          <w:numId w:val="16"/>
        </w:numPr>
        <w:rPr>
          <w:sz w:val="22"/>
        </w:rPr>
      </w:pPr>
      <w:bookmarkStart w:id="24" w:name="_Toc461198712"/>
      <w:r w:rsidRPr="00607A56">
        <w:rPr>
          <w:sz w:val="22"/>
        </w:rPr>
        <w:t>Aspek</w:t>
      </w:r>
      <w:r w:rsidR="00EC03A0" w:rsidRPr="00607A56">
        <w:rPr>
          <w:sz w:val="22"/>
        </w:rPr>
        <w:t xml:space="preserve"> </w:t>
      </w:r>
      <w:proofErr w:type="spellStart"/>
      <w:r w:rsidR="00EC03A0" w:rsidRPr="00607A56">
        <w:rPr>
          <w:sz w:val="22"/>
        </w:rPr>
        <w:t>Virologi</w:t>
      </w:r>
      <w:proofErr w:type="spellEnd"/>
      <w:r w:rsidR="006C68E1" w:rsidRPr="00607A56">
        <w:rPr>
          <w:sz w:val="22"/>
        </w:rPr>
        <w:t xml:space="preserve"> DENV</w:t>
      </w:r>
      <w:bookmarkEnd w:id="24"/>
    </w:p>
    <w:p w:rsidR="00EC03A0" w:rsidRPr="006C68E1" w:rsidRDefault="00EC03A0" w:rsidP="00EC03A0">
      <w:pPr>
        <w:pStyle w:val="ListParagraph"/>
        <w:spacing w:after="0" w:line="240" w:lineRule="auto"/>
        <w:ind w:left="357"/>
        <w:contextualSpacing w:val="0"/>
        <w:jc w:val="both"/>
        <w:rPr>
          <w:rFonts w:ascii="Arial" w:hAnsi="Arial" w:cs="Arial"/>
          <w:b/>
        </w:rPr>
      </w:pPr>
    </w:p>
    <w:p w:rsidR="00BE2A2C" w:rsidRDefault="008D1679" w:rsidP="00BE2A2C">
      <w:pPr>
        <w:tabs>
          <w:tab w:val="left" w:pos="0"/>
        </w:tabs>
        <w:spacing w:after="120" w:line="360" w:lineRule="auto"/>
        <w:jc w:val="both"/>
        <w:rPr>
          <w:rFonts w:ascii="Arial" w:hAnsi="Arial" w:cs="Arial"/>
        </w:rPr>
      </w:pPr>
      <w:proofErr w:type="gramStart"/>
      <w:r>
        <w:rPr>
          <w:rFonts w:ascii="Arial" w:hAnsi="Arial" w:cs="Arial"/>
        </w:rPr>
        <w:t>Virus dengue</w:t>
      </w:r>
      <w:r w:rsidR="002E7595" w:rsidRPr="00D108D0">
        <w:rPr>
          <w:rFonts w:ascii="Arial" w:hAnsi="Arial" w:cs="Arial"/>
        </w:rPr>
        <w:t xml:space="preserve"> (DENV) termasuk dalam genus </w:t>
      </w:r>
      <w:proofErr w:type="spellStart"/>
      <w:r w:rsidR="002E7595" w:rsidRPr="00D108D0">
        <w:rPr>
          <w:rFonts w:ascii="Arial" w:hAnsi="Arial" w:cs="Arial"/>
          <w:i/>
        </w:rPr>
        <w:t>Flavivirus</w:t>
      </w:r>
      <w:proofErr w:type="spellEnd"/>
      <w:r w:rsidR="002E7595" w:rsidRPr="00D108D0">
        <w:rPr>
          <w:rFonts w:ascii="Arial" w:hAnsi="Arial" w:cs="Arial"/>
        </w:rPr>
        <w:t>, yang terdiri atas lebih dari 70 spesies.</w:t>
      </w:r>
      <w:proofErr w:type="gramEnd"/>
      <w:r w:rsidR="00BE2A2C">
        <w:rPr>
          <w:rFonts w:ascii="Arial" w:hAnsi="Arial" w:cs="Arial"/>
        </w:rPr>
        <w:t xml:space="preserve"> </w:t>
      </w:r>
      <w:proofErr w:type="spellStart"/>
      <w:proofErr w:type="gramStart"/>
      <w:r w:rsidR="00BE2A2C" w:rsidRPr="00D108D0">
        <w:rPr>
          <w:rFonts w:ascii="Arial" w:hAnsi="Arial" w:cs="Arial"/>
          <w:i/>
        </w:rPr>
        <w:t>Flavivirus</w:t>
      </w:r>
      <w:proofErr w:type="spellEnd"/>
      <w:r w:rsidR="00BE2A2C" w:rsidRPr="00D108D0">
        <w:rPr>
          <w:rFonts w:ascii="Arial" w:hAnsi="Arial" w:cs="Arial"/>
        </w:rPr>
        <w:t xml:space="preserve"> merupakan virus yang paling banyak ditransmisikan oleh hewan </w:t>
      </w:r>
      <w:proofErr w:type="spellStart"/>
      <w:r w:rsidR="00BE2A2C" w:rsidRPr="00D108D0">
        <w:rPr>
          <w:rFonts w:ascii="Arial" w:hAnsi="Arial" w:cs="Arial"/>
        </w:rPr>
        <w:t>arthropoda</w:t>
      </w:r>
      <w:proofErr w:type="spellEnd"/>
      <w:r w:rsidR="00BE2A2C" w:rsidRPr="00D108D0">
        <w:rPr>
          <w:rFonts w:ascii="Arial" w:hAnsi="Arial" w:cs="Arial"/>
        </w:rPr>
        <w:t xml:space="preserve"> terutama nyamuk dan kutu.</w:t>
      </w:r>
      <w:proofErr w:type="gramEnd"/>
      <w:r w:rsidR="000803FA">
        <w:fldChar w:fldCharType="begin"/>
      </w:r>
      <w:r w:rsidR="000803FA">
        <w:instrText>HYPERLINK \l "_ENREF_8" \o "Behura, 2013 #13441"</w:instrText>
      </w:r>
      <w:r w:rsidR="000803FA">
        <w:fldChar w:fldCharType="separate"/>
      </w:r>
      <w:r w:rsidR="000803FA" w:rsidRPr="00D108D0">
        <w:rPr>
          <w:rFonts w:ascii="Arial" w:hAnsi="Arial" w:cs="Arial"/>
        </w:rPr>
        <w:fldChar w:fldCharType="begin">
          <w:fldData xml:space="preserve">PEVuZE5vdGU+PENpdGU+PEF1dGhvcj5CZWh1cmE8L0F1dGhvcj48WWVhcj4yMDEzPC9ZZWFyPjxS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cmlvZGljYWw+PHBhZ2VzPjE0NjItNjwvcGFnZXM+PHZvbHVtZT40NDwvdm9sdW1lPjxudW1iZXI+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PEVuZE5vdGU+PENpdGU+PEF1dGhvcj5CZWh1cmE8L0F1dGhvcj48WWVhcj4yMDEzPC9ZZWFyPjxS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D108D0">
        <w:rPr>
          <w:rFonts w:ascii="Arial" w:hAnsi="Arial" w:cs="Arial"/>
        </w:rPr>
      </w:r>
      <w:r w:rsidR="000803FA" w:rsidRPr="00D108D0">
        <w:rPr>
          <w:rFonts w:ascii="Arial" w:hAnsi="Arial" w:cs="Arial"/>
        </w:rPr>
        <w:fldChar w:fldCharType="separate"/>
      </w:r>
      <w:r w:rsidR="00B8465A" w:rsidRPr="00BE2A2C">
        <w:rPr>
          <w:rFonts w:ascii="Arial" w:hAnsi="Arial" w:cs="Arial"/>
          <w:noProof/>
          <w:vertAlign w:val="superscript"/>
        </w:rPr>
        <w:t>8-11</w:t>
      </w:r>
      <w:r w:rsidR="000803FA" w:rsidRPr="00D108D0">
        <w:rPr>
          <w:rFonts w:ascii="Arial" w:hAnsi="Arial" w:cs="Arial"/>
        </w:rPr>
        <w:fldChar w:fldCharType="end"/>
      </w:r>
      <w:r w:rsidR="000803FA">
        <w:fldChar w:fldCharType="end"/>
      </w:r>
      <w:r w:rsidR="00BE2A2C">
        <w:rPr>
          <w:rFonts w:ascii="Arial" w:hAnsi="Arial" w:cs="Arial"/>
        </w:rPr>
        <w:t xml:space="preserve"> </w:t>
      </w:r>
      <w:r w:rsidR="00BE2A2C" w:rsidRPr="00D108D0">
        <w:rPr>
          <w:rFonts w:ascii="Arial" w:hAnsi="Arial" w:cs="Arial"/>
        </w:rPr>
        <w:t>DENV merupakan salah satu virus yang menyebabkan masalah kesehatan m</w:t>
      </w:r>
      <w:r w:rsidR="00BE2A2C">
        <w:rPr>
          <w:rFonts w:ascii="Arial" w:hAnsi="Arial" w:cs="Arial"/>
        </w:rPr>
        <w:t>asyarakat di daerah tropis</w:t>
      </w:r>
      <w:r w:rsidR="00BE2A2C" w:rsidRPr="00D108D0">
        <w:rPr>
          <w:rFonts w:ascii="Arial" w:hAnsi="Arial" w:cs="Arial"/>
        </w:rPr>
        <w:t>.</w:t>
      </w:r>
      <w:hyperlink w:anchor="_ENREF_12" w:tooltip="Fuzo, 2013 #13209" w:history="1">
        <w:r w:rsidR="000803FA" w:rsidRPr="00D108D0">
          <w:rPr>
            <w:rFonts w:ascii="Arial" w:hAnsi="Arial" w:cs="Arial"/>
          </w:rPr>
          <w:fldChar w:fldCharType="begin"/>
        </w:r>
        <w:r w:rsidR="00B8465A">
          <w:rPr>
            <w:rFonts w:ascii="Arial" w:hAnsi="Arial" w:cs="Arial"/>
          </w:rPr>
          <w:instrText xml:space="preserve"> ADDIN EN.CITE &lt;EndNote&gt;&lt;Cite&gt;&lt;Author&gt;Fuzo&lt;/Author&gt;&lt;Year&gt;2013&lt;/Year&gt;&lt;RecNum&gt;13209&lt;/RecNum&gt;&lt;DisplayText&gt;&lt;style face="superscript"&gt;12&lt;/style&gt;&lt;/DisplayText&gt;&lt;record&gt;&lt;rec-number&gt;13209&lt;/rec-number&gt;&lt;foreign-keys&gt;&lt;key app="EN" db-id="ddxwefa28x5ewdexff0pt5ttfvd22drwp5ew" timestamp="1430562594"&gt;13209&lt;/key&gt;&lt;/foreign-keys&gt;&lt;ref-type name="Journal Article"&gt;17&lt;/ref-type&gt;&lt;contributors&gt;&lt;authors&gt;&lt;author&gt;Fuzo, Carlos A.&lt;/author&gt;&lt;author&gt;Degrève, Léo&lt;/author&gt;&lt;/authors&gt;&lt;/contributors&gt;&lt;titles&gt;&lt;title&gt;New pockets in dengue virus 2 surface identified by molecular dynamics simulation&lt;/title&gt;&lt;secondary-title&gt;Journal of Molecular Modeling&lt;/secondary-title&gt;&lt;/titles&gt;&lt;periodical&gt;&lt;full-title&gt;Journal of Molecular Modeling&lt;/full-title&gt;&lt;/periodical&gt;&lt;pages&gt;1369-1377&lt;/pages&gt;&lt;volume&gt;19&lt;/volume&gt;&lt;number&gt;3&lt;/number&gt;&lt;dates&gt;&lt;year&gt;2013&lt;/year&gt;&lt;pub-dates&gt;&lt;date&gt;11/30&amp;#xD;06/11/received&amp;#xD;11/12/accepted&lt;/date&gt;&lt;/pub-dates&gt;&lt;/dates&gt;&lt;pub-location&gt;Berlin/Heidelberg&lt;/pub-location&gt;&lt;publisher&gt;Springer-Verlag&lt;/publisher&gt;&lt;isbn&gt;1610-2940&amp;#xD;0948-5023&lt;/isbn&gt;&lt;accession-num&gt;PMC3578724&lt;/accession-num&gt;&lt;urls&gt;&lt;related-urls&gt;&lt;url&gt;http://www.ncbi.nlm.nih.gov/pmc/articles/PMC3578724/&lt;/url&gt;&lt;/related-urls&gt;&lt;/urls&gt;&lt;electronic-resource-num&gt;10.1007/s00894-012-1687-6&lt;/electronic-resource-num&gt;&lt;remote-database-name&gt;PMC&lt;/remote-database-name&gt;&lt;/record&gt;&lt;/Cite&gt;&lt;/EndNote&gt;</w:instrText>
        </w:r>
        <w:r w:rsidR="000803FA" w:rsidRPr="00D108D0">
          <w:rPr>
            <w:rFonts w:ascii="Arial" w:hAnsi="Arial" w:cs="Arial"/>
          </w:rPr>
          <w:fldChar w:fldCharType="separate"/>
        </w:r>
        <w:r w:rsidR="00B8465A" w:rsidRPr="00BE2A2C">
          <w:rPr>
            <w:rFonts w:ascii="Arial" w:hAnsi="Arial" w:cs="Arial"/>
            <w:noProof/>
            <w:vertAlign w:val="superscript"/>
          </w:rPr>
          <w:t>12</w:t>
        </w:r>
        <w:r w:rsidR="000803FA" w:rsidRPr="00D108D0">
          <w:rPr>
            <w:rFonts w:ascii="Arial" w:hAnsi="Arial" w:cs="Arial"/>
          </w:rPr>
          <w:fldChar w:fldCharType="end"/>
        </w:r>
      </w:hyperlink>
      <w:r w:rsidR="00BE2A2C" w:rsidRPr="00D108D0">
        <w:rPr>
          <w:rFonts w:ascii="Arial" w:hAnsi="Arial" w:cs="Arial"/>
        </w:rPr>
        <w:t xml:space="preserve"> </w:t>
      </w:r>
      <w:proofErr w:type="gramStart"/>
      <w:r w:rsidR="00BE2A2C" w:rsidRPr="00D108D0">
        <w:rPr>
          <w:rFonts w:ascii="Arial" w:hAnsi="Arial" w:cs="Arial"/>
        </w:rPr>
        <w:t xml:space="preserve">Vektor utama DENV adalah nyamuk </w:t>
      </w:r>
      <w:proofErr w:type="spellStart"/>
      <w:r w:rsidR="00BE2A2C" w:rsidRPr="00D108D0">
        <w:rPr>
          <w:rFonts w:ascii="Arial" w:hAnsi="Arial" w:cs="Arial"/>
          <w:i/>
        </w:rPr>
        <w:t>A</w:t>
      </w:r>
      <w:r w:rsidR="00BE2A2C">
        <w:rPr>
          <w:rFonts w:ascii="Arial" w:hAnsi="Arial" w:cs="Arial"/>
          <w:i/>
        </w:rPr>
        <w:t>.</w:t>
      </w:r>
      <w:r w:rsidR="00BE2A2C" w:rsidRPr="00D108D0">
        <w:rPr>
          <w:rFonts w:ascii="Arial" w:hAnsi="Arial" w:cs="Arial"/>
          <w:i/>
        </w:rPr>
        <w:t>aegypti</w:t>
      </w:r>
      <w:proofErr w:type="spellEnd"/>
      <w:r w:rsidR="00BE2A2C" w:rsidRPr="00D108D0">
        <w:rPr>
          <w:rFonts w:ascii="Arial" w:hAnsi="Arial" w:cs="Arial"/>
          <w:i/>
        </w:rPr>
        <w:t>,</w:t>
      </w:r>
      <w:r w:rsidR="00BE2A2C" w:rsidRPr="00D108D0">
        <w:rPr>
          <w:rFonts w:ascii="Arial" w:hAnsi="Arial" w:cs="Arial"/>
        </w:rPr>
        <w:t xml:space="preserve"> sementara </w:t>
      </w:r>
      <w:proofErr w:type="spellStart"/>
      <w:r w:rsidR="00BE2A2C" w:rsidRPr="00D108D0">
        <w:rPr>
          <w:rFonts w:ascii="Arial" w:hAnsi="Arial" w:cs="Arial"/>
          <w:i/>
        </w:rPr>
        <w:t>A</w:t>
      </w:r>
      <w:r w:rsidR="00BE2A2C">
        <w:rPr>
          <w:rFonts w:ascii="Arial" w:hAnsi="Arial" w:cs="Arial"/>
          <w:i/>
        </w:rPr>
        <w:t>.</w:t>
      </w:r>
      <w:r w:rsidR="00BE2A2C" w:rsidRPr="00D108D0">
        <w:rPr>
          <w:rFonts w:ascii="Arial" w:hAnsi="Arial" w:cs="Arial"/>
          <w:i/>
        </w:rPr>
        <w:t>albopictus</w:t>
      </w:r>
      <w:proofErr w:type="spellEnd"/>
      <w:r w:rsidR="00BE2A2C" w:rsidRPr="00D108D0">
        <w:rPr>
          <w:rFonts w:ascii="Arial" w:hAnsi="Arial" w:cs="Arial"/>
          <w:i/>
        </w:rPr>
        <w:t xml:space="preserve"> </w:t>
      </w:r>
      <w:r w:rsidR="00BE2A2C" w:rsidRPr="00D108D0">
        <w:rPr>
          <w:rFonts w:ascii="Arial" w:eastAsia="AdvPED1282" w:hAnsi="Arial" w:cs="Arial"/>
        </w:rPr>
        <w:t>dan</w:t>
      </w:r>
      <w:r w:rsidR="00BE2A2C">
        <w:rPr>
          <w:rFonts w:ascii="Arial" w:eastAsia="AdvPED1282" w:hAnsi="Arial" w:cs="Arial"/>
        </w:rPr>
        <w:t xml:space="preserve"> </w:t>
      </w:r>
      <w:proofErr w:type="spellStart"/>
      <w:r w:rsidR="00BE2A2C" w:rsidRPr="00D108D0">
        <w:rPr>
          <w:rFonts w:ascii="Arial" w:hAnsi="Arial" w:cs="Arial"/>
          <w:i/>
        </w:rPr>
        <w:t>A</w:t>
      </w:r>
      <w:r w:rsidR="00BE2A2C">
        <w:rPr>
          <w:rFonts w:ascii="Arial" w:hAnsi="Arial" w:cs="Arial"/>
          <w:i/>
        </w:rPr>
        <w:t>.</w:t>
      </w:r>
      <w:r w:rsidR="00BE2A2C" w:rsidRPr="00D108D0">
        <w:rPr>
          <w:rFonts w:ascii="Arial" w:hAnsi="Arial" w:cs="Arial"/>
          <w:i/>
        </w:rPr>
        <w:t>polynesiensis</w:t>
      </w:r>
      <w:proofErr w:type="spellEnd"/>
      <w:r w:rsidR="00BE2A2C" w:rsidRPr="00D108D0">
        <w:rPr>
          <w:rFonts w:ascii="Arial" w:hAnsi="Arial" w:cs="Arial"/>
          <w:i/>
        </w:rPr>
        <w:t xml:space="preserve"> </w:t>
      </w:r>
      <w:r w:rsidR="00BE2A2C" w:rsidRPr="00D108D0">
        <w:rPr>
          <w:rFonts w:ascii="Arial" w:hAnsi="Arial" w:cs="Arial"/>
        </w:rPr>
        <w:t>juga dapat menjadi vektor namun bergantung pada lokasi geografi.</w:t>
      </w:r>
      <w:proofErr w:type="gramEnd"/>
      <w:r w:rsidR="00BE2A2C" w:rsidRPr="00D108D0">
        <w:rPr>
          <w:rFonts w:ascii="Arial" w:hAnsi="Arial" w:cs="Arial"/>
        </w:rPr>
        <w:t xml:space="preserve"> </w:t>
      </w:r>
      <w:proofErr w:type="gramStart"/>
      <w:r w:rsidR="00BE2A2C" w:rsidRPr="00D108D0">
        <w:rPr>
          <w:rFonts w:ascii="Arial" w:hAnsi="Arial" w:cs="Arial"/>
        </w:rPr>
        <w:t xml:space="preserve">Setelah nyamuk betina dewasa mengkonsumsi darah penderita, DENV </w:t>
      </w:r>
      <w:proofErr w:type="spellStart"/>
      <w:r w:rsidR="00BE2A2C" w:rsidRPr="00D108D0">
        <w:rPr>
          <w:rFonts w:ascii="Arial" w:hAnsi="Arial" w:cs="Arial"/>
        </w:rPr>
        <w:t>bereplikasi</w:t>
      </w:r>
      <w:proofErr w:type="spellEnd"/>
      <w:r w:rsidR="00BE2A2C" w:rsidRPr="00D108D0">
        <w:rPr>
          <w:rFonts w:ascii="Arial" w:hAnsi="Arial" w:cs="Arial"/>
        </w:rPr>
        <w:t xml:space="preserve"> pada </w:t>
      </w:r>
      <w:proofErr w:type="spellStart"/>
      <w:r w:rsidR="00BE2A2C" w:rsidRPr="00D108D0">
        <w:rPr>
          <w:rFonts w:ascii="Arial" w:hAnsi="Arial" w:cs="Arial"/>
          <w:i/>
        </w:rPr>
        <w:t>midgut</w:t>
      </w:r>
      <w:proofErr w:type="spellEnd"/>
      <w:r w:rsidR="00BE2A2C" w:rsidRPr="00D108D0">
        <w:rPr>
          <w:rFonts w:ascii="Arial" w:hAnsi="Arial" w:cs="Arial"/>
        </w:rPr>
        <w:t xml:space="preserve">, kemudian menuju </w:t>
      </w:r>
      <w:proofErr w:type="spellStart"/>
      <w:r w:rsidR="00BE2A2C" w:rsidRPr="00D108D0">
        <w:rPr>
          <w:rFonts w:ascii="Arial" w:hAnsi="Arial" w:cs="Arial"/>
          <w:i/>
        </w:rPr>
        <w:t>haemocoel</w:t>
      </w:r>
      <w:proofErr w:type="spellEnd"/>
      <w:r w:rsidR="00BE2A2C" w:rsidRPr="00D108D0">
        <w:rPr>
          <w:rFonts w:ascii="Arial" w:hAnsi="Arial" w:cs="Arial"/>
        </w:rPr>
        <w:t xml:space="preserve"> dan </w:t>
      </w:r>
      <w:proofErr w:type="spellStart"/>
      <w:r w:rsidR="00BE2A2C" w:rsidRPr="00D108D0">
        <w:rPr>
          <w:rFonts w:ascii="Arial" w:hAnsi="Arial" w:cs="Arial"/>
          <w:i/>
        </w:rPr>
        <w:t>haemolymph</w:t>
      </w:r>
      <w:proofErr w:type="spellEnd"/>
      <w:r w:rsidR="00BE2A2C" w:rsidRPr="00D108D0">
        <w:rPr>
          <w:rFonts w:ascii="Arial" w:hAnsi="Arial" w:cs="Arial"/>
          <w:i/>
        </w:rPr>
        <w:t xml:space="preserve">, </w:t>
      </w:r>
      <w:r w:rsidR="00BE2A2C" w:rsidRPr="00D108D0">
        <w:rPr>
          <w:rFonts w:ascii="Arial" w:hAnsi="Arial" w:cs="Arial"/>
        </w:rPr>
        <w:t>selanjutnya ke berbagai jaringan.</w:t>
      </w:r>
      <w:proofErr w:type="gramEnd"/>
      <w:r w:rsidR="00BE2A2C" w:rsidRPr="00D108D0">
        <w:rPr>
          <w:rFonts w:ascii="Arial" w:hAnsi="Arial" w:cs="Arial"/>
        </w:rPr>
        <w:t xml:space="preserve"> DENV yang mengalami replikasi pada kelenjar liur nyamuk dan </w:t>
      </w:r>
      <w:proofErr w:type="gramStart"/>
      <w:r w:rsidR="00BE2A2C" w:rsidRPr="00D108D0">
        <w:rPr>
          <w:rFonts w:ascii="Arial" w:hAnsi="Arial" w:cs="Arial"/>
        </w:rPr>
        <w:t xml:space="preserve">dapat  </w:t>
      </w:r>
      <w:proofErr w:type="spellStart"/>
      <w:r w:rsidR="00BE2A2C" w:rsidRPr="00D108D0">
        <w:rPr>
          <w:rFonts w:ascii="Arial" w:hAnsi="Arial" w:cs="Arial"/>
        </w:rPr>
        <w:t>bertransmisi</w:t>
      </w:r>
      <w:proofErr w:type="spellEnd"/>
      <w:proofErr w:type="gramEnd"/>
      <w:r w:rsidR="00BE2A2C" w:rsidRPr="00D108D0">
        <w:rPr>
          <w:rFonts w:ascii="Arial" w:hAnsi="Arial" w:cs="Arial"/>
        </w:rPr>
        <w:t xml:space="preserve"> pada manusia.</w:t>
      </w:r>
      <w:hyperlink w:anchor="_ENREF_13" w:tooltip="Kelley, 2012 #13702" w:history="1">
        <w:r w:rsidR="000803FA" w:rsidRPr="00D108D0">
          <w:rPr>
            <w:rFonts w:ascii="Arial" w:hAnsi="Arial" w:cs="Arial"/>
          </w:rPr>
          <w:fldChar w:fldCharType="begin">
            <w:fldData xml:space="preserve">PEVuZE5vdGU+PENpdGU+PEF1dGhvcj5LZWxsZXk8L0F1dGhvcj48WWVhcj4yMDEyPC9ZZWFyPjxS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PEVuZE5vdGU+PENpdGU+PEF1dGhvcj5LZWxsZXk8L0F1dGhvcj48WWVhcj4yMDEyPC9ZZWFyPjxS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D108D0">
          <w:rPr>
            <w:rFonts w:ascii="Arial" w:hAnsi="Arial" w:cs="Arial"/>
          </w:rPr>
        </w:r>
        <w:r w:rsidR="000803FA" w:rsidRPr="00D108D0">
          <w:rPr>
            <w:rFonts w:ascii="Arial" w:hAnsi="Arial" w:cs="Arial"/>
          </w:rPr>
          <w:fldChar w:fldCharType="separate"/>
        </w:r>
        <w:r w:rsidR="00B8465A" w:rsidRPr="00BE2A2C">
          <w:rPr>
            <w:rFonts w:ascii="Arial" w:hAnsi="Arial" w:cs="Arial"/>
            <w:noProof/>
            <w:vertAlign w:val="superscript"/>
          </w:rPr>
          <w:t>13</w:t>
        </w:r>
        <w:r w:rsidR="000803FA" w:rsidRPr="00D108D0">
          <w:rPr>
            <w:rFonts w:ascii="Arial" w:hAnsi="Arial" w:cs="Arial"/>
          </w:rPr>
          <w:fldChar w:fldCharType="end"/>
        </w:r>
      </w:hyperlink>
    </w:p>
    <w:p w:rsidR="002E7595" w:rsidRDefault="002E7595" w:rsidP="002E7595">
      <w:pPr>
        <w:spacing w:after="120" w:line="360" w:lineRule="auto"/>
        <w:jc w:val="both"/>
        <w:rPr>
          <w:rFonts w:ascii="Arial" w:hAnsi="Arial" w:cs="Arial"/>
        </w:rPr>
      </w:pPr>
      <w:r w:rsidRPr="00D108D0">
        <w:rPr>
          <w:rFonts w:ascii="Arial" w:hAnsi="Arial" w:cs="Arial"/>
        </w:rPr>
        <w:t xml:space="preserve">DENV berupa partikel </w:t>
      </w:r>
      <w:proofErr w:type="spellStart"/>
      <w:r w:rsidRPr="00D108D0">
        <w:rPr>
          <w:rFonts w:ascii="Arial" w:hAnsi="Arial" w:cs="Arial"/>
        </w:rPr>
        <w:t>sf</w:t>
      </w:r>
      <w:r w:rsidR="00BE2A2C">
        <w:rPr>
          <w:rFonts w:ascii="Arial" w:hAnsi="Arial" w:cs="Arial"/>
        </w:rPr>
        <w:t>eris</w:t>
      </w:r>
      <w:proofErr w:type="spellEnd"/>
      <w:r w:rsidR="00BE2A2C">
        <w:rPr>
          <w:rFonts w:ascii="Arial" w:hAnsi="Arial" w:cs="Arial"/>
        </w:rPr>
        <w:t xml:space="preserve"> dengan diameter 40 – 50 nm, </w:t>
      </w:r>
      <w:r w:rsidRPr="00D108D0">
        <w:rPr>
          <w:rFonts w:ascii="Arial" w:hAnsi="Arial" w:cs="Arial"/>
        </w:rPr>
        <w:t xml:space="preserve"> </w:t>
      </w:r>
      <w:r w:rsidR="00BE2A2C">
        <w:rPr>
          <w:rFonts w:ascii="Arial" w:hAnsi="Arial" w:cs="Arial"/>
        </w:rPr>
        <w:t xml:space="preserve">diliputi oleh </w:t>
      </w:r>
      <w:proofErr w:type="spellStart"/>
      <w:r w:rsidR="00BE2A2C">
        <w:rPr>
          <w:rFonts w:ascii="Arial" w:hAnsi="Arial" w:cs="Arial"/>
        </w:rPr>
        <w:t>lipopolisakharida</w:t>
      </w:r>
      <w:proofErr w:type="spellEnd"/>
      <w:r w:rsidR="00BE2A2C">
        <w:rPr>
          <w:rFonts w:ascii="Arial" w:hAnsi="Arial" w:cs="Arial"/>
        </w:rPr>
        <w:t xml:space="preserve"> dan</w:t>
      </w:r>
      <w:r w:rsidRPr="00D108D0">
        <w:rPr>
          <w:rFonts w:ascii="Arial" w:hAnsi="Arial" w:cs="Arial"/>
        </w:rPr>
        <w:t xml:space="preserve"> </w:t>
      </w:r>
      <w:r w:rsidR="00BE2A2C">
        <w:rPr>
          <w:rFonts w:ascii="Arial" w:hAnsi="Arial" w:cs="Arial"/>
        </w:rPr>
        <w:t xml:space="preserve">terdiri atas </w:t>
      </w:r>
      <w:r w:rsidR="00BE2A2C" w:rsidRPr="00D108D0">
        <w:rPr>
          <w:rFonts w:ascii="Arial" w:hAnsi="Arial" w:cs="Arial"/>
        </w:rPr>
        <w:t xml:space="preserve">4 serotipe berdasarkan sifat </w:t>
      </w:r>
      <w:proofErr w:type="spellStart"/>
      <w:r w:rsidR="00BE2A2C" w:rsidRPr="00D108D0">
        <w:rPr>
          <w:rFonts w:ascii="Arial" w:hAnsi="Arial" w:cs="Arial"/>
        </w:rPr>
        <w:t>antigeniknya</w:t>
      </w:r>
      <w:proofErr w:type="spellEnd"/>
      <w:r w:rsidRPr="00D108D0">
        <w:rPr>
          <w:rFonts w:ascii="Arial" w:hAnsi="Arial" w:cs="Arial"/>
        </w:rPr>
        <w:t xml:space="preserve"> Genus ini memiliki materi genetik RNA untai tunggal dengan </w:t>
      </w:r>
      <w:r w:rsidRPr="00D108D0">
        <w:rPr>
          <w:rFonts w:ascii="Arial" w:hAnsi="Arial" w:cs="Arial"/>
          <w:i/>
        </w:rPr>
        <w:t>sense</w:t>
      </w:r>
      <w:r w:rsidRPr="00D108D0">
        <w:rPr>
          <w:rFonts w:ascii="Arial" w:hAnsi="Arial" w:cs="Arial"/>
        </w:rPr>
        <w:t xml:space="preserve"> positif dan ukuran basa ± 11.000. </w:t>
      </w:r>
      <w:proofErr w:type="gramStart"/>
      <w:r w:rsidRPr="00D108D0">
        <w:rPr>
          <w:rFonts w:ascii="Arial" w:hAnsi="Arial" w:cs="Arial"/>
        </w:rPr>
        <w:t xml:space="preserve">Genom diapit oleh ujung 5’ dan 3’ </w:t>
      </w:r>
      <w:proofErr w:type="spellStart"/>
      <w:r w:rsidRPr="00D108D0">
        <w:rPr>
          <w:rFonts w:ascii="Arial" w:hAnsi="Arial" w:cs="Arial"/>
          <w:i/>
        </w:rPr>
        <w:t>Untranslated</w:t>
      </w:r>
      <w:proofErr w:type="spellEnd"/>
      <w:r w:rsidRPr="00D108D0">
        <w:rPr>
          <w:rFonts w:ascii="Arial" w:hAnsi="Arial" w:cs="Arial"/>
          <w:i/>
        </w:rPr>
        <w:t xml:space="preserve"> Region</w:t>
      </w:r>
      <w:r w:rsidRPr="00D108D0">
        <w:rPr>
          <w:rFonts w:ascii="Arial" w:hAnsi="Arial" w:cs="Arial"/>
        </w:rPr>
        <w:t xml:space="preserve"> (UTR).</w:t>
      </w:r>
      <w:proofErr w:type="gramEnd"/>
      <w:r w:rsidRPr="00D108D0">
        <w:rPr>
          <w:rFonts w:ascii="Arial" w:hAnsi="Arial" w:cs="Arial"/>
        </w:rPr>
        <w:t xml:space="preserve"> Genom ini m</w:t>
      </w:r>
      <w:r w:rsidR="00BE2A2C">
        <w:rPr>
          <w:rFonts w:ascii="Arial" w:hAnsi="Arial" w:cs="Arial"/>
        </w:rPr>
        <w:t>engkode sekitar 3400 asam amino yang</w:t>
      </w:r>
      <w:r w:rsidRPr="00D108D0">
        <w:rPr>
          <w:rFonts w:ascii="Arial" w:hAnsi="Arial" w:cs="Arial"/>
        </w:rPr>
        <w:t xml:space="preserve"> </w:t>
      </w:r>
      <w:proofErr w:type="spellStart"/>
      <w:proofErr w:type="gramStart"/>
      <w:r w:rsidR="00BE2A2C">
        <w:rPr>
          <w:rFonts w:ascii="Arial" w:hAnsi="Arial" w:cs="Arial"/>
        </w:rPr>
        <w:t>akan</w:t>
      </w:r>
      <w:proofErr w:type="spellEnd"/>
      <w:proofErr w:type="gramEnd"/>
      <w:r w:rsidRPr="00D108D0">
        <w:rPr>
          <w:rFonts w:ascii="Arial" w:hAnsi="Arial" w:cs="Arial"/>
        </w:rPr>
        <w:t xml:space="preserve"> membentuk 3 protein struktural dan 7 protein non s</w:t>
      </w:r>
      <w:r w:rsidR="00D108D0">
        <w:rPr>
          <w:rFonts w:ascii="Arial" w:hAnsi="Arial" w:cs="Arial"/>
        </w:rPr>
        <w:t xml:space="preserve">truktural. Protein yang dikode </w:t>
      </w:r>
      <w:r w:rsidRPr="00D108D0">
        <w:rPr>
          <w:rFonts w:ascii="Arial" w:hAnsi="Arial" w:cs="Arial"/>
        </w:rPr>
        <w:t xml:space="preserve">adalah </w:t>
      </w:r>
      <w:proofErr w:type="spellStart"/>
      <w:r w:rsidRPr="00D108D0">
        <w:rPr>
          <w:rFonts w:ascii="Arial" w:hAnsi="Arial" w:cs="Arial"/>
          <w:i/>
        </w:rPr>
        <w:t>capsid</w:t>
      </w:r>
      <w:proofErr w:type="spellEnd"/>
      <w:r w:rsidRPr="00D108D0">
        <w:rPr>
          <w:rFonts w:ascii="Arial" w:hAnsi="Arial" w:cs="Arial"/>
        </w:rPr>
        <w:t xml:space="preserve"> (C), membran (</w:t>
      </w:r>
      <w:proofErr w:type="spellStart"/>
      <w:r w:rsidRPr="00D108D0">
        <w:rPr>
          <w:rFonts w:ascii="Arial" w:hAnsi="Arial" w:cs="Arial"/>
        </w:rPr>
        <w:t>prM</w:t>
      </w:r>
      <w:proofErr w:type="spellEnd"/>
      <w:r w:rsidRPr="00D108D0">
        <w:rPr>
          <w:rFonts w:ascii="Arial" w:hAnsi="Arial" w:cs="Arial"/>
        </w:rPr>
        <w:t xml:space="preserve">/M), protein selubung  dan tujuh protein </w:t>
      </w:r>
      <w:r w:rsidRPr="00D108D0">
        <w:rPr>
          <w:rFonts w:ascii="Arial" w:hAnsi="Arial" w:cs="Arial"/>
          <w:i/>
        </w:rPr>
        <w:t>nonstructural</w:t>
      </w:r>
      <w:r w:rsidRPr="00D108D0">
        <w:rPr>
          <w:rFonts w:ascii="Arial" w:hAnsi="Arial" w:cs="Arial"/>
        </w:rPr>
        <w:t xml:space="preserve"> (NS); NS1, NS2A, NS2B, NS3, NS4A, NS4B dan NS5.</w:t>
      </w:r>
      <w:hyperlink w:anchor="_ENREF_8" w:tooltip="Behura, 2013 #13441" w:history="1">
        <w:r w:rsidR="000803FA">
          <w:rPr>
            <w:rFonts w:ascii="Arial" w:hAnsi="Arial" w:cs="Arial"/>
          </w:rPr>
          <w:fldChar w:fldCharType="begin"/>
        </w:r>
        <w:r w:rsidR="00B8465A">
          <w:rPr>
            <w:rFonts w:ascii="Arial" w:hAnsi="Arial" w:cs="Arial"/>
          </w:rPr>
          <w:instrText xml:space="preserve"> ADDIN EN.CITE &lt;EndNote&gt;&lt;Cite&gt;&lt;Author&gt;Behura&lt;/Author&gt;&lt;Year&gt;2013&lt;/Year&gt;&lt;RecNum&gt;13441&lt;/RecNum&gt;&lt;DisplayText&gt;&lt;style face="superscript"&gt;8&lt;/style&gt;&lt;/DisplayText&gt;&lt;record&gt;&lt;rec-number&gt;13441&lt;/rec-number&gt;&lt;foreign-keys&gt;&lt;key app="EN" db-id="ddxwefa28x5ewdexff0pt5ttfvd22drwp5ew" timestamp="1430622002"&gt;13441&lt;/key&gt;&lt;/foreign-keys&gt;&lt;ref-type name="Journal Article"&gt;17&lt;/ref-type&gt;&lt;contributors&gt;&lt;authors&gt;&lt;author&gt;Behura, S. K.&lt;/author&gt;&lt;author&gt;Severson, D. W.&lt;/author&gt;&lt;/authors&gt;&lt;/contributors&gt;&lt;auth-address&gt;Eck Institute for Global Health, Department of Biological Sciences, University of Notre Dame, 46556, Notre Dame, IN, USA.&lt;/auth-address&gt;&lt;titles&gt;&lt;title&gt;Nucleotide substitutions in dengue virus serotypes from Asian and American countries: insights into intracodon recombination and purifying selection&lt;/title&gt;&lt;secondary-title&gt;BMC Microbiol&lt;/secondary-title&gt;&lt;alt-title&gt;BMC microbiology&lt;/alt-title&gt;&lt;/titles&gt;&lt;periodical&gt;&lt;full-title&gt;BMC Microbiol&lt;/full-title&gt;&lt;/periodical&gt;&lt;pages&gt;37&lt;/pages&gt;&lt;volume&gt;13&lt;/volume&gt;&lt;edition&gt;2013/02/16&lt;/edition&gt;&lt;keywords&gt;&lt;keyword&gt;Americas&lt;/keyword&gt;&lt;keyword&gt;Asia&lt;/keyword&gt;&lt;keyword&gt;Dengue/ virology&lt;/keyword&gt;&lt;keyword&gt;Dengue Virus/classification/ genetics/ isolation &amp;amp; purification&lt;/keyword&gt;&lt;keyword&gt;Evolution, Molecular&lt;/keyword&gt;&lt;keyword&gt;Genetic Variation&lt;/keyword&gt;&lt;keyword&gt;Genome, Viral&lt;/keyword&gt;&lt;keyword&gt;Humans&lt;/keyword&gt;&lt;keyword&gt;Molecular Sequence Data&lt;/keyword&gt;&lt;keyword&gt;Nucleotides/ genetics&lt;/keyword&gt;&lt;keyword&gt;Point Mutation&lt;/keyword&gt;&lt;keyword&gt;RNA, Viral/genetics&lt;/keyword&gt;&lt;keyword&gt;Recombination, Genetic&lt;/keyword&gt;&lt;keyword&gt;Selection, Genetic&lt;/keyword&gt;&lt;keyword&gt;Sequence Analysis, DNA&lt;/keyword&gt;&lt;keyword&gt;Serotyping&lt;/keyword&gt;&lt;/keywords&gt;&lt;dates&gt;&lt;year&gt;2013&lt;/year&gt;&lt;/dates&gt;&lt;isbn&gt;1471-2180 (Electronic)&amp;#xD;1471-2180 (Linking)&lt;/isbn&gt;&lt;accession-num&gt;23410119&lt;/accession-num&gt;&lt;urls&gt;&lt;/urls&gt;&lt;custom2&gt;PMC3598932&lt;/custom2&gt;&lt;electronic-resource-num&gt;10.1186/1471-2180-13-37&lt;/electronic-resource-num&gt;&lt;remote-database-provider&gt;NLM&lt;/remote-database-provider&gt;&lt;language&gt;eng&lt;/language&gt;&lt;/record&gt;&lt;/Cite&gt;&lt;/EndNote&gt;</w:instrText>
        </w:r>
        <w:r w:rsidR="000803FA">
          <w:rPr>
            <w:rFonts w:ascii="Arial" w:hAnsi="Arial" w:cs="Arial"/>
          </w:rPr>
          <w:fldChar w:fldCharType="separate"/>
        </w:r>
        <w:r w:rsidR="00B8465A" w:rsidRPr="00E03F02">
          <w:rPr>
            <w:rFonts w:ascii="Arial" w:hAnsi="Arial" w:cs="Arial"/>
            <w:noProof/>
            <w:vertAlign w:val="superscript"/>
          </w:rPr>
          <w:t>8</w:t>
        </w:r>
        <w:r w:rsidR="000803FA">
          <w:rPr>
            <w:rFonts w:ascii="Arial" w:hAnsi="Arial" w:cs="Arial"/>
          </w:rPr>
          <w:fldChar w:fldCharType="end"/>
        </w:r>
      </w:hyperlink>
      <w:r w:rsidR="0076502F">
        <w:rPr>
          <w:rFonts w:ascii="Arial" w:hAnsi="Arial" w:cs="Arial"/>
        </w:rPr>
        <w:t xml:space="preserve"> </w:t>
      </w:r>
      <w:proofErr w:type="gramStart"/>
      <w:r w:rsidR="0076502F">
        <w:rPr>
          <w:rFonts w:ascii="Arial" w:hAnsi="Arial" w:cs="Arial"/>
        </w:rPr>
        <w:t>(Gambar 1</w:t>
      </w:r>
      <w:r w:rsidR="00F226E2">
        <w:rPr>
          <w:rFonts w:ascii="Arial" w:hAnsi="Arial" w:cs="Arial"/>
        </w:rPr>
        <w:t xml:space="preserve"> dan Tabel 1</w:t>
      </w:r>
      <w:r w:rsidR="0076502F">
        <w:rPr>
          <w:rFonts w:ascii="Arial" w:hAnsi="Arial" w:cs="Arial"/>
        </w:rPr>
        <w:t>).</w:t>
      </w:r>
      <w:proofErr w:type="gramEnd"/>
      <w:r w:rsidR="0076502F">
        <w:rPr>
          <w:rFonts w:ascii="Arial" w:hAnsi="Arial" w:cs="Arial"/>
        </w:rPr>
        <w:t xml:space="preserve"> </w:t>
      </w:r>
      <w:r w:rsidRPr="00D108D0">
        <w:rPr>
          <w:rFonts w:ascii="Arial" w:hAnsi="Arial" w:cs="Arial"/>
        </w:rPr>
        <w:t xml:space="preserve"> </w:t>
      </w:r>
    </w:p>
    <w:p w:rsidR="00BE2A2C" w:rsidRDefault="00BE2A2C" w:rsidP="002E7595">
      <w:pPr>
        <w:spacing w:after="120" w:line="360" w:lineRule="auto"/>
        <w:jc w:val="both"/>
        <w:rPr>
          <w:rFonts w:ascii="Arial" w:hAnsi="Arial" w:cs="Arial"/>
        </w:rPr>
      </w:pPr>
    </w:p>
    <w:p w:rsidR="00BE2A2C" w:rsidRDefault="00BE2A2C" w:rsidP="002E7595">
      <w:pPr>
        <w:spacing w:after="120" w:line="360" w:lineRule="auto"/>
        <w:jc w:val="both"/>
        <w:rPr>
          <w:rFonts w:ascii="Arial" w:hAnsi="Arial" w:cs="Arial"/>
        </w:rPr>
      </w:pPr>
    </w:p>
    <w:p w:rsidR="00023974" w:rsidRPr="00D108D0" w:rsidRDefault="00023974" w:rsidP="00023974">
      <w:pPr>
        <w:jc w:val="center"/>
        <w:rPr>
          <w:rFonts w:ascii="Arial" w:hAnsi="Arial" w:cs="Arial"/>
        </w:rPr>
      </w:pPr>
      <w:r w:rsidRPr="00D108D0">
        <w:rPr>
          <w:rFonts w:ascii="Arial" w:hAnsi="Arial" w:cs="Arial"/>
          <w:noProof/>
        </w:rPr>
        <w:drawing>
          <wp:inline distT="0" distB="0" distL="0" distR="0">
            <wp:extent cx="4985385" cy="993775"/>
            <wp:effectExtent l="1905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85385" cy="993775"/>
                    </a:xfrm>
                    <a:prstGeom prst="rect">
                      <a:avLst/>
                    </a:prstGeom>
                    <a:noFill/>
                    <a:ln w="9525">
                      <a:noFill/>
                      <a:miter lim="800000"/>
                      <a:headEnd/>
                      <a:tailEnd/>
                    </a:ln>
                  </pic:spPr>
                </pic:pic>
              </a:graphicData>
            </a:graphic>
          </wp:inline>
        </w:drawing>
      </w:r>
    </w:p>
    <w:p w:rsidR="00023974" w:rsidRDefault="00023974" w:rsidP="00023974">
      <w:pPr>
        <w:pStyle w:val="Caption"/>
        <w:spacing w:after="0"/>
        <w:jc w:val="center"/>
        <w:rPr>
          <w:rFonts w:ascii="Arial" w:hAnsi="Arial" w:cs="Arial"/>
          <w:i w:val="0"/>
          <w:color w:val="auto"/>
          <w:sz w:val="20"/>
          <w:szCs w:val="22"/>
        </w:rPr>
      </w:pPr>
      <w:bookmarkStart w:id="25" w:name="_Toc461187104"/>
      <w:proofErr w:type="gramStart"/>
      <w:r w:rsidRPr="00954EE8">
        <w:rPr>
          <w:rFonts w:ascii="Arial" w:hAnsi="Arial" w:cs="Arial"/>
          <w:i w:val="0"/>
          <w:color w:val="auto"/>
          <w:sz w:val="20"/>
          <w:szCs w:val="22"/>
        </w:rPr>
        <w:t xml:space="preserve">Gambar </w:t>
      </w:r>
      <w:r w:rsidR="000803FA" w:rsidRPr="00954EE8">
        <w:rPr>
          <w:rFonts w:ascii="Arial" w:hAnsi="Arial" w:cs="Arial"/>
          <w:i w:val="0"/>
          <w:color w:val="auto"/>
          <w:sz w:val="20"/>
          <w:szCs w:val="22"/>
        </w:rPr>
        <w:fldChar w:fldCharType="begin"/>
      </w:r>
      <w:r w:rsidRPr="00954EE8">
        <w:rPr>
          <w:rFonts w:ascii="Arial" w:hAnsi="Arial" w:cs="Arial"/>
          <w:i w:val="0"/>
          <w:color w:val="auto"/>
          <w:sz w:val="20"/>
          <w:szCs w:val="22"/>
        </w:rPr>
        <w:instrText xml:space="preserve"> SEQ Gambar \* ARABIC </w:instrText>
      </w:r>
      <w:r w:rsidR="000803FA" w:rsidRPr="00954EE8">
        <w:rPr>
          <w:rFonts w:ascii="Arial" w:hAnsi="Arial" w:cs="Arial"/>
          <w:i w:val="0"/>
          <w:color w:val="auto"/>
          <w:sz w:val="20"/>
          <w:szCs w:val="22"/>
        </w:rPr>
        <w:fldChar w:fldCharType="separate"/>
      </w:r>
      <w:r w:rsidR="00A525BA">
        <w:rPr>
          <w:rFonts w:ascii="Arial" w:hAnsi="Arial" w:cs="Arial"/>
          <w:i w:val="0"/>
          <w:noProof/>
          <w:color w:val="auto"/>
          <w:sz w:val="20"/>
          <w:szCs w:val="22"/>
        </w:rPr>
        <w:t>1</w:t>
      </w:r>
      <w:r w:rsidR="000803FA" w:rsidRPr="00954EE8">
        <w:rPr>
          <w:rFonts w:ascii="Arial" w:hAnsi="Arial" w:cs="Arial"/>
          <w:i w:val="0"/>
          <w:color w:val="auto"/>
          <w:sz w:val="20"/>
          <w:szCs w:val="22"/>
        </w:rPr>
        <w:fldChar w:fldCharType="end"/>
      </w:r>
      <w:r w:rsidRPr="00954EE8">
        <w:rPr>
          <w:rFonts w:ascii="Arial" w:hAnsi="Arial" w:cs="Arial"/>
          <w:i w:val="0"/>
          <w:color w:val="auto"/>
          <w:sz w:val="20"/>
          <w:szCs w:val="22"/>
          <w:lang w:val="id-ID"/>
        </w:rPr>
        <w:t>.</w:t>
      </w:r>
      <w:proofErr w:type="gramEnd"/>
      <w:r w:rsidRPr="00954EE8">
        <w:rPr>
          <w:rFonts w:ascii="Arial" w:hAnsi="Arial" w:cs="Arial"/>
          <w:i w:val="0"/>
          <w:color w:val="auto"/>
          <w:sz w:val="20"/>
          <w:szCs w:val="22"/>
          <w:lang w:val="id-ID"/>
        </w:rPr>
        <w:t xml:space="preserve"> </w:t>
      </w:r>
      <w:proofErr w:type="gramStart"/>
      <w:r w:rsidRPr="00954EE8">
        <w:rPr>
          <w:rFonts w:ascii="Arial" w:hAnsi="Arial" w:cs="Arial"/>
          <w:i w:val="0"/>
          <w:color w:val="auto"/>
          <w:sz w:val="20"/>
          <w:szCs w:val="22"/>
        </w:rPr>
        <w:t>Genom DENV.</w:t>
      </w:r>
      <w:bookmarkEnd w:id="25"/>
      <w:proofErr w:type="gramEnd"/>
    </w:p>
    <w:p w:rsidR="00023974" w:rsidRPr="00954EE8" w:rsidRDefault="00023974" w:rsidP="00A21092">
      <w:pPr>
        <w:pStyle w:val="Caption"/>
        <w:tabs>
          <w:tab w:val="left" w:pos="8647"/>
        </w:tabs>
        <w:spacing w:after="0"/>
        <w:ind w:left="567" w:right="713"/>
        <w:jc w:val="both"/>
        <w:rPr>
          <w:rFonts w:ascii="Arial" w:hAnsi="Arial" w:cs="Arial"/>
          <w:i w:val="0"/>
          <w:color w:val="auto"/>
          <w:sz w:val="20"/>
          <w:szCs w:val="22"/>
        </w:rPr>
      </w:pPr>
      <w:r w:rsidRPr="00954EE8">
        <w:rPr>
          <w:rFonts w:ascii="Arial" w:hAnsi="Arial" w:cs="Arial"/>
          <w:i w:val="0"/>
          <w:color w:val="auto"/>
          <w:sz w:val="20"/>
          <w:szCs w:val="22"/>
        </w:rPr>
        <w:t xml:space="preserve"> </w:t>
      </w:r>
      <w:proofErr w:type="gramStart"/>
      <w:r w:rsidRPr="00954EE8">
        <w:rPr>
          <w:rFonts w:ascii="Arial" w:hAnsi="Arial" w:cs="Arial"/>
          <w:i w:val="0"/>
          <w:color w:val="auto"/>
          <w:sz w:val="20"/>
          <w:szCs w:val="22"/>
        </w:rPr>
        <w:t>DENV mengkode 3 protein struktural (</w:t>
      </w:r>
      <w:proofErr w:type="spellStart"/>
      <w:r w:rsidRPr="00954EE8">
        <w:rPr>
          <w:rFonts w:ascii="Arial" w:hAnsi="Arial" w:cs="Arial"/>
          <w:i w:val="0"/>
          <w:color w:val="auto"/>
          <w:sz w:val="20"/>
          <w:szCs w:val="22"/>
        </w:rPr>
        <w:t>Capsid</w:t>
      </w:r>
      <w:proofErr w:type="spellEnd"/>
      <w:r w:rsidRPr="00954EE8">
        <w:rPr>
          <w:rFonts w:ascii="Arial" w:hAnsi="Arial" w:cs="Arial"/>
          <w:i w:val="0"/>
          <w:color w:val="auto"/>
          <w:sz w:val="20"/>
          <w:szCs w:val="22"/>
        </w:rPr>
        <w:t>, Membran dan Envelope) dan 7 protein non-struktural (NS1, NS2, NS2A, NS2B, NS3, NS4A, NS4B, dan NS5).</w:t>
      </w:r>
      <w:proofErr w:type="gramEnd"/>
      <w:r w:rsidR="000803FA">
        <w:fldChar w:fldCharType="begin"/>
      </w:r>
      <w:r w:rsidR="000803FA">
        <w:instrText>HYPERLINK \l "_ENREF_11" \o "Guzman, 2010 #12540"</w:instrText>
      </w:r>
      <w:r w:rsidR="000803FA">
        <w:fldChar w:fldCharType="separate"/>
      </w:r>
      <w:r w:rsidR="000803FA" w:rsidRPr="00954EE8">
        <w:rPr>
          <w:rFonts w:ascii="Arial" w:hAnsi="Arial" w:cs="Arial"/>
          <w:i w:val="0"/>
          <w:color w:val="auto"/>
          <w:sz w:val="20"/>
          <w:szCs w:val="22"/>
        </w:rPr>
        <w:fldChar w:fldCharType="begin">
          <w:fldData xml:space="preserve">PEVuZE5vdGU+PENpdGU+PEF1dGhvcj5HdXptYW48L0F1dGhvcj48WWVhcj4yMDEwPC9ZZWFyPjxS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</w:fldData>
        </w:fldChar>
      </w:r>
      <w:r w:rsidR="00B8465A">
        <w:rPr>
          <w:rFonts w:ascii="Arial" w:hAnsi="Arial" w:cs="Arial"/>
          <w:i w:val="0"/>
          <w:color w:val="auto"/>
          <w:sz w:val="20"/>
          <w:szCs w:val="22"/>
        </w:rPr>
        <w:instrText xml:space="preserve"> ADDIN EN.CITE </w:instrText>
      </w:r>
      <w:r w:rsidR="000803FA">
        <w:rPr>
          <w:rFonts w:ascii="Arial" w:hAnsi="Arial" w:cs="Arial"/>
          <w:i w:val="0"/>
          <w:color w:val="auto"/>
          <w:sz w:val="20"/>
          <w:szCs w:val="22"/>
        </w:rPr>
        <w:fldChar w:fldCharType="begin">
          <w:fldData xml:space="preserve">PEVuZE5vdGU+PENpdGU+PEF1dGhvcj5HdXptYW48L0F1dGhvcj48WWVhcj4yMDEwPC9ZZWFyPjxS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</w:fldData>
        </w:fldChar>
      </w:r>
      <w:r w:rsidR="00B8465A">
        <w:rPr>
          <w:rFonts w:ascii="Arial" w:hAnsi="Arial" w:cs="Arial"/>
          <w:i w:val="0"/>
          <w:color w:val="auto"/>
          <w:sz w:val="20"/>
          <w:szCs w:val="22"/>
        </w:rPr>
        <w:instrText xml:space="preserve"> ADDIN EN.CITE.DATA </w:instrText>
      </w:r>
      <w:r w:rsidR="000803FA">
        <w:rPr>
          <w:rFonts w:ascii="Arial" w:hAnsi="Arial" w:cs="Arial"/>
          <w:i w:val="0"/>
          <w:color w:val="auto"/>
          <w:sz w:val="20"/>
          <w:szCs w:val="22"/>
        </w:rPr>
      </w:r>
      <w:r w:rsidR="000803FA">
        <w:rPr>
          <w:rFonts w:ascii="Arial" w:hAnsi="Arial" w:cs="Arial"/>
          <w:i w:val="0"/>
          <w:color w:val="auto"/>
          <w:sz w:val="20"/>
          <w:szCs w:val="22"/>
        </w:rPr>
        <w:fldChar w:fldCharType="end"/>
      </w:r>
      <w:r w:rsidR="000803FA" w:rsidRPr="00954EE8">
        <w:rPr>
          <w:rFonts w:ascii="Arial" w:hAnsi="Arial" w:cs="Arial"/>
          <w:i w:val="0"/>
          <w:color w:val="auto"/>
          <w:sz w:val="20"/>
          <w:szCs w:val="22"/>
        </w:rPr>
      </w:r>
      <w:r w:rsidR="000803FA" w:rsidRPr="00954EE8">
        <w:rPr>
          <w:rFonts w:ascii="Arial" w:hAnsi="Arial" w:cs="Arial"/>
          <w:i w:val="0"/>
          <w:color w:val="auto"/>
          <w:sz w:val="20"/>
          <w:szCs w:val="22"/>
        </w:rPr>
        <w:fldChar w:fldCharType="separate"/>
      </w:r>
      <w:r w:rsidR="00B8465A" w:rsidRPr="00BE2A2C">
        <w:rPr>
          <w:rFonts w:ascii="Arial" w:hAnsi="Arial" w:cs="Arial"/>
          <w:i w:val="0"/>
          <w:noProof/>
          <w:color w:val="auto"/>
          <w:sz w:val="20"/>
          <w:szCs w:val="22"/>
          <w:vertAlign w:val="superscript"/>
        </w:rPr>
        <w:t>11</w:t>
      </w:r>
      <w:r w:rsidR="000803FA" w:rsidRPr="00954EE8">
        <w:rPr>
          <w:rFonts w:ascii="Arial" w:hAnsi="Arial" w:cs="Arial"/>
          <w:i w:val="0"/>
          <w:color w:val="auto"/>
          <w:sz w:val="20"/>
          <w:szCs w:val="22"/>
        </w:rPr>
        <w:fldChar w:fldCharType="end"/>
      </w:r>
      <w:r w:rsidR="000803FA">
        <w:fldChar w:fldCharType="end"/>
      </w:r>
    </w:p>
    <w:p w:rsidR="00023974" w:rsidRDefault="00023974" w:rsidP="00023974">
      <w:pPr>
        <w:spacing w:after="100" w:afterAutospacing="1" w:line="360" w:lineRule="auto"/>
        <w:jc w:val="both"/>
        <w:rPr>
          <w:rFonts w:ascii="Arial" w:hAnsi="Arial" w:cs="Arial"/>
          <w:b/>
        </w:rPr>
      </w:pPr>
    </w:p>
    <w:p w:rsidR="00BE2A2C" w:rsidRDefault="00BE2A2C" w:rsidP="00023974">
      <w:pPr>
        <w:spacing w:after="100" w:afterAutospacing="1" w:line="360" w:lineRule="auto"/>
        <w:jc w:val="both"/>
        <w:rPr>
          <w:rFonts w:ascii="Arial" w:hAnsi="Arial" w:cs="Arial"/>
          <w:b/>
        </w:rPr>
      </w:pPr>
    </w:p>
    <w:p w:rsidR="00BE2A2C" w:rsidRDefault="00BE2A2C" w:rsidP="00023974">
      <w:pPr>
        <w:spacing w:after="100" w:afterAutospacing="1" w:line="360" w:lineRule="auto"/>
        <w:jc w:val="both"/>
        <w:rPr>
          <w:rFonts w:ascii="Arial" w:hAnsi="Arial" w:cs="Arial"/>
          <w:b/>
        </w:rPr>
      </w:pPr>
    </w:p>
    <w:p w:rsidR="00023974" w:rsidRPr="00F226E2" w:rsidRDefault="00023974" w:rsidP="00EC03A0">
      <w:pPr>
        <w:pStyle w:val="Caption"/>
        <w:spacing w:after="120"/>
        <w:jc w:val="center"/>
        <w:rPr>
          <w:rFonts w:ascii="Arial" w:hAnsi="Arial" w:cs="Arial"/>
          <w:i w:val="0"/>
          <w:color w:val="auto"/>
          <w:sz w:val="20"/>
        </w:rPr>
      </w:pPr>
      <w:bookmarkStart w:id="26" w:name="_Toc461187116"/>
      <w:proofErr w:type="gramStart"/>
      <w:r w:rsidRPr="00F226E2">
        <w:rPr>
          <w:rFonts w:ascii="Arial" w:hAnsi="Arial" w:cs="Arial"/>
          <w:i w:val="0"/>
          <w:color w:val="auto"/>
          <w:sz w:val="20"/>
        </w:rPr>
        <w:t xml:space="preserve">Tabel </w:t>
      </w:r>
      <w:r w:rsidR="000803FA" w:rsidRPr="00F226E2">
        <w:rPr>
          <w:rFonts w:ascii="Arial" w:hAnsi="Arial" w:cs="Arial"/>
          <w:i w:val="0"/>
          <w:color w:val="auto"/>
          <w:sz w:val="20"/>
        </w:rPr>
        <w:fldChar w:fldCharType="begin"/>
      </w:r>
      <w:r w:rsidRPr="00F226E2">
        <w:rPr>
          <w:rFonts w:ascii="Arial" w:hAnsi="Arial" w:cs="Arial"/>
          <w:i w:val="0"/>
          <w:color w:val="auto"/>
          <w:sz w:val="20"/>
        </w:rPr>
        <w:instrText xml:space="preserve"> SEQ Tabel \* ARABIC </w:instrText>
      </w:r>
      <w:r w:rsidR="000803FA" w:rsidRPr="00F226E2">
        <w:rPr>
          <w:rFonts w:ascii="Arial" w:hAnsi="Arial" w:cs="Arial"/>
          <w:i w:val="0"/>
          <w:color w:val="auto"/>
          <w:sz w:val="20"/>
        </w:rPr>
        <w:fldChar w:fldCharType="separate"/>
      </w:r>
      <w:r w:rsidR="00A525BA">
        <w:rPr>
          <w:rFonts w:ascii="Arial" w:hAnsi="Arial" w:cs="Arial"/>
          <w:i w:val="0"/>
          <w:noProof/>
          <w:color w:val="auto"/>
          <w:sz w:val="20"/>
        </w:rPr>
        <w:t>1</w:t>
      </w:r>
      <w:r w:rsidR="000803FA" w:rsidRPr="00F226E2">
        <w:rPr>
          <w:rFonts w:ascii="Arial" w:hAnsi="Arial" w:cs="Arial"/>
          <w:i w:val="0"/>
          <w:color w:val="auto"/>
          <w:sz w:val="20"/>
        </w:rPr>
        <w:fldChar w:fldCharType="end"/>
      </w:r>
      <w:r w:rsidRPr="00F226E2">
        <w:rPr>
          <w:rFonts w:ascii="Arial" w:hAnsi="Arial" w:cs="Arial"/>
          <w:i w:val="0"/>
          <w:color w:val="auto"/>
          <w:sz w:val="20"/>
        </w:rPr>
        <w:t>.</w:t>
      </w:r>
      <w:proofErr w:type="gramEnd"/>
      <w:r w:rsidRPr="00F226E2">
        <w:rPr>
          <w:rFonts w:ascii="Arial" w:hAnsi="Arial" w:cs="Arial"/>
          <w:i w:val="0"/>
          <w:color w:val="auto"/>
          <w:sz w:val="20"/>
        </w:rPr>
        <w:t xml:space="preserve"> Panjang Asam Amino yang </w:t>
      </w:r>
      <w:r>
        <w:rPr>
          <w:rFonts w:ascii="Arial" w:hAnsi="Arial" w:cs="Arial"/>
          <w:i w:val="0"/>
          <w:color w:val="auto"/>
          <w:sz w:val="20"/>
        </w:rPr>
        <w:t>D</w:t>
      </w:r>
      <w:r w:rsidRPr="00F226E2">
        <w:rPr>
          <w:rFonts w:ascii="Arial" w:hAnsi="Arial" w:cs="Arial"/>
          <w:i w:val="0"/>
          <w:color w:val="auto"/>
          <w:sz w:val="20"/>
        </w:rPr>
        <w:t xml:space="preserve">ikode </w:t>
      </w:r>
      <w:r>
        <w:rPr>
          <w:rFonts w:ascii="Arial" w:hAnsi="Arial" w:cs="Arial"/>
          <w:i w:val="0"/>
          <w:color w:val="auto"/>
          <w:sz w:val="20"/>
        </w:rPr>
        <w:t>O</w:t>
      </w:r>
      <w:r w:rsidRPr="00F226E2">
        <w:rPr>
          <w:rFonts w:ascii="Arial" w:hAnsi="Arial" w:cs="Arial"/>
          <w:i w:val="0"/>
          <w:color w:val="auto"/>
          <w:sz w:val="20"/>
        </w:rPr>
        <w:t xml:space="preserve">leh </w:t>
      </w:r>
      <w:r>
        <w:rPr>
          <w:rFonts w:ascii="Arial" w:hAnsi="Arial" w:cs="Arial"/>
          <w:i w:val="0"/>
          <w:color w:val="auto"/>
          <w:sz w:val="20"/>
        </w:rPr>
        <w:t>G</w:t>
      </w:r>
      <w:r w:rsidRPr="00F226E2">
        <w:rPr>
          <w:rFonts w:ascii="Arial" w:hAnsi="Arial" w:cs="Arial"/>
          <w:i w:val="0"/>
          <w:color w:val="auto"/>
          <w:sz w:val="20"/>
        </w:rPr>
        <w:t>enom DENV</w:t>
      </w:r>
      <w:r>
        <w:rPr>
          <w:rFonts w:ascii="Arial" w:hAnsi="Arial" w:cs="Arial"/>
          <w:i w:val="0"/>
          <w:color w:val="auto"/>
          <w:sz w:val="20"/>
        </w:rPr>
        <w:t xml:space="preserve"> Berdasarkan Sekuen </w:t>
      </w:r>
      <w:proofErr w:type="spellStart"/>
      <w:r>
        <w:rPr>
          <w:rFonts w:ascii="Arial" w:hAnsi="Arial" w:cs="Arial"/>
          <w:i w:val="0"/>
          <w:color w:val="auto"/>
          <w:sz w:val="20"/>
        </w:rPr>
        <w:t>GenBank</w:t>
      </w:r>
      <w:proofErr w:type="spellEnd"/>
      <w:r w:rsidR="000803FA">
        <w:fldChar w:fldCharType="begin"/>
      </w:r>
      <w:r w:rsidR="000803FA">
        <w:instrText>HYPERLINK \l "_ENREF_14" \o "Ong, 2010 #13785"</w:instrText>
      </w:r>
      <w:r w:rsidR="000803FA">
        <w:fldChar w:fldCharType="separate"/>
      </w:r>
      <w:r w:rsidR="000803FA">
        <w:rPr>
          <w:rFonts w:ascii="Arial" w:hAnsi="Arial" w:cs="Arial"/>
          <w:i w:val="0"/>
          <w:color w:val="auto"/>
          <w:sz w:val="20"/>
        </w:rPr>
        <w:fldChar w:fldCharType="begin"/>
      </w:r>
      <w:r w:rsidR="00B8465A">
        <w:rPr>
          <w:rFonts w:ascii="Arial" w:hAnsi="Arial" w:cs="Arial"/>
          <w:i w:val="0"/>
          <w:color w:val="auto"/>
          <w:sz w:val="20"/>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Pr>
          <w:rFonts w:ascii="Arial" w:hAnsi="Arial" w:cs="Arial"/>
          <w:i w:val="0"/>
          <w:color w:val="auto"/>
          <w:sz w:val="20"/>
        </w:rPr>
        <w:fldChar w:fldCharType="separate"/>
      </w:r>
      <w:r w:rsidR="00B8465A" w:rsidRPr="00BE2A2C">
        <w:rPr>
          <w:rFonts w:ascii="Arial" w:hAnsi="Arial" w:cs="Arial"/>
          <w:i w:val="0"/>
          <w:noProof/>
          <w:color w:val="auto"/>
          <w:sz w:val="20"/>
          <w:vertAlign w:val="superscript"/>
        </w:rPr>
        <w:t>14</w:t>
      </w:r>
      <w:r w:rsidR="000803FA">
        <w:rPr>
          <w:rFonts w:ascii="Arial" w:hAnsi="Arial" w:cs="Arial"/>
          <w:i w:val="0"/>
          <w:color w:val="auto"/>
          <w:sz w:val="20"/>
        </w:rPr>
        <w:fldChar w:fldCharType="end"/>
      </w:r>
      <w:r w:rsidR="000803FA">
        <w:fldChar w:fldCharType="end"/>
      </w:r>
      <w:bookmarkEnd w:id="26"/>
      <w:r>
        <w:rPr>
          <w:rFonts w:ascii="Arial" w:hAnsi="Arial" w:cs="Arial"/>
          <w:i w:val="0"/>
          <w:color w:val="auto"/>
          <w:sz w:val="20"/>
        </w:rPr>
        <w:t xml:space="preserve"> </w:t>
      </w:r>
    </w:p>
    <w:tbl>
      <w:tblPr>
        <w:tblW w:w="6465" w:type="dxa"/>
        <w:jc w:val="center"/>
        <w:tblLook w:val="04A0"/>
      </w:tblPr>
      <w:tblGrid>
        <w:gridCol w:w="2625"/>
        <w:gridCol w:w="960"/>
        <w:gridCol w:w="960"/>
        <w:gridCol w:w="960"/>
        <w:gridCol w:w="960"/>
      </w:tblGrid>
      <w:tr w:rsidR="00023974" w:rsidRPr="00AD1437" w:rsidTr="00EC03A0">
        <w:trPr>
          <w:trHeight w:val="300"/>
          <w:jc w:val="center"/>
        </w:trPr>
        <w:tc>
          <w:tcPr>
            <w:tcW w:w="2625"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023974" w:rsidRPr="00AD1437" w:rsidRDefault="00023974" w:rsidP="00AF46B2">
            <w:pPr>
              <w:spacing w:after="0" w:line="240" w:lineRule="auto"/>
              <w:rPr>
                <w:rFonts w:ascii="Arial" w:eastAsia="Times New Roman" w:hAnsi="Arial" w:cs="Arial"/>
                <w:b/>
                <w:color w:val="000000"/>
                <w:sz w:val="20"/>
                <w:szCs w:val="20"/>
              </w:rPr>
            </w:pPr>
            <w:r w:rsidRPr="00AD1437">
              <w:rPr>
                <w:rFonts w:ascii="Arial" w:eastAsia="Times New Roman" w:hAnsi="Arial" w:cs="Arial"/>
                <w:b/>
                <w:color w:val="000000"/>
                <w:sz w:val="20"/>
                <w:szCs w:val="20"/>
              </w:rPr>
              <w:t>Protein</w:t>
            </w:r>
          </w:p>
        </w:tc>
        <w:tc>
          <w:tcPr>
            <w:tcW w:w="960" w:type="dxa"/>
            <w:tcBorders>
              <w:top w:val="single" w:sz="12" w:space="0" w:color="auto"/>
              <w:left w:val="nil"/>
              <w:bottom w:val="single" w:sz="12" w:space="0" w:color="auto"/>
              <w:right w:val="single" w:sz="4" w:space="0" w:color="auto"/>
            </w:tcBorders>
            <w:shd w:val="clear" w:color="auto" w:fill="auto"/>
            <w:noWrap/>
            <w:vAlign w:val="bottom"/>
            <w:hideMark/>
          </w:tcPr>
          <w:p w:rsidR="00023974" w:rsidRPr="00AD1437" w:rsidRDefault="00023974" w:rsidP="00AF46B2">
            <w:pPr>
              <w:spacing w:after="0" w:line="240" w:lineRule="auto"/>
              <w:rPr>
                <w:rFonts w:ascii="Arial" w:eastAsia="Times New Roman" w:hAnsi="Arial" w:cs="Arial"/>
                <w:b/>
                <w:color w:val="000000"/>
                <w:sz w:val="20"/>
                <w:szCs w:val="20"/>
              </w:rPr>
            </w:pPr>
            <w:r w:rsidRPr="00AD1437">
              <w:rPr>
                <w:rFonts w:ascii="Arial" w:eastAsia="Times New Roman" w:hAnsi="Arial" w:cs="Arial"/>
                <w:b/>
                <w:color w:val="000000"/>
                <w:sz w:val="20"/>
                <w:szCs w:val="20"/>
              </w:rPr>
              <w:t>DENV-1</w:t>
            </w:r>
          </w:p>
        </w:tc>
        <w:tc>
          <w:tcPr>
            <w:tcW w:w="960" w:type="dxa"/>
            <w:tcBorders>
              <w:top w:val="single" w:sz="12" w:space="0" w:color="auto"/>
              <w:left w:val="nil"/>
              <w:bottom w:val="single" w:sz="12" w:space="0" w:color="auto"/>
              <w:right w:val="single" w:sz="4" w:space="0" w:color="auto"/>
            </w:tcBorders>
            <w:shd w:val="clear" w:color="auto" w:fill="auto"/>
            <w:noWrap/>
            <w:vAlign w:val="bottom"/>
            <w:hideMark/>
          </w:tcPr>
          <w:p w:rsidR="00023974" w:rsidRPr="00AD1437" w:rsidRDefault="00023974" w:rsidP="00AF46B2">
            <w:pPr>
              <w:spacing w:after="0" w:line="240" w:lineRule="auto"/>
              <w:rPr>
                <w:rFonts w:ascii="Arial" w:eastAsia="Times New Roman" w:hAnsi="Arial" w:cs="Arial"/>
                <w:b/>
                <w:color w:val="000000"/>
                <w:sz w:val="20"/>
                <w:szCs w:val="20"/>
              </w:rPr>
            </w:pPr>
            <w:r w:rsidRPr="00AD1437">
              <w:rPr>
                <w:rFonts w:ascii="Arial" w:eastAsia="Times New Roman" w:hAnsi="Arial" w:cs="Arial"/>
                <w:b/>
                <w:color w:val="000000"/>
                <w:sz w:val="20"/>
                <w:szCs w:val="20"/>
              </w:rPr>
              <w:t>DENV-2</w:t>
            </w:r>
          </w:p>
        </w:tc>
        <w:tc>
          <w:tcPr>
            <w:tcW w:w="960" w:type="dxa"/>
            <w:tcBorders>
              <w:top w:val="single" w:sz="12" w:space="0" w:color="auto"/>
              <w:left w:val="nil"/>
              <w:bottom w:val="single" w:sz="12" w:space="0" w:color="auto"/>
              <w:right w:val="single" w:sz="4" w:space="0" w:color="auto"/>
            </w:tcBorders>
            <w:shd w:val="clear" w:color="auto" w:fill="auto"/>
            <w:noWrap/>
            <w:vAlign w:val="bottom"/>
            <w:hideMark/>
          </w:tcPr>
          <w:p w:rsidR="00023974" w:rsidRPr="00AD1437" w:rsidRDefault="00023974" w:rsidP="00AF46B2">
            <w:pPr>
              <w:spacing w:after="0" w:line="240" w:lineRule="auto"/>
              <w:rPr>
                <w:rFonts w:ascii="Arial" w:eastAsia="Times New Roman" w:hAnsi="Arial" w:cs="Arial"/>
                <w:b/>
                <w:color w:val="000000"/>
                <w:sz w:val="20"/>
                <w:szCs w:val="20"/>
              </w:rPr>
            </w:pPr>
            <w:r w:rsidRPr="00AD1437">
              <w:rPr>
                <w:rFonts w:ascii="Arial" w:eastAsia="Times New Roman" w:hAnsi="Arial" w:cs="Arial"/>
                <w:b/>
                <w:color w:val="000000"/>
                <w:sz w:val="20"/>
                <w:szCs w:val="20"/>
              </w:rPr>
              <w:t>DENV-3</w:t>
            </w:r>
          </w:p>
        </w:tc>
        <w:tc>
          <w:tcPr>
            <w:tcW w:w="960" w:type="dxa"/>
            <w:tcBorders>
              <w:top w:val="single" w:sz="12" w:space="0" w:color="auto"/>
              <w:left w:val="nil"/>
              <w:bottom w:val="single" w:sz="12" w:space="0" w:color="auto"/>
              <w:right w:val="single" w:sz="4" w:space="0" w:color="auto"/>
            </w:tcBorders>
            <w:shd w:val="clear" w:color="auto" w:fill="auto"/>
            <w:noWrap/>
            <w:vAlign w:val="bottom"/>
            <w:hideMark/>
          </w:tcPr>
          <w:p w:rsidR="00023974" w:rsidRPr="00AD1437" w:rsidRDefault="00023974" w:rsidP="00AF46B2">
            <w:pPr>
              <w:spacing w:after="0" w:line="240" w:lineRule="auto"/>
              <w:rPr>
                <w:rFonts w:ascii="Arial" w:eastAsia="Times New Roman" w:hAnsi="Arial" w:cs="Arial"/>
                <w:b/>
                <w:color w:val="000000"/>
                <w:sz w:val="20"/>
                <w:szCs w:val="20"/>
              </w:rPr>
            </w:pPr>
            <w:r w:rsidRPr="00AD1437">
              <w:rPr>
                <w:rFonts w:ascii="Arial" w:eastAsia="Times New Roman" w:hAnsi="Arial" w:cs="Arial"/>
                <w:b/>
                <w:color w:val="000000"/>
                <w:sz w:val="20"/>
                <w:szCs w:val="20"/>
              </w:rPr>
              <w:t>DENV-4</w:t>
            </w:r>
          </w:p>
        </w:tc>
      </w:tr>
      <w:tr w:rsidR="00023974" w:rsidRPr="00AD1437" w:rsidTr="00EC03A0">
        <w:trPr>
          <w:trHeight w:val="300"/>
          <w:jc w:val="center"/>
        </w:trPr>
        <w:tc>
          <w:tcPr>
            <w:tcW w:w="262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C</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114</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114</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113</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113</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proofErr w:type="spellStart"/>
            <w:r w:rsidRPr="00AD1437">
              <w:rPr>
                <w:rFonts w:ascii="Arial" w:eastAsia="Times New Roman" w:hAnsi="Arial" w:cs="Arial"/>
                <w:color w:val="000000"/>
                <w:sz w:val="20"/>
                <w:szCs w:val="20"/>
              </w:rPr>
              <w:t>prM</w:t>
            </w:r>
            <w:proofErr w:type="spellEnd"/>
            <w:r w:rsidRPr="00AD1437">
              <w:rPr>
                <w:rFonts w:ascii="Arial" w:eastAsia="Times New Roman" w:hAnsi="Arial" w:cs="Arial"/>
                <w:color w:val="000000"/>
                <w:sz w:val="20"/>
                <w:szCs w:val="20"/>
              </w:rPr>
              <w:t>/M</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166</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E</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495</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495</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493</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495</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NS1</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352</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352</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352</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352</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NS2A</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218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218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218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218</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NS2B</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130</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NS3</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619</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618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619</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618</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NS4A</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150</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NS4B</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249</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248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248</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245</w:t>
            </w:r>
          </w:p>
        </w:tc>
      </w:tr>
      <w:tr w:rsidR="00023974" w:rsidRPr="00AD1437" w:rsidTr="00EC03A0">
        <w:trPr>
          <w:trHeight w:val="300"/>
          <w:jc w:val="center"/>
        </w:trPr>
        <w:tc>
          <w:tcPr>
            <w:tcW w:w="2625" w:type="dxa"/>
            <w:tcBorders>
              <w:top w:val="nil"/>
              <w:left w:val="single" w:sz="4" w:space="0" w:color="auto"/>
              <w:bottom w:val="single" w:sz="4" w:space="0" w:color="auto"/>
              <w:right w:val="single" w:sz="4" w:space="0" w:color="auto"/>
            </w:tcBorders>
            <w:shd w:val="clear" w:color="auto" w:fill="auto"/>
            <w:noWrap/>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NS5</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899</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900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900</w:t>
            </w:r>
          </w:p>
        </w:tc>
        <w:tc>
          <w:tcPr>
            <w:tcW w:w="960" w:type="dxa"/>
            <w:tcBorders>
              <w:top w:val="nil"/>
              <w:left w:val="nil"/>
              <w:bottom w:val="single" w:sz="4" w:space="0" w:color="auto"/>
              <w:right w:val="single" w:sz="4" w:space="0" w:color="auto"/>
            </w:tcBorders>
            <w:shd w:val="clear" w:color="auto" w:fill="auto"/>
            <w:noWrap/>
            <w:vAlign w:val="bottom"/>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900</w:t>
            </w:r>
          </w:p>
        </w:tc>
      </w:tr>
      <w:tr w:rsidR="00023974" w:rsidRPr="00AD1437" w:rsidTr="00EC03A0">
        <w:trPr>
          <w:trHeight w:val="274"/>
          <w:jc w:val="center"/>
        </w:trPr>
        <w:tc>
          <w:tcPr>
            <w:tcW w:w="2625" w:type="dxa"/>
            <w:tcBorders>
              <w:top w:val="nil"/>
              <w:left w:val="single" w:sz="4" w:space="0" w:color="auto"/>
              <w:bottom w:val="single" w:sz="4" w:space="0" w:color="auto"/>
              <w:right w:val="single" w:sz="4" w:space="0" w:color="auto"/>
            </w:tcBorders>
            <w:shd w:val="clear" w:color="auto" w:fill="auto"/>
            <w:vAlign w:val="bottom"/>
            <w:hideMark/>
          </w:tcPr>
          <w:p w:rsidR="00023974" w:rsidRPr="00AD1437" w:rsidRDefault="00023974" w:rsidP="00023974">
            <w:pPr>
              <w:spacing w:after="0" w:line="240" w:lineRule="auto"/>
              <w:rPr>
                <w:rFonts w:ascii="Arial" w:eastAsia="Times New Roman" w:hAnsi="Arial" w:cs="Arial"/>
                <w:color w:val="000000"/>
                <w:sz w:val="20"/>
                <w:szCs w:val="20"/>
              </w:rPr>
            </w:pPr>
            <w:r w:rsidRPr="00AD1437">
              <w:rPr>
                <w:rFonts w:ascii="Arial" w:eastAsia="Times New Roman" w:hAnsi="Arial" w:cs="Arial"/>
                <w:color w:val="000000"/>
                <w:sz w:val="20"/>
                <w:szCs w:val="20"/>
              </w:rPr>
              <w:t xml:space="preserve">Panjang </w:t>
            </w:r>
            <w:r w:rsidRPr="00AD1437">
              <w:rPr>
                <w:rFonts w:ascii="Arial" w:eastAsia="Times New Roman" w:hAnsi="Arial" w:cs="Arial"/>
                <w:i/>
                <w:iCs/>
                <w:color w:val="000000"/>
                <w:sz w:val="20"/>
                <w:szCs w:val="20"/>
              </w:rPr>
              <w:t>coding sequences</w:t>
            </w:r>
          </w:p>
        </w:tc>
        <w:tc>
          <w:tcPr>
            <w:tcW w:w="960" w:type="dxa"/>
            <w:tcBorders>
              <w:top w:val="nil"/>
              <w:left w:val="nil"/>
              <w:bottom w:val="single" w:sz="4" w:space="0" w:color="auto"/>
              <w:right w:val="single" w:sz="4" w:space="0" w:color="auto"/>
            </w:tcBorders>
            <w:shd w:val="clear" w:color="auto" w:fill="auto"/>
            <w:noWrap/>
            <w:vAlign w:val="center"/>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3392</w:t>
            </w:r>
          </w:p>
        </w:tc>
        <w:tc>
          <w:tcPr>
            <w:tcW w:w="960" w:type="dxa"/>
            <w:tcBorders>
              <w:top w:val="nil"/>
              <w:left w:val="nil"/>
              <w:bottom w:val="single" w:sz="4" w:space="0" w:color="auto"/>
              <w:right w:val="single" w:sz="4" w:space="0" w:color="auto"/>
            </w:tcBorders>
            <w:shd w:val="clear" w:color="auto" w:fill="auto"/>
            <w:noWrap/>
            <w:vAlign w:val="center"/>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3391</w:t>
            </w:r>
          </w:p>
        </w:tc>
        <w:tc>
          <w:tcPr>
            <w:tcW w:w="960" w:type="dxa"/>
            <w:tcBorders>
              <w:top w:val="nil"/>
              <w:left w:val="nil"/>
              <w:bottom w:val="single" w:sz="4" w:space="0" w:color="auto"/>
              <w:right w:val="single" w:sz="4" w:space="0" w:color="auto"/>
            </w:tcBorders>
            <w:shd w:val="clear" w:color="auto" w:fill="auto"/>
            <w:noWrap/>
            <w:vAlign w:val="center"/>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3390</w:t>
            </w:r>
          </w:p>
        </w:tc>
        <w:tc>
          <w:tcPr>
            <w:tcW w:w="960" w:type="dxa"/>
            <w:tcBorders>
              <w:top w:val="nil"/>
              <w:left w:val="nil"/>
              <w:bottom w:val="single" w:sz="4" w:space="0" w:color="auto"/>
              <w:right w:val="single" w:sz="4" w:space="0" w:color="auto"/>
            </w:tcBorders>
            <w:shd w:val="clear" w:color="auto" w:fill="auto"/>
            <w:noWrap/>
            <w:vAlign w:val="center"/>
            <w:hideMark/>
          </w:tcPr>
          <w:p w:rsidR="00023974" w:rsidRPr="00AD1437" w:rsidRDefault="00023974" w:rsidP="00EC03A0">
            <w:pPr>
              <w:spacing w:after="0" w:line="240" w:lineRule="auto"/>
              <w:jc w:val="center"/>
              <w:rPr>
                <w:rFonts w:ascii="Arial" w:eastAsia="Times New Roman" w:hAnsi="Arial" w:cs="Arial"/>
                <w:color w:val="000000"/>
                <w:sz w:val="20"/>
                <w:szCs w:val="20"/>
              </w:rPr>
            </w:pPr>
            <w:r w:rsidRPr="00AD1437">
              <w:rPr>
                <w:rFonts w:ascii="Arial" w:eastAsia="Times New Roman" w:hAnsi="Arial" w:cs="Arial"/>
                <w:color w:val="000000"/>
                <w:sz w:val="20"/>
                <w:szCs w:val="20"/>
              </w:rPr>
              <w:t>3387</w:t>
            </w:r>
          </w:p>
        </w:tc>
      </w:tr>
    </w:tbl>
    <w:p w:rsidR="00023974" w:rsidRDefault="00023974" w:rsidP="00023974">
      <w:pPr>
        <w:spacing w:after="120" w:line="360" w:lineRule="auto"/>
        <w:jc w:val="center"/>
        <w:rPr>
          <w:rFonts w:ascii="Arial" w:hAnsi="Arial" w:cs="Arial"/>
        </w:rPr>
      </w:pPr>
    </w:p>
    <w:p w:rsidR="00E03F02" w:rsidRPr="00D108D0" w:rsidRDefault="00E03F02" w:rsidP="00023974">
      <w:pPr>
        <w:spacing w:after="120" w:line="360" w:lineRule="auto"/>
        <w:jc w:val="center"/>
        <w:rPr>
          <w:rFonts w:ascii="Arial" w:hAnsi="Arial" w:cs="Arial"/>
        </w:rPr>
      </w:pPr>
    </w:p>
    <w:p w:rsidR="00C36E9F" w:rsidRDefault="00C36E9F" w:rsidP="00EC03A0">
      <w:pPr>
        <w:pStyle w:val="ListParagraph"/>
        <w:spacing w:after="120" w:line="360" w:lineRule="auto"/>
        <w:ind w:left="0"/>
        <w:jc w:val="both"/>
        <w:rPr>
          <w:rFonts w:ascii="Arial" w:hAnsi="Arial" w:cs="Arial"/>
        </w:rPr>
      </w:pPr>
      <w:proofErr w:type="gramStart"/>
      <w:r w:rsidRPr="00C36E9F">
        <w:rPr>
          <w:rFonts w:ascii="Arial" w:hAnsi="Arial" w:cs="Arial"/>
        </w:rPr>
        <w:t xml:space="preserve">Beberapa studi telah melaporkan struktur </w:t>
      </w:r>
      <w:proofErr w:type="spellStart"/>
      <w:r w:rsidRPr="00C36E9F">
        <w:rPr>
          <w:rFonts w:ascii="Arial" w:hAnsi="Arial" w:cs="Arial"/>
        </w:rPr>
        <w:t>proteomik</w:t>
      </w:r>
      <w:proofErr w:type="spellEnd"/>
      <w:r w:rsidRPr="00C36E9F">
        <w:rPr>
          <w:rFonts w:ascii="Arial" w:hAnsi="Arial" w:cs="Arial"/>
        </w:rPr>
        <w:t xml:space="preserve"> DENV.</w:t>
      </w:r>
      <w:proofErr w:type="gramEnd"/>
      <w:r w:rsidRPr="00C36E9F">
        <w:rPr>
          <w:rFonts w:ascii="Arial" w:hAnsi="Arial" w:cs="Arial"/>
        </w:rPr>
        <w:t xml:space="preserve">  </w:t>
      </w:r>
      <w:proofErr w:type="gramStart"/>
      <w:r w:rsidRPr="00C36E9F">
        <w:rPr>
          <w:rFonts w:ascii="Arial" w:hAnsi="Arial" w:cs="Arial"/>
        </w:rPr>
        <w:t xml:space="preserve">Struktur ini ditentukan berdasarkan pemeriksaan menggunakan kombinasi </w:t>
      </w:r>
      <w:proofErr w:type="spellStart"/>
      <w:r w:rsidRPr="00C36E9F">
        <w:rPr>
          <w:rFonts w:ascii="Arial" w:hAnsi="Arial" w:cs="Arial"/>
        </w:rPr>
        <w:t>mikoskop</w:t>
      </w:r>
      <w:proofErr w:type="spellEnd"/>
      <w:r w:rsidRPr="00C36E9F">
        <w:rPr>
          <w:rFonts w:ascii="Arial" w:hAnsi="Arial" w:cs="Arial"/>
        </w:rPr>
        <w:t xml:space="preserve"> </w:t>
      </w:r>
      <w:proofErr w:type="spellStart"/>
      <w:r w:rsidRPr="00C36E9F">
        <w:rPr>
          <w:rFonts w:ascii="Arial" w:hAnsi="Arial" w:cs="Arial"/>
          <w:i/>
        </w:rPr>
        <w:t>Cryo</w:t>
      </w:r>
      <w:proofErr w:type="spellEnd"/>
      <w:r w:rsidRPr="00C36E9F">
        <w:rPr>
          <w:rFonts w:ascii="Arial" w:hAnsi="Arial" w:cs="Arial"/>
          <w:i/>
        </w:rPr>
        <w:t xml:space="preserve"> electron</w:t>
      </w:r>
      <w:r w:rsidRPr="00C36E9F">
        <w:rPr>
          <w:rFonts w:ascii="Arial" w:hAnsi="Arial" w:cs="Arial"/>
        </w:rPr>
        <w:t xml:space="preserve"> dan X-ray </w:t>
      </w:r>
      <w:proofErr w:type="spellStart"/>
      <w:r w:rsidRPr="00C36E9F">
        <w:rPr>
          <w:rFonts w:ascii="Arial" w:hAnsi="Arial" w:cs="Arial"/>
          <w:i/>
        </w:rPr>
        <w:t>cristallography</w:t>
      </w:r>
      <w:proofErr w:type="spellEnd"/>
      <w:r w:rsidRPr="00C36E9F">
        <w:rPr>
          <w:rFonts w:ascii="Arial" w:hAnsi="Arial" w:cs="Arial"/>
          <w:i/>
        </w:rPr>
        <w:t>.</w:t>
      </w:r>
      <w:proofErr w:type="gramEnd"/>
      <w:r w:rsidRPr="00C36E9F">
        <w:rPr>
          <w:rFonts w:ascii="Arial" w:hAnsi="Arial" w:cs="Arial"/>
        </w:rPr>
        <w:t xml:space="preserve"> </w:t>
      </w:r>
      <w:proofErr w:type="gramStart"/>
      <w:r w:rsidRPr="00C36E9F">
        <w:rPr>
          <w:rFonts w:ascii="Arial" w:hAnsi="Arial" w:cs="Arial"/>
        </w:rPr>
        <w:t xml:space="preserve">DENV diliputi oleh protein selubung berupa </w:t>
      </w:r>
      <w:proofErr w:type="spellStart"/>
      <w:r w:rsidRPr="00C36E9F">
        <w:rPr>
          <w:rFonts w:ascii="Arial" w:hAnsi="Arial" w:cs="Arial"/>
        </w:rPr>
        <w:t>glikoprotein</w:t>
      </w:r>
      <w:proofErr w:type="spellEnd"/>
      <w:r w:rsidRPr="00C36E9F">
        <w:rPr>
          <w:rFonts w:ascii="Arial" w:hAnsi="Arial" w:cs="Arial"/>
        </w:rPr>
        <w:t xml:space="preserve"> di</w:t>
      </w:r>
      <w:r w:rsidR="00410FCC">
        <w:rPr>
          <w:rFonts w:ascii="Arial" w:hAnsi="Arial" w:cs="Arial"/>
        </w:rPr>
        <w:t xml:space="preserve"> </w:t>
      </w:r>
      <w:r w:rsidRPr="00C36E9F">
        <w:rPr>
          <w:rFonts w:ascii="Arial" w:hAnsi="Arial" w:cs="Arial"/>
        </w:rPr>
        <w:t xml:space="preserve">bagian luar dan membran dengan </w:t>
      </w:r>
      <w:r w:rsidRPr="00023974">
        <w:rPr>
          <w:rFonts w:ascii="Arial" w:hAnsi="Arial" w:cs="Arial"/>
          <w:i/>
        </w:rPr>
        <w:t xml:space="preserve">lipid </w:t>
      </w:r>
      <w:proofErr w:type="spellStart"/>
      <w:r w:rsidRPr="00023974">
        <w:rPr>
          <w:rFonts w:ascii="Arial" w:hAnsi="Arial" w:cs="Arial"/>
          <w:i/>
        </w:rPr>
        <w:t>bilayer</w:t>
      </w:r>
      <w:proofErr w:type="spellEnd"/>
      <w:r w:rsidRPr="00C36E9F">
        <w:rPr>
          <w:rFonts w:ascii="Arial" w:hAnsi="Arial" w:cs="Arial"/>
        </w:rPr>
        <w:t xml:space="preserve"> pada bagian dalam.</w:t>
      </w:r>
      <w:proofErr w:type="gramEnd"/>
      <w:r w:rsidRPr="00C36E9F">
        <w:rPr>
          <w:rFonts w:ascii="Arial" w:hAnsi="Arial" w:cs="Arial"/>
        </w:rPr>
        <w:t xml:space="preserve"> </w:t>
      </w:r>
      <w:proofErr w:type="gramStart"/>
      <w:r w:rsidRPr="00C36E9F">
        <w:rPr>
          <w:rFonts w:ascii="Arial" w:hAnsi="Arial" w:cs="Arial"/>
        </w:rPr>
        <w:t xml:space="preserve">Lebih dalam lagi terdapat protein </w:t>
      </w:r>
      <w:proofErr w:type="spellStart"/>
      <w:r w:rsidRPr="00C36E9F">
        <w:rPr>
          <w:rFonts w:ascii="Arial" w:hAnsi="Arial" w:cs="Arial"/>
          <w:i/>
        </w:rPr>
        <w:t>Capsid</w:t>
      </w:r>
      <w:proofErr w:type="spellEnd"/>
      <w:r w:rsidRPr="00C36E9F">
        <w:rPr>
          <w:rFonts w:ascii="Arial" w:hAnsi="Arial" w:cs="Arial"/>
        </w:rPr>
        <w:t xml:space="preserve"> dan RNA virus.</w:t>
      </w:r>
      <w:proofErr w:type="gramEnd"/>
      <w:r w:rsidRPr="00C36E9F">
        <w:rPr>
          <w:rFonts w:ascii="Arial" w:hAnsi="Arial" w:cs="Arial"/>
        </w:rPr>
        <w:t xml:space="preserve">  Pada masing-masing </w:t>
      </w:r>
      <w:proofErr w:type="spellStart"/>
      <w:r w:rsidRPr="00C36E9F">
        <w:rPr>
          <w:rFonts w:ascii="Arial" w:hAnsi="Arial" w:cs="Arial"/>
        </w:rPr>
        <w:t>virion</w:t>
      </w:r>
      <w:proofErr w:type="spellEnd"/>
      <w:r w:rsidRPr="00C36E9F">
        <w:rPr>
          <w:rFonts w:ascii="Arial" w:hAnsi="Arial" w:cs="Arial"/>
        </w:rPr>
        <w:t xml:space="preserve"> terdapat 180 </w:t>
      </w:r>
      <w:r w:rsidRPr="00C36E9F">
        <w:rPr>
          <w:rFonts w:ascii="Arial" w:hAnsi="Arial" w:cs="Arial"/>
          <w:i/>
        </w:rPr>
        <w:t>copy</w:t>
      </w:r>
      <w:r w:rsidRPr="00C36E9F">
        <w:rPr>
          <w:rFonts w:ascii="Arial" w:hAnsi="Arial" w:cs="Arial"/>
        </w:rPr>
        <w:t xml:space="preserve"> </w:t>
      </w:r>
      <w:proofErr w:type="spellStart"/>
      <w:r w:rsidRPr="00C36E9F">
        <w:rPr>
          <w:rFonts w:ascii="Arial" w:hAnsi="Arial" w:cs="Arial"/>
        </w:rPr>
        <w:t>glikoprotein</w:t>
      </w:r>
      <w:proofErr w:type="spellEnd"/>
      <w:r w:rsidRPr="00C36E9F">
        <w:rPr>
          <w:rFonts w:ascii="Arial" w:hAnsi="Arial" w:cs="Arial"/>
        </w:rPr>
        <w:t xml:space="preserve"> dan </w:t>
      </w:r>
      <w:proofErr w:type="spellStart"/>
      <w:r w:rsidRPr="00C36E9F">
        <w:rPr>
          <w:rFonts w:ascii="Arial" w:hAnsi="Arial" w:cs="Arial"/>
        </w:rPr>
        <w:t>prM</w:t>
      </w:r>
      <w:proofErr w:type="spellEnd"/>
      <w:r w:rsidRPr="00C36E9F">
        <w:rPr>
          <w:rFonts w:ascii="Arial" w:hAnsi="Arial" w:cs="Arial"/>
        </w:rPr>
        <w:t xml:space="preserve">/M. Hal yang </w:t>
      </w:r>
      <w:proofErr w:type="gramStart"/>
      <w:r w:rsidRPr="00C36E9F">
        <w:rPr>
          <w:rFonts w:ascii="Arial" w:hAnsi="Arial" w:cs="Arial"/>
        </w:rPr>
        <w:t>sama</w:t>
      </w:r>
      <w:proofErr w:type="gramEnd"/>
      <w:r w:rsidRPr="00C36E9F">
        <w:rPr>
          <w:rFonts w:ascii="Arial" w:hAnsi="Arial" w:cs="Arial"/>
        </w:rPr>
        <w:t xml:space="preserve"> juga ditemukan pada partikel </w:t>
      </w:r>
      <w:r w:rsidR="00311FA1" w:rsidRPr="00311FA1">
        <w:rPr>
          <w:rFonts w:ascii="Arial" w:hAnsi="Arial" w:cs="Arial"/>
          <w:i/>
        </w:rPr>
        <w:t>immature</w:t>
      </w:r>
      <w:r w:rsidRPr="00C36E9F">
        <w:rPr>
          <w:rFonts w:ascii="Arial" w:hAnsi="Arial" w:cs="Arial"/>
        </w:rPr>
        <w:t xml:space="preserve">, namun </w:t>
      </w:r>
      <w:proofErr w:type="spellStart"/>
      <w:r w:rsidRPr="00C36E9F">
        <w:rPr>
          <w:rFonts w:ascii="Arial" w:hAnsi="Arial" w:cs="Arial"/>
        </w:rPr>
        <w:t>konformasi</w:t>
      </w:r>
      <w:proofErr w:type="spellEnd"/>
      <w:r w:rsidRPr="00C36E9F">
        <w:rPr>
          <w:rFonts w:ascii="Arial" w:hAnsi="Arial" w:cs="Arial"/>
        </w:rPr>
        <w:t xml:space="preserve"> protein E dan </w:t>
      </w:r>
      <w:proofErr w:type="spellStart"/>
      <w:r w:rsidRPr="00C36E9F">
        <w:rPr>
          <w:rFonts w:ascii="Arial" w:hAnsi="Arial" w:cs="Arial"/>
        </w:rPr>
        <w:t>prM</w:t>
      </w:r>
      <w:proofErr w:type="spellEnd"/>
      <w:r w:rsidRPr="00C36E9F">
        <w:rPr>
          <w:rFonts w:ascii="Arial" w:hAnsi="Arial" w:cs="Arial"/>
        </w:rPr>
        <w:t xml:space="preserve">/M pada partikel </w:t>
      </w:r>
      <w:r w:rsidR="00311FA1" w:rsidRPr="00311FA1">
        <w:rPr>
          <w:rFonts w:ascii="Arial" w:hAnsi="Arial" w:cs="Arial"/>
          <w:i/>
        </w:rPr>
        <w:t>immature</w:t>
      </w:r>
      <w:r w:rsidRPr="00C36E9F">
        <w:rPr>
          <w:rFonts w:ascii="Arial" w:hAnsi="Arial" w:cs="Arial"/>
        </w:rPr>
        <w:t xml:space="preserve"> berbeda. Pada partikel </w:t>
      </w:r>
      <w:r w:rsidR="00F40D9D" w:rsidRPr="00311FA1">
        <w:rPr>
          <w:rFonts w:ascii="Arial" w:hAnsi="Arial" w:cs="Arial"/>
          <w:i/>
        </w:rPr>
        <w:t>mature</w:t>
      </w:r>
      <w:r w:rsidRPr="00C36E9F">
        <w:rPr>
          <w:rFonts w:ascii="Arial" w:hAnsi="Arial" w:cs="Arial"/>
        </w:rPr>
        <w:t xml:space="preserve"> protein E membentuk 90 </w:t>
      </w:r>
      <w:proofErr w:type="spellStart"/>
      <w:r w:rsidRPr="00C36E9F">
        <w:rPr>
          <w:rFonts w:ascii="Arial" w:hAnsi="Arial" w:cs="Arial"/>
        </w:rPr>
        <w:t>homodimer</w:t>
      </w:r>
      <w:proofErr w:type="spellEnd"/>
      <w:r w:rsidRPr="00C36E9F">
        <w:rPr>
          <w:rFonts w:ascii="Arial" w:hAnsi="Arial" w:cs="Arial"/>
        </w:rPr>
        <w:t xml:space="preserve"> dengan posisi mendatar pada permukaan </w:t>
      </w:r>
      <w:proofErr w:type="spellStart"/>
      <w:r w:rsidRPr="00C36E9F">
        <w:rPr>
          <w:rFonts w:ascii="Arial" w:hAnsi="Arial" w:cs="Arial"/>
        </w:rPr>
        <w:t>virion</w:t>
      </w:r>
      <w:proofErr w:type="spellEnd"/>
      <w:r w:rsidRPr="00C36E9F">
        <w:rPr>
          <w:rFonts w:ascii="Arial" w:hAnsi="Arial" w:cs="Arial"/>
        </w:rPr>
        <w:t xml:space="preserve">. </w:t>
      </w:r>
      <w:proofErr w:type="gramStart"/>
      <w:r w:rsidRPr="00C36E9F">
        <w:rPr>
          <w:rFonts w:ascii="Arial" w:hAnsi="Arial" w:cs="Arial"/>
        </w:rPr>
        <w:t xml:space="preserve">Sementara partikel </w:t>
      </w:r>
      <w:r w:rsidR="00311FA1" w:rsidRPr="00311FA1">
        <w:rPr>
          <w:rFonts w:ascii="Arial" w:hAnsi="Arial" w:cs="Arial"/>
          <w:i/>
        </w:rPr>
        <w:t>immature</w:t>
      </w:r>
      <w:r w:rsidRPr="00C36E9F">
        <w:rPr>
          <w:rFonts w:ascii="Arial" w:hAnsi="Arial" w:cs="Arial"/>
        </w:rPr>
        <w:t xml:space="preserve"> protein ini membentuk 90 </w:t>
      </w:r>
      <w:proofErr w:type="spellStart"/>
      <w:r w:rsidRPr="00C36E9F">
        <w:rPr>
          <w:rFonts w:ascii="Arial" w:hAnsi="Arial" w:cs="Arial"/>
        </w:rPr>
        <w:t>heterodimer</w:t>
      </w:r>
      <w:proofErr w:type="spellEnd"/>
      <w:r w:rsidRPr="00C36E9F">
        <w:rPr>
          <w:rFonts w:ascii="Arial" w:hAnsi="Arial" w:cs="Arial"/>
        </w:rPr>
        <w:t xml:space="preserve"> dengan posisi tegak membentuk 60 tonjolan, terutama pada pH 7.</w:t>
      </w:r>
      <w:proofErr w:type="gramEnd"/>
      <w:r w:rsidRPr="00C36E9F">
        <w:rPr>
          <w:rFonts w:ascii="Arial" w:hAnsi="Arial" w:cs="Arial"/>
        </w:rPr>
        <w:t xml:space="preserve"> Penurunan pH merubah </w:t>
      </w:r>
      <w:proofErr w:type="spellStart"/>
      <w:r w:rsidRPr="00C36E9F">
        <w:rPr>
          <w:rFonts w:ascii="Arial" w:hAnsi="Arial" w:cs="Arial"/>
        </w:rPr>
        <w:t>konformasi</w:t>
      </w:r>
      <w:proofErr w:type="spellEnd"/>
      <w:r w:rsidRPr="00C36E9F">
        <w:rPr>
          <w:rFonts w:ascii="Arial" w:hAnsi="Arial" w:cs="Arial"/>
        </w:rPr>
        <w:t xml:space="preserve"> </w:t>
      </w:r>
      <w:proofErr w:type="spellStart"/>
      <w:r w:rsidRPr="00C36E9F">
        <w:rPr>
          <w:rFonts w:ascii="Arial" w:hAnsi="Arial" w:cs="Arial"/>
        </w:rPr>
        <w:t>glikoprotein</w:t>
      </w:r>
      <w:proofErr w:type="spellEnd"/>
      <w:r w:rsidRPr="00C36E9F">
        <w:rPr>
          <w:rFonts w:ascii="Arial" w:hAnsi="Arial" w:cs="Arial"/>
        </w:rPr>
        <w:t xml:space="preserve"> , dan dengan bantuan </w:t>
      </w:r>
      <w:proofErr w:type="spellStart"/>
      <w:r w:rsidRPr="00C36E9F">
        <w:rPr>
          <w:rFonts w:ascii="Arial" w:hAnsi="Arial" w:cs="Arial"/>
        </w:rPr>
        <w:t>Furin</w:t>
      </w:r>
      <w:proofErr w:type="spellEnd"/>
      <w:r w:rsidRPr="00C36E9F">
        <w:rPr>
          <w:rFonts w:ascii="Arial" w:hAnsi="Arial" w:cs="Arial"/>
        </w:rPr>
        <w:t xml:space="preserve"> (protease milik inang) </w:t>
      </w:r>
      <w:proofErr w:type="spellStart"/>
      <w:r w:rsidRPr="00C36E9F">
        <w:rPr>
          <w:rFonts w:ascii="Arial" w:hAnsi="Arial" w:cs="Arial"/>
        </w:rPr>
        <w:t>peptida</w:t>
      </w:r>
      <w:proofErr w:type="spellEnd"/>
      <w:r w:rsidRPr="00C36E9F">
        <w:rPr>
          <w:rFonts w:ascii="Arial" w:hAnsi="Arial" w:cs="Arial"/>
        </w:rPr>
        <w:t xml:space="preserve"> ‘pr’ pada </w:t>
      </w:r>
      <w:proofErr w:type="spellStart"/>
      <w:r w:rsidRPr="00C36E9F">
        <w:rPr>
          <w:rFonts w:ascii="Arial" w:hAnsi="Arial" w:cs="Arial"/>
        </w:rPr>
        <w:t>prM</w:t>
      </w:r>
      <w:proofErr w:type="spellEnd"/>
      <w:r w:rsidRPr="00C36E9F">
        <w:rPr>
          <w:rFonts w:ascii="Arial" w:hAnsi="Arial" w:cs="Arial"/>
        </w:rPr>
        <w:t xml:space="preserve"> dilepaskan sehingga tinggal protein M, pada partikel </w:t>
      </w:r>
      <w:r w:rsidR="00F40D9D" w:rsidRPr="00311FA1">
        <w:rPr>
          <w:rFonts w:ascii="Arial" w:hAnsi="Arial" w:cs="Arial"/>
          <w:i/>
        </w:rPr>
        <w:t>mature</w:t>
      </w:r>
      <w:r w:rsidRPr="00C36E9F">
        <w:rPr>
          <w:rFonts w:ascii="Arial" w:hAnsi="Arial" w:cs="Arial"/>
        </w:rPr>
        <w:t xml:space="preserve"> sebagai protein </w:t>
      </w:r>
      <w:proofErr w:type="spellStart"/>
      <w:r w:rsidRPr="00C36E9F">
        <w:rPr>
          <w:rFonts w:ascii="Arial" w:hAnsi="Arial" w:cs="Arial"/>
        </w:rPr>
        <w:t>transmembran</w:t>
      </w:r>
      <w:proofErr w:type="spellEnd"/>
      <w:r w:rsidRPr="00C36E9F">
        <w:rPr>
          <w:rFonts w:ascii="Arial" w:hAnsi="Arial" w:cs="Arial"/>
        </w:rPr>
        <w:t xml:space="preserve"> </w:t>
      </w:r>
      <w:proofErr w:type="spellStart"/>
      <w:r w:rsidRPr="00C36E9F">
        <w:rPr>
          <w:rFonts w:ascii="Arial" w:hAnsi="Arial" w:cs="Arial"/>
        </w:rPr>
        <w:t>dibaw</w:t>
      </w:r>
      <w:r w:rsidR="00833338">
        <w:rPr>
          <w:rFonts w:ascii="Arial" w:hAnsi="Arial" w:cs="Arial"/>
        </w:rPr>
        <w:t>ah</w:t>
      </w:r>
      <w:proofErr w:type="spellEnd"/>
      <w:r w:rsidR="00833338">
        <w:rPr>
          <w:rFonts w:ascii="Arial" w:hAnsi="Arial" w:cs="Arial"/>
        </w:rPr>
        <w:t xml:space="preserve"> lapisan protein E. (Gambar 2</w:t>
      </w:r>
      <w:r w:rsidRPr="00C36E9F">
        <w:rPr>
          <w:rFonts w:ascii="Arial" w:hAnsi="Arial" w:cs="Arial"/>
        </w:rPr>
        <w:t>).</w:t>
      </w:r>
      <w:r w:rsidR="000803FA">
        <w:rPr>
          <w:rFonts w:ascii="Arial" w:hAnsi="Arial" w:cs="Arial"/>
        </w:rPr>
        <w:fldChar w:fldCharType="begin">
          <w:fldData xml:space="preserve">PEVuZE5vdGU+PENpdGU+PEF1dGhvcj5aaGFuZzwvQXV0aG9yPjxZZWFyPjIwMTM8L1llYXI+PFJl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YWx0LXBlcmlvZGljYWw+PGZ1bGwtdGl0bGU+UHJvY2VlZGluZ3Mgb2YgdGhlIE5hdGlvbmFsIEFj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aWNhbD48cGFnZXM+MzEzLTk8L3BhZ2VzPjx2b2x1bWU+NDI3PC92b2x1bWU+PG51bWJlcj42OTcy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</w:fldData>
        </w:fldChar>
      </w:r>
      <w:r w:rsidR="00BE2A2C">
        <w:rPr>
          <w:rFonts w:ascii="Arial" w:hAnsi="Arial" w:cs="Arial"/>
        </w:rPr>
        <w:instrText xml:space="preserve"> ADDIN EN.CITE </w:instrText>
      </w:r>
      <w:r w:rsidR="000803FA">
        <w:rPr>
          <w:rFonts w:ascii="Arial" w:hAnsi="Arial" w:cs="Arial"/>
        </w:rPr>
        <w:fldChar w:fldCharType="begin">
          <w:fldData xml:space="preserve">PEVuZE5vdGU+PENpdGU+PEF1dGhvcj5aaGFuZzwvQXV0aG9yPjxZZWFyPjIwMTM8L1llYXI+PFJl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YWx0LXBlcmlvZGljYWw+PGZ1bGwtdGl0bGU+UHJvY2VlZGluZ3Mgb2YgdGhlIE5hdGlvbmFsIEFj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aWNhbD48cGFnZXM+MzEzLTk8L3BhZ2VzPjx2b2x1bWU+NDI3PC92b2x1bWU+PG51bWJlcj42OTcy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</w:fldData>
        </w:fldChar>
      </w:r>
      <w:r w:rsidR="00BE2A2C">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hyperlink w:anchor="_ENREF_10" w:tooltip="Perera, 2008 #13194" w:history="1">
        <w:r w:rsidR="00B8465A" w:rsidRPr="00BE2A2C">
          <w:rPr>
            <w:rFonts w:ascii="Arial" w:hAnsi="Arial" w:cs="Arial"/>
            <w:noProof/>
            <w:vertAlign w:val="superscript"/>
          </w:rPr>
          <w:t>10</w:t>
        </w:r>
      </w:hyperlink>
      <w:r w:rsidR="00BE2A2C" w:rsidRPr="00BE2A2C">
        <w:rPr>
          <w:rFonts w:ascii="Arial" w:hAnsi="Arial" w:cs="Arial"/>
          <w:noProof/>
          <w:vertAlign w:val="superscript"/>
        </w:rPr>
        <w:t>,</w:t>
      </w:r>
      <w:hyperlink w:anchor="_ENREF_15" w:tooltip="Zhang, 2013 #13426" w:history="1">
        <w:r w:rsidR="00B8465A" w:rsidRPr="00BE2A2C">
          <w:rPr>
            <w:rFonts w:ascii="Arial" w:hAnsi="Arial" w:cs="Arial"/>
            <w:noProof/>
            <w:vertAlign w:val="superscript"/>
          </w:rPr>
          <w:t>15-17</w:t>
        </w:r>
      </w:hyperlink>
      <w:r w:rsidR="000803FA">
        <w:rPr>
          <w:rFonts w:ascii="Arial" w:hAnsi="Arial" w:cs="Arial"/>
        </w:rPr>
        <w:fldChar w:fldCharType="end"/>
      </w:r>
      <w:r>
        <w:rPr>
          <w:rFonts w:ascii="Arial" w:hAnsi="Arial" w:cs="Arial"/>
        </w:rPr>
        <w:t xml:space="preserve"> </w:t>
      </w:r>
    </w:p>
    <w:p w:rsidR="00C36E9F" w:rsidRPr="00C36E9F" w:rsidRDefault="00C36E9F" w:rsidP="00C36E9F">
      <w:pPr>
        <w:pStyle w:val="ListParagraph"/>
        <w:ind w:left="360"/>
        <w:jc w:val="both"/>
        <w:rPr>
          <w:rFonts w:ascii="Arial" w:hAnsi="Arial" w:cs="Arial"/>
          <w:vertAlign w:val="superscript"/>
        </w:rPr>
      </w:pPr>
    </w:p>
    <w:p w:rsidR="00C36E9F" w:rsidRDefault="00C36E9F" w:rsidP="00C36E9F">
      <w:pPr>
        <w:pStyle w:val="ListParagraph"/>
        <w:ind w:left="360"/>
        <w:jc w:val="center"/>
        <w:rPr>
          <w:rFonts w:ascii="Arial" w:hAnsi="Arial" w:cs="Arial"/>
        </w:rPr>
      </w:pPr>
      <w:r w:rsidRPr="00C36E9F">
        <w:rPr>
          <w:rFonts w:ascii="Arial" w:hAnsi="Arial" w:cs="Arial"/>
          <w:noProof/>
          <w:sz w:val="20"/>
        </w:rPr>
        <w:lastRenderedPageBreak/>
        <w:drawing>
          <wp:inline distT="0" distB="0" distL="0" distR="0">
            <wp:extent cx="2215192" cy="2070339"/>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200" cy="2067543"/>
                    </a:xfrm>
                    <a:prstGeom prst="rect">
                      <a:avLst/>
                    </a:prstGeom>
                    <a:noFill/>
                    <a:ln>
                      <a:noFill/>
                    </a:ln>
                  </pic:spPr>
                </pic:pic>
              </a:graphicData>
            </a:graphic>
          </wp:inline>
        </w:drawing>
      </w:r>
    </w:p>
    <w:p w:rsidR="00E03F02" w:rsidRDefault="00C36E9F" w:rsidP="00A21092">
      <w:pPr>
        <w:pStyle w:val="Caption"/>
        <w:spacing w:after="0"/>
        <w:ind w:left="851"/>
        <w:jc w:val="both"/>
        <w:rPr>
          <w:rFonts w:ascii="Arial" w:hAnsi="Arial" w:cs="Arial"/>
          <w:i w:val="0"/>
          <w:color w:val="auto"/>
          <w:sz w:val="20"/>
          <w:szCs w:val="20"/>
        </w:rPr>
      </w:pPr>
      <w:bookmarkStart w:id="27" w:name="_Toc461187105"/>
      <w:proofErr w:type="gramStart"/>
      <w:r w:rsidRPr="00C36E9F">
        <w:rPr>
          <w:rFonts w:ascii="Arial" w:hAnsi="Arial" w:cs="Arial"/>
          <w:i w:val="0"/>
          <w:color w:val="auto"/>
          <w:sz w:val="20"/>
          <w:szCs w:val="20"/>
        </w:rPr>
        <w:t xml:space="preserve">Gambar </w:t>
      </w:r>
      <w:r w:rsidR="000803FA" w:rsidRPr="00C36E9F">
        <w:rPr>
          <w:rFonts w:ascii="Arial" w:hAnsi="Arial" w:cs="Arial"/>
          <w:i w:val="0"/>
          <w:color w:val="auto"/>
          <w:sz w:val="20"/>
          <w:szCs w:val="20"/>
        </w:rPr>
        <w:fldChar w:fldCharType="begin"/>
      </w:r>
      <w:r w:rsidRPr="00C36E9F">
        <w:rPr>
          <w:rFonts w:ascii="Arial" w:hAnsi="Arial" w:cs="Arial"/>
          <w:i w:val="0"/>
          <w:color w:val="auto"/>
          <w:sz w:val="20"/>
          <w:szCs w:val="20"/>
        </w:rPr>
        <w:instrText xml:space="preserve"> SEQ Gambar \* ARABIC </w:instrText>
      </w:r>
      <w:r w:rsidR="000803FA" w:rsidRPr="00C36E9F">
        <w:rPr>
          <w:rFonts w:ascii="Arial" w:hAnsi="Arial" w:cs="Arial"/>
          <w:i w:val="0"/>
          <w:color w:val="auto"/>
          <w:sz w:val="20"/>
          <w:szCs w:val="20"/>
        </w:rPr>
        <w:fldChar w:fldCharType="separate"/>
      </w:r>
      <w:r w:rsidR="00A525BA">
        <w:rPr>
          <w:rFonts w:ascii="Arial" w:hAnsi="Arial" w:cs="Arial"/>
          <w:i w:val="0"/>
          <w:noProof/>
          <w:color w:val="auto"/>
          <w:sz w:val="20"/>
          <w:szCs w:val="20"/>
        </w:rPr>
        <w:t>2</w:t>
      </w:r>
      <w:r w:rsidR="000803FA" w:rsidRPr="00C36E9F">
        <w:rPr>
          <w:rFonts w:ascii="Arial" w:hAnsi="Arial" w:cs="Arial"/>
          <w:i w:val="0"/>
          <w:color w:val="auto"/>
          <w:sz w:val="20"/>
          <w:szCs w:val="20"/>
        </w:rPr>
        <w:fldChar w:fldCharType="end"/>
      </w:r>
      <w:r w:rsidRPr="00C36E9F">
        <w:rPr>
          <w:rFonts w:ascii="Arial" w:hAnsi="Arial" w:cs="Arial"/>
          <w:i w:val="0"/>
          <w:color w:val="auto"/>
          <w:sz w:val="20"/>
          <w:szCs w:val="20"/>
        </w:rPr>
        <w:t xml:space="preserve"> Struktur partikel</w:t>
      </w:r>
      <w:r w:rsidR="00043E81">
        <w:rPr>
          <w:rFonts w:ascii="Arial" w:hAnsi="Arial" w:cs="Arial"/>
          <w:i w:val="0"/>
          <w:color w:val="auto"/>
          <w:sz w:val="20"/>
          <w:szCs w:val="20"/>
        </w:rPr>
        <w:t xml:space="preserve"> DENV </w:t>
      </w:r>
      <w:r w:rsidR="00043E81" w:rsidRPr="00023974">
        <w:rPr>
          <w:rFonts w:ascii="Arial" w:hAnsi="Arial" w:cs="Arial"/>
          <w:color w:val="auto"/>
          <w:sz w:val="20"/>
          <w:szCs w:val="20"/>
        </w:rPr>
        <w:t>matur</w:t>
      </w:r>
      <w:r w:rsidR="00023974" w:rsidRPr="00023974">
        <w:rPr>
          <w:rFonts w:ascii="Arial" w:hAnsi="Arial" w:cs="Arial"/>
          <w:color w:val="auto"/>
          <w:sz w:val="20"/>
          <w:szCs w:val="20"/>
        </w:rPr>
        <w:t>e</w:t>
      </w:r>
      <w:r w:rsidR="00043E81">
        <w:rPr>
          <w:rFonts w:ascii="Arial" w:hAnsi="Arial" w:cs="Arial"/>
          <w:i w:val="0"/>
          <w:color w:val="auto"/>
          <w:sz w:val="20"/>
          <w:szCs w:val="20"/>
        </w:rPr>
        <w:t xml:space="preserve"> menggunakan </w:t>
      </w:r>
      <w:proofErr w:type="spellStart"/>
      <w:r w:rsidR="00043E81">
        <w:rPr>
          <w:rFonts w:ascii="Arial" w:hAnsi="Arial" w:cs="Arial"/>
          <w:i w:val="0"/>
          <w:color w:val="auto"/>
          <w:sz w:val="20"/>
          <w:szCs w:val="20"/>
        </w:rPr>
        <w:t>Cryo</w:t>
      </w:r>
      <w:proofErr w:type="spellEnd"/>
      <w:r w:rsidR="00043E81">
        <w:rPr>
          <w:rFonts w:ascii="Arial" w:hAnsi="Arial" w:cs="Arial"/>
          <w:i w:val="0"/>
          <w:color w:val="auto"/>
          <w:sz w:val="20"/>
          <w:szCs w:val="20"/>
        </w:rPr>
        <w:t xml:space="preserve"> EM.</w:t>
      </w:r>
      <w:bookmarkEnd w:id="27"/>
      <w:proofErr w:type="gramEnd"/>
      <w:r w:rsidRPr="00C36E9F">
        <w:rPr>
          <w:rFonts w:ascii="Arial" w:hAnsi="Arial" w:cs="Arial"/>
          <w:i w:val="0"/>
          <w:color w:val="auto"/>
          <w:sz w:val="20"/>
          <w:szCs w:val="20"/>
        </w:rPr>
        <w:t xml:space="preserve"> </w:t>
      </w:r>
    </w:p>
    <w:p w:rsidR="00311FA1" w:rsidRDefault="00043E81" w:rsidP="00A21092">
      <w:pPr>
        <w:pStyle w:val="Caption"/>
        <w:spacing w:after="0"/>
        <w:ind w:left="851" w:right="855"/>
        <w:jc w:val="both"/>
        <w:rPr>
          <w:rFonts w:ascii="Arial" w:hAnsi="Arial" w:cs="Arial"/>
          <w:i w:val="0"/>
          <w:color w:val="auto"/>
          <w:sz w:val="20"/>
          <w:szCs w:val="20"/>
        </w:rPr>
      </w:pPr>
      <w:proofErr w:type="gramStart"/>
      <w:r>
        <w:rPr>
          <w:rFonts w:ascii="Arial" w:hAnsi="Arial" w:cs="Arial"/>
          <w:i w:val="0"/>
          <w:color w:val="auto"/>
          <w:sz w:val="20"/>
          <w:szCs w:val="20"/>
        </w:rPr>
        <w:t xml:space="preserve">Gambar ini </w:t>
      </w:r>
      <w:r w:rsidR="00023974">
        <w:rPr>
          <w:rFonts w:ascii="Arial" w:hAnsi="Arial" w:cs="Arial"/>
          <w:i w:val="0"/>
          <w:color w:val="auto"/>
          <w:sz w:val="20"/>
          <w:szCs w:val="20"/>
        </w:rPr>
        <w:t>memperlihatkan Protein selubung</w:t>
      </w:r>
      <w:r w:rsidR="00C36E9F" w:rsidRPr="00C36E9F">
        <w:rPr>
          <w:rFonts w:ascii="Arial" w:hAnsi="Arial" w:cs="Arial"/>
          <w:i w:val="0"/>
          <w:color w:val="auto"/>
          <w:sz w:val="20"/>
          <w:szCs w:val="20"/>
        </w:rPr>
        <w:t>, membran dan inti berupa RNA.</w:t>
      </w:r>
      <w:proofErr w:type="gramEnd"/>
      <w:r w:rsidR="00C36E9F" w:rsidRPr="00C36E9F">
        <w:rPr>
          <w:rFonts w:ascii="Arial" w:hAnsi="Arial" w:cs="Arial"/>
          <w:i w:val="0"/>
          <w:color w:val="auto"/>
          <w:sz w:val="20"/>
          <w:szCs w:val="20"/>
        </w:rPr>
        <w:t xml:space="preserve"> </w:t>
      </w:r>
      <w:proofErr w:type="gramStart"/>
      <w:r w:rsidR="00C36E9F" w:rsidRPr="00C36E9F">
        <w:rPr>
          <w:rFonts w:ascii="Arial" w:hAnsi="Arial" w:cs="Arial"/>
          <w:i w:val="0"/>
          <w:color w:val="auto"/>
          <w:sz w:val="20"/>
          <w:szCs w:val="20"/>
        </w:rPr>
        <w:t xml:space="preserve">Tampak juga </w:t>
      </w:r>
      <w:proofErr w:type="spellStart"/>
      <w:r w:rsidR="00C36E9F" w:rsidRPr="00C36E9F">
        <w:rPr>
          <w:rFonts w:ascii="Arial" w:hAnsi="Arial" w:cs="Arial"/>
          <w:i w:val="0"/>
          <w:color w:val="auto"/>
          <w:sz w:val="20"/>
          <w:szCs w:val="20"/>
        </w:rPr>
        <w:t>glycan</w:t>
      </w:r>
      <w:proofErr w:type="spellEnd"/>
      <w:r w:rsidR="00C36E9F" w:rsidRPr="00C36E9F">
        <w:rPr>
          <w:rFonts w:ascii="Arial" w:hAnsi="Arial" w:cs="Arial"/>
          <w:i w:val="0"/>
          <w:color w:val="auto"/>
          <w:sz w:val="20"/>
          <w:szCs w:val="20"/>
        </w:rPr>
        <w:t xml:space="preserve"> pada protein selubung dan </w:t>
      </w:r>
      <w:proofErr w:type="spellStart"/>
      <w:r w:rsidR="00C36E9F" w:rsidRPr="00C36E9F">
        <w:rPr>
          <w:rFonts w:ascii="Arial" w:hAnsi="Arial" w:cs="Arial"/>
          <w:i w:val="0"/>
          <w:color w:val="auto"/>
          <w:sz w:val="20"/>
          <w:szCs w:val="20"/>
        </w:rPr>
        <w:t>transmembran</w:t>
      </w:r>
      <w:proofErr w:type="spellEnd"/>
      <w:r w:rsidR="00C36E9F" w:rsidRPr="00C36E9F">
        <w:rPr>
          <w:rFonts w:ascii="Arial" w:hAnsi="Arial" w:cs="Arial"/>
          <w:i w:val="0"/>
          <w:color w:val="auto"/>
          <w:sz w:val="20"/>
          <w:szCs w:val="20"/>
        </w:rPr>
        <w:t xml:space="preserve"> pada lapisan </w:t>
      </w:r>
      <w:r w:rsidR="00C36E9F" w:rsidRPr="00410FCC">
        <w:rPr>
          <w:rFonts w:ascii="Arial" w:hAnsi="Arial" w:cs="Arial"/>
          <w:color w:val="auto"/>
          <w:sz w:val="20"/>
          <w:szCs w:val="20"/>
        </w:rPr>
        <w:t xml:space="preserve">lipid </w:t>
      </w:r>
      <w:proofErr w:type="spellStart"/>
      <w:r w:rsidR="00C36E9F" w:rsidRPr="00410FCC">
        <w:rPr>
          <w:rFonts w:ascii="Arial" w:hAnsi="Arial" w:cs="Arial"/>
          <w:color w:val="auto"/>
          <w:sz w:val="20"/>
          <w:szCs w:val="20"/>
        </w:rPr>
        <w:t>bilayer</w:t>
      </w:r>
      <w:proofErr w:type="spellEnd"/>
      <w:r w:rsidR="00C36E9F" w:rsidRPr="00C36E9F">
        <w:rPr>
          <w:rFonts w:ascii="Arial" w:hAnsi="Arial" w:cs="Arial"/>
          <w:i w:val="0"/>
          <w:color w:val="auto"/>
          <w:sz w:val="20"/>
          <w:szCs w:val="20"/>
        </w:rPr>
        <w:t xml:space="preserve"> pada partikel DE</w:t>
      </w:r>
      <w:r w:rsidR="0076502F">
        <w:rPr>
          <w:rFonts w:ascii="Arial" w:hAnsi="Arial" w:cs="Arial"/>
          <w:i w:val="0"/>
          <w:color w:val="auto"/>
          <w:sz w:val="20"/>
          <w:szCs w:val="20"/>
        </w:rPr>
        <w:t>NV yang berdiameter sekitar 60°.</w:t>
      </w:r>
      <w:proofErr w:type="gramEnd"/>
      <w:r w:rsidR="000803FA">
        <w:fldChar w:fldCharType="begin"/>
      </w:r>
      <w:r w:rsidR="000803FA">
        <w:instrText>HYPERLINK \l "_ENREF_18" \o "Zhang, 2013 #13187"</w:instrText>
      </w:r>
      <w:r w:rsidR="000803FA">
        <w:fldChar w:fldCharType="separate"/>
      </w:r>
      <w:r w:rsidR="000803FA">
        <w:rPr>
          <w:rFonts w:ascii="Arial" w:hAnsi="Arial" w:cs="Arial"/>
          <w:i w:val="0"/>
          <w:color w:val="auto"/>
          <w:sz w:val="20"/>
          <w:szCs w:val="20"/>
        </w:rPr>
        <w:fldChar w:fldCharType="begin">
          <w:fldData xml:space="preserve">PEVuZE5vdGU+PENpdGU+PEF1dGhvcj5aaGFuZzwvQXV0aG9yPjxZZWFyPjIwMTM8L1llYXI+PFJl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bGwtdGl0bGU+PC9wZXJpb2RpY2FsPjxwYWdlcz4xMDUtMTA8L3BhZ2VzPjx2b2x1bWU+MjA8L3Zv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</w:fldData>
        </w:fldChar>
      </w:r>
      <w:r w:rsidR="00B8465A">
        <w:rPr>
          <w:rFonts w:ascii="Arial" w:hAnsi="Arial" w:cs="Arial"/>
          <w:i w:val="0"/>
          <w:color w:val="auto"/>
          <w:sz w:val="20"/>
          <w:szCs w:val="20"/>
        </w:rPr>
        <w:instrText xml:space="preserve"> ADDIN EN.CITE </w:instrText>
      </w:r>
      <w:r w:rsidR="000803FA">
        <w:rPr>
          <w:rFonts w:ascii="Arial" w:hAnsi="Arial" w:cs="Arial"/>
          <w:i w:val="0"/>
          <w:color w:val="auto"/>
          <w:sz w:val="20"/>
          <w:szCs w:val="20"/>
        </w:rPr>
        <w:fldChar w:fldCharType="begin">
          <w:fldData xml:space="preserve">PEVuZE5vdGU+PENpdGU+PEF1dGhvcj5aaGFuZzwvQXV0aG9yPjxZZWFyPjIwMTM8L1llYXI+PFJl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bGwtdGl0bGU+PC9wZXJpb2RpY2FsPjxwYWdlcz4xMDUtMTA8L3BhZ2VzPjx2b2x1bWU+MjA8L3Zv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</w:fldData>
        </w:fldChar>
      </w:r>
      <w:r w:rsidR="00B8465A">
        <w:rPr>
          <w:rFonts w:ascii="Arial" w:hAnsi="Arial" w:cs="Arial"/>
          <w:i w:val="0"/>
          <w:color w:val="auto"/>
          <w:sz w:val="20"/>
          <w:szCs w:val="20"/>
        </w:rPr>
        <w:instrText xml:space="preserve"> ADDIN EN.CITE.DATA </w:instrText>
      </w:r>
      <w:r w:rsidR="000803FA">
        <w:rPr>
          <w:rFonts w:ascii="Arial" w:hAnsi="Arial" w:cs="Arial"/>
          <w:i w:val="0"/>
          <w:color w:val="auto"/>
          <w:sz w:val="20"/>
          <w:szCs w:val="20"/>
        </w:rPr>
      </w:r>
      <w:r w:rsidR="000803FA">
        <w:rPr>
          <w:rFonts w:ascii="Arial" w:hAnsi="Arial" w:cs="Arial"/>
          <w:i w:val="0"/>
          <w:color w:val="auto"/>
          <w:sz w:val="20"/>
          <w:szCs w:val="20"/>
        </w:rPr>
        <w:fldChar w:fldCharType="end"/>
      </w:r>
      <w:r w:rsidR="000803FA">
        <w:rPr>
          <w:rFonts w:ascii="Arial" w:hAnsi="Arial" w:cs="Arial"/>
          <w:i w:val="0"/>
          <w:color w:val="auto"/>
          <w:sz w:val="20"/>
          <w:szCs w:val="20"/>
        </w:rPr>
      </w:r>
      <w:r w:rsidR="000803FA">
        <w:rPr>
          <w:rFonts w:ascii="Arial" w:hAnsi="Arial" w:cs="Arial"/>
          <w:i w:val="0"/>
          <w:color w:val="auto"/>
          <w:sz w:val="20"/>
          <w:szCs w:val="20"/>
        </w:rPr>
        <w:fldChar w:fldCharType="separate"/>
      </w:r>
      <w:r w:rsidR="00B8465A" w:rsidRPr="00023974">
        <w:rPr>
          <w:rFonts w:ascii="Arial" w:hAnsi="Arial" w:cs="Arial"/>
          <w:i w:val="0"/>
          <w:noProof/>
          <w:color w:val="auto"/>
          <w:sz w:val="20"/>
          <w:szCs w:val="20"/>
          <w:vertAlign w:val="superscript"/>
        </w:rPr>
        <w:t>18</w:t>
      </w:r>
      <w:r w:rsidR="000803FA">
        <w:rPr>
          <w:rFonts w:ascii="Arial" w:hAnsi="Arial" w:cs="Arial"/>
          <w:i w:val="0"/>
          <w:color w:val="auto"/>
          <w:sz w:val="20"/>
          <w:szCs w:val="20"/>
        </w:rPr>
        <w:fldChar w:fldCharType="end"/>
      </w:r>
      <w:r w:rsidR="000803FA">
        <w:fldChar w:fldCharType="end"/>
      </w:r>
      <w:r w:rsidR="0076502F">
        <w:rPr>
          <w:rFonts w:ascii="Arial" w:hAnsi="Arial" w:cs="Arial"/>
          <w:i w:val="0"/>
          <w:color w:val="auto"/>
          <w:sz w:val="20"/>
          <w:szCs w:val="20"/>
        </w:rPr>
        <w:t xml:space="preserve"> </w:t>
      </w:r>
    </w:p>
    <w:p w:rsidR="00E03F02" w:rsidRPr="00E03F02" w:rsidRDefault="00E03F02" w:rsidP="00E03F02"/>
    <w:p w:rsidR="0037180B" w:rsidRPr="0037180B" w:rsidRDefault="0037180B" w:rsidP="0076502F">
      <w:pPr>
        <w:pStyle w:val="ListParagraph"/>
        <w:spacing w:after="120" w:line="360" w:lineRule="auto"/>
        <w:ind w:left="0"/>
        <w:jc w:val="both"/>
        <w:rPr>
          <w:rFonts w:ascii="Arial" w:hAnsi="Arial" w:cs="Arial"/>
        </w:rPr>
      </w:pPr>
      <w:proofErr w:type="gramStart"/>
      <w:r w:rsidRPr="0037180B">
        <w:rPr>
          <w:rFonts w:ascii="Arial" w:hAnsi="Arial" w:cs="Arial"/>
        </w:rPr>
        <w:t>Pada semua serotipe DENV, terdapat sekitar 123 residu bersifat lestari</w:t>
      </w:r>
      <w:r w:rsidRPr="0037180B">
        <w:rPr>
          <w:rFonts w:ascii="Arial" w:hAnsi="Arial" w:cs="Arial"/>
          <w:i/>
        </w:rPr>
        <w:t>.</w:t>
      </w:r>
      <w:proofErr w:type="gramEnd"/>
      <w:r w:rsidRPr="0037180B">
        <w:rPr>
          <w:rFonts w:ascii="Arial" w:hAnsi="Arial" w:cs="Arial"/>
        </w:rPr>
        <w:t xml:space="preserve"> Dua per tiga residu ini terdapat pada protein E. Kemiripan protein E DENV-1 dan DENV-3 sekitar 77,5%, DENV-1 dengan DENV-2 sekitar 69,3% Residu ini </w:t>
      </w:r>
      <w:proofErr w:type="spellStart"/>
      <w:r w:rsidRPr="0037180B">
        <w:rPr>
          <w:rFonts w:ascii="Arial" w:hAnsi="Arial" w:cs="Arial"/>
        </w:rPr>
        <w:t>akan</w:t>
      </w:r>
      <w:proofErr w:type="spellEnd"/>
      <w:r w:rsidRPr="0037180B">
        <w:rPr>
          <w:rFonts w:ascii="Arial" w:hAnsi="Arial" w:cs="Arial"/>
        </w:rPr>
        <w:t xml:space="preserve"> menentukan </w:t>
      </w:r>
      <w:proofErr w:type="spellStart"/>
      <w:r w:rsidRPr="0037180B">
        <w:rPr>
          <w:rFonts w:ascii="Arial" w:hAnsi="Arial" w:cs="Arial"/>
        </w:rPr>
        <w:t>spesifisitas</w:t>
      </w:r>
      <w:proofErr w:type="spellEnd"/>
      <w:r w:rsidRPr="0037180B">
        <w:rPr>
          <w:rFonts w:ascii="Arial" w:hAnsi="Arial" w:cs="Arial"/>
        </w:rPr>
        <w:t xml:space="preserve"> reseptor, preferensi vektor, sebaran </w:t>
      </w:r>
      <w:proofErr w:type="spellStart"/>
      <w:r w:rsidRPr="0037180B">
        <w:rPr>
          <w:rFonts w:ascii="Arial" w:hAnsi="Arial" w:cs="Arial"/>
        </w:rPr>
        <w:t>pejamu</w:t>
      </w:r>
      <w:proofErr w:type="spellEnd"/>
      <w:r w:rsidRPr="0037180B">
        <w:rPr>
          <w:rFonts w:ascii="Arial" w:hAnsi="Arial" w:cs="Arial"/>
        </w:rPr>
        <w:t xml:space="preserve"> maupun kemampuan interaksi struktur permukaan virus dengan reseptor.</w:t>
      </w:r>
      <w:hyperlink w:anchor="_ENREF_19" w:tooltip="Nayak, 2009 #11957" w:history="1">
        <w:r w:rsidR="000803FA" w:rsidRPr="0037180B">
          <w:rPr>
            <w:rFonts w:ascii="Arial" w:hAnsi="Arial" w:cs="Arial"/>
          </w:rPr>
          <w:fldChar w:fldCharType="begin">
            <w:fldData xml:space="preserve">PEVuZE5vdGU+PENpdGU+PEF1dGhvcj5OYXlhazwvQXV0aG9yPjxZZWFyPjIwMDk8L1llYXI+PFJl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bGwtdGl0bGU+PC9hbHQtcGVyaW9kaWNhbD48cGFnZXM+NDMzOC00NDwvcGFnZXM+PHZvbHVtZT44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PEVuZE5vdGU+PENpdGU+PEF1dGhvcj5OYXlhazwvQXV0aG9yPjxZZWFyPjIwMDk8L1llYXI+PFJl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bGwtdGl0bGU+PC9hbHQtcGVyaW9kaWNhbD48cGFnZXM+NDMzOC00NDwvcGFnZXM+PHZvbHVtZT44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37180B">
          <w:rPr>
            <w:rFonts w:ascii="Arial" w:hAnsi="Arial" w:cs="Arial"/>
          </w:rPr>
        </w:r>
        <w:r w:rsidR="000803FA" w:rsidRPr="0037180B">
          <w:rPr>
            <w:rFonts w:ascii="Arial" w:hAnsi="Arial" w:cs="Arial"/>
          </w:rPr>
          <w:fldChar w:fldCharType="separate"/>
        </w:r>
        <w:r w:rsidR="00B8465A" w:rsidRPr="00023974">
          <w:rPr>
            <w:rFonts w:ascii="Arial" w:hAnsi="Arial" w:cs="Arial"/>
            <w:noProof/>
            <w:vertAlign w:val="superscript"/>
          </w:rPr>
          <w:t>19</w:t>
        </w:r>
        <w:r w:rsidR="000803FA" w:rsidRPr="0037180B">
          <w:rPr>
            <w:rFonts w:ascii="Arial" w:hAnsi="Arial" w:cs="Arial"/>
          </w:rPr>
          <w:fldChar w:fldCharType="end"/>
        </w:r>
      </w:hyperlink>
      <w:r w:rsidRPr="0037180B">
        <w:rPr>
          <w:rFonts w:ascii="Arial" w:hAnsi="Arial" w:cs="Arial"/>
          <w:vertAlign w:val="superscript"/>
        </w:rPr>
        <w:t>,</w:t>
      </w:r>
      <w:hyperlink w:anchor="_ENREF_20" w:tooltip="Shrestha, 2010 #12722" w:history="1">
        <w:r w:rsidR="000803FA" w:rsidRPr="0037180B">
          <w:rPr>
            <w:rFonts w:ascii="Arial" w:hAnsi="Arial" w:cs="Arial"/>
            <w:vertAlign w:val="superscript"/>
          </w:rPr>
          <w:fldChar w:fldCharType="begin">
            <w:fldData xml:space="preserve">PEVuZE5vdGU+PENpdGU+PEF1dGhvcj5TaHJlc3RoYTwvQXV0aG9yPjxZZWFyPjIwMTA8L1llYXI+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</w:fldData>
          </w:fldChar>
        </w:r>
        <w:r w:rsidR="00B8465A">
          <w:rPr>
            <w:rFonts w:ascii="Arial" w:hAnsi="Arial" w:cs="Arial"/>
            <w:vertAlign w:val="superscript"/>
          </w:rPr>
          <w:instrText xml:space="preserve"> ADDIN EN.CITE </w:instrText>
        </w:r>
        <w:r w:rsidR="000803FA">
          <w:rPr>
            <w:rFonts w:ascii="Arial" w:hAnsi="Arial" w:cs="Arial"/>
            <w:vertAlign w:val="superscript"/>
          </w:rPr>
          <w:fldChar w:fldCharType="begin">
            <w:fldData xml:space="preserve">PEVuZE5vdGU+PENpdGU+PEF1dGhvcj5TaHJlc3RoYTwvQXV0aG9yPjxZZWFyPjIwMTA8L1llYXI+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</w:fldData>
          </w:fldChar>
        </w:r>
        <w:r w:rsidR="00B8465A">
          <w:rPr>
            <w:rFonts w:ascii="Arial" w:hAnsi="Arial" w:cs="Arial"/>
            <w:vertAlign w:val="superscript"/>
          </w:rPr>
          <w:instrText xml:space="preserve"> ADDIN EN.CITE.DATA </w:instrText>
        </w:r>
        <w:r w:rsidR="000803FA">
          <w:rPr>
            <w:rFonts w:ascii="Arial" w:hAnsi="Arial" w:cs="Arial"/>
            <w:vertAlign w:val="superscript"/>
          </w:rPr>
        </w:r>
        <w:r w:rsidR="000803FA">
          <w:rPr>
            <w:rFonts w:ascii="Arial" w:hAnsi="Arial" w:cs="Arial"/>
            <w:vertAlign w:val="superscript"/>
          </w:rPr>
          <w:fldChar w:fldCharType="end"/>
        </w:r>
        <w:r w:rsidR="000803FA" w:rsidRPr="0037180B">
          <w:rPr>
            <w:rFonts w:ascii="Arial" w:hAnsi="Arial" w:cs="Arial"/>
            <w:vertAlign w:val="superscript"/>
          </w:rPr>
        </w:r>
        <w:r w:rsidR="000803FA" w:rsidRPr="0037180B">
          <w:rPr>
            <w:rFonts w:ascii="Arial" w:hAnsi="Arial" w:cs="Arial"/>
            <w:vertAlign w:val="superscript"/>
          </w:rPr>
          <w:fldChar w:fldCharType="separate"/>
        </w:r>
        <w:r w:rsidR="00B8465A">
          <w:rPr>
            <w:rFonts w:ascii="Arial" w:hAnsi="Arial" w:cs="Arial"/>
            <w:noProof/>
            <w:vertAlign w:val="superscript"/>
          </w:rPr>
          <w:t>20</w:t>
        </w:r>
        <w:r w:rsidR="000803FA" w:rsidRPr="0037180B">
          <w:rPr>
            <w:rFonts w:ascii="Arial" w:hAnsi="Arial" w:cs="Arial"/>
            <w:vertAlign w:val="superscript"/>
          </w:rPr>
          <w:fldChar w:fldCharType="end"/>
        </w:r>
      </w:hyperlink>
    </w:p>
    <w:p w:rsidR="009835C0" w:rsidRDefault="0037180B" w:rsidP="0076502F">
      <w:pPr>
        <w:pStyle w:val="ListParagraph"/>
        <w:autoSpaceDE w:val="0"/>
        <w:autoSpaceDN w:val="0"/>
        <w:adjustRightInd w:val="0"/>
        <w:spacing w:after="100" w:afterAutospacing="1" w:line="360" w:lineRule="auto"/>
        <w:ind w:left="0"/>
        <w:contextualSpacing w:val="0"/>
        <w:jc w:val="both"/>
        <w:rPr>
          <w:rFonts w:ascii="Arial" w:hAnsi="Arial" w:cs="Arial"/>
        </w:rPr>
      </w:pPr>
      <w:r w:rsidRPr="0037180B">
        <w:rPr>
          <w:rFonts w:ascii="Arial" w:hAnsi="Arial" w:cs="Arial"/>
        </w:rPr>
        <w:t>Pada protein E DENV terdapat 56 residu yang tidak lestari, terutama pada domain III.</w:t>
      </w:r>
      <w:hyperlink w:anchor="_ENREF_21" w:tooltip="Modis, 2005 #11944" w:history="1">
        <w:r w:rsidR="000803FA" w:rsidRPr="0037180B">
          <w:rPr>
            <w:rFonts w:ascii="Arial" w:hAnsi="Arial" w:cs="Arial"/>
          </w:rPr>
          <w:fldChar w:fldCharType="begin"/>
        </w:r>
        <w:r w:rsidR="00B8465A">
          <w:rPr>
            <w:rFonts w:ascii="Arial" w:hAnsi="Arial" w:cs="Arial"/>
          </w:rPr>
          <w:instrText xml:space="preserve"> ADDIN EN.CITE &lt;EndNote&gt;&lt;Cite&gt;&lt;Author&gt;Modis&lt;/Author&gt;&lt;Year&gt;2005&lt;/Year&gt;&lt;RecNum&gt;11944&lt;/RecNum&gt;&lt;DisplayText&gt;&lt;style face="superscript"&gt;21&lt;/style&gt;&lt;/DisplayText&gt;&lt;record&gt;&lt;rec-number&gt;11944&lt;/rec-number&gt;&lt;foreign-keys&gt;&lt;key app="EN" db-id="ddxwefa28x5ewdexff0pt5ttfvd22drwp5ew" timestamp="1399352845"&gt;11944&lt;/key&gt;&lt;/foreign-keys&gt;&lt;ref-type name="Journal Article"&gt;17&lt;/ref-type&gt;&lt;contributors&gt;&lt;authors&gt;&lt;author&gt;Modis, Y.&lt;/author&gt;&lt;author&gt;Ogata, S.&lt;/author&gt;&lt;author&gt;Clements, D.&lt;/author&gt;&lt;author&gt;Harrison, S. C.&lt;/author&gt;&lt;/authors&gt;&lt;/contributors&gt;&lt;auth-address&gt;Children&amp;apos;s Hospital, Enders 673, 320 Longwood Ave., Boston, MA 02115, USA.&lt;/auth-address&gt;&lt;titles&gt;&lt;title&gt;Variable surface epitopes in the crystal structure of dengue virus type 3 envelope glycoprotein&lt;/title&gt;&lt;secondary-title&gt;J Virol&lt;/secondary-title&gt;&lt;alt-title&gt;Journal of virology&lt;/alt-title&gt;&lt;/titles&gt;&lt;periodical&gt;&lt;full-title&gt;J Virol&lt;/full-title&gt;&lt;/periodical&gt;&lt;alt-periodical&gt;&lt;full-title&gt;Journal of Virology&lt;/full-title&gt;&lt;/alt-periodical&gt;&lt;pages&gt;1223-31&lt;/pages&gt;&lt;volume&gt;79&lt;/volume&gt;&lt;number&gt;2&lt;/number&gt;&lt;keywords&gt;&lt;keyword&gt;Crystallization&lt;/keyword&gt;&lt;keyword&gt;Dengue Virus/*chemistry/classification&lt;/keyword&gt;&lt;keyword&gt;Dimerization&lt;/keyword&gt;&lt;keyword&gt;Epitopes&lt;/keyword&gt;&lt;keyword&gt;Protein Conformation&lt;/keyword&gt;&lt;keyword&gt;Viral Envelope Proteins/*chemistry/immunology&lt;/keyword&gt;&lt;/keywords&gt;&lt;dates&gt;&lt;year&gt;2005&lt;/year&gt;&lt;pub-dates&gt;&lt;date&gt;Jan&lt;/date&gt;&lt;/pub-dates&gt;&lt;/dates&gt;&lt;isbn&gt;0022-538X (Print)&amp;#xD;0022-538X (Linking)&lt;/isbn&gt;&lt;accession-num&gt;15613349&lt;/accession-num&gt;&lt;urls&gt;&lt;related-urls&gt;&lt;url&gt;http://www.ncbi.nlm.nih.gov/pubmed/15613349&lt;/url&gt;&lt;/related-urls&gt;&lt;/urls&gt;&lt;custom2&gt;538574&lt;/custom2&gt;&lt;electronic-resource-num&gt;10.1128/JVI.79.2.1223-1231.2005&lt;/electronic-resource-num&gt;&lt;/record&gt;&lt;/Cite&gt;&lt;/EndNote&gt;</w:instrText>
        </w:r>
        <w:r w:rsidR="000803FA" w:rsidRPr="0037180B">
          <w:rPr>
            <w:rFonts w:ascii="Arial" w:hAnsi="Arial" w:cs="Arial"/>
          </w:rPr>
          <w:fldChar w:fldCharType="separate"/>
        </w:r>
        <w:r w:rsidR="00B8465A" w:rsidRPr="00023974">
          <w:rPr>
            <w:rFonts w:ascii="Arial" w:hAnsi="Arial" w:cs="Arial"/>
            <w:noProof/>
            <w:vertAlign w:val="superscript"/>
          </w:rPr>
          <w:t>21</w:t>
        </w:r>
        <w:r w:rsidR="000803FA" w:rsidRPr="0037180B">
          <w:rPr>
            <w:rFonts w:ascii="Arial" w:hAnsi="Arial" w:cs="Arial"/>
          </w:rPr>
          <w:fldChar w:fldCharType="end"/>
        </w:r>
      </w:hyperlink>
      <w:r w:rsidRPr="0037180B">
        <w:rPr>
          <w:rFonts w:ascii="Arial" w:hAnsi="Arial" w:cs="Arial"/>
        </w:rPr>
        <w:t xml:space="preserve"> </w:t>
      </w:r>
      <w:proofErr w:type="gramStart"/>
      <w:r w:rsidRPr="0037180B">
        <w:rPr>
          <w:rFonts w:ascii="Arial" w:hAnsi="Arial" w:cs="Arial"/>
        </w:rPr>
        <w:t xml:space="preserve">Hal ini dapat memberikan konsekuensi </w:t>
      </w:r>
      <w:r w:rsidR="009835C0">
        <w:rPr>
          <w:rFonts w:ascii="Arial" w:hAnsi="Arial" w:cs="Arial"/>
        </w:rPr>
        <w:t xml:space="preserve">berupa </w:t>
      </w:r>
      <w:r w:rsidRPr="0037180B">
        <w:rPr>
          <w:rFonts w:ascii="Arial" w:hAnsi="Arial" w:cs="Arial"/>
        </w:rPr>
        <w:t xml:space="preserve">perbedaan serotipe dan </w:t>
      </w:r>
      <w:proofErr w:type="spellStart"/>
      <w:r w:rsidRPr="0037180B">
        <w:rPr>
          <w:rFonts w:ascii="Arial" w:hAnsi="Arial" w:cs="Arial"/>
        </w:rPr>
        <w:t>genotipe</w:t>
      </w:r>
      <w:proofErr w:type="spellEnd"/>
      <w:r w:rsidRPr="0037180B">
        <w:rPr>
          <w:rFonts w:ascii="Arial" w:hAnsi="Arial" w:cs="Arial"/>
        </w:rPr>
        <w:t xml:space="preserve"> DENV.</w:t>
      </w:r>
      <w:proofErr w:type="gramEnd"/>
      <w:r w:rsidRPr="0037180B">
        <w:rPr>
          <w:rFonts w:ascii="Arial" w:hAnsi="Arial" w:cs="Arial"/>
        </w:rPr>
        <w:t xml:space="preserve"> Perubahan residu pada DIII ini </w:t>
      </w:r>
      <w:proofErr w:type="spellStart"/>
      <w:proofErr w:type="gramStart"/>
      <w:r w:rsidRPr="0037180B">
        <w:rPr>
          <w:rFonts w:ascii="Arial" w:hAnsi="Arial" w:cs="Arial"/>
        </w:rPr>
        <w:t>akan</w:t>
      </w:r>
      <w:proofErr w:type="spellEnd"/>
      <w:proofErr w:type="gramEnd"/>
      <w:r w:rsidRPr="0037180B">
        <w:rPr>
          <w:rFonts w:ascii="Arial" w:hAnsi="Arial" w:cs="Arial"/>
        </w:rPr>
        <w:t xml:space="preserve"> menimbulkan perbedaan susunan residu dari masing-masing </w:t>
      </w:r>
      <w:proofErr w:type="spellStart"/>
      <w:r w:rsidRPr="0037180B">
        <w:rPr>
          <w:rFonts w:ascii="Arial" w:hAnsi="Arial" w:cs="Arial"/>
        </w:rPr>
        <w:t>genotipe</w:t>
      </w:r>
      <w:proofErr w:type="spellEnd"/>
      <w:r w:rsidRPr="0037180B">
        <w:rPr>
          <w:rFonts w:ascii="Arial" w:hAnsi="Arial" w:cs="Arial"/>
        </w:rPr>
        <w:t xml:space="preserve"> virus. Perbedaan ini membuat </w:t>
      </w:r>
      <w:proofErr w:type="spellStart"/>
      <w:r w:rsidRPr="0037180B">
        <w:rPr>
          <w:rFonts w:ascii="Arial" w:hAnsi="Arial" w:cs="Arial"/>
        </w:rPr>
        <w:t>epitop</w:t>
      </w:r>
      <w:proofErr w:type="spellEnd"/>
      <w:r w:rsidRPr="0037180B">
        <w:rPr>
          <w:rFonts w:ascii="Arial" w:hAnsi="Arial" w:cs="Arial"/>
        </w:rPr>
        <w:t xml:space="preserve"> pada DIII protein E virus sangat bervariasi</w:t>
      </w:r>
      <w:r w:rsidR="000803FA" w:rsidRPr="0037180B">
        <w:rPr>
          <w:rFonts w:ascii="Arial" w:hAnsi="Arial" w:cs="Arial"/>
          <w:vertAlign w:val="superscript"/>
        </w:rPr>
        <w:fldChar w:fldCharType="begin">
          <w:fldData xml:space="preserve">PEVuZE5vdGU+PENpdGU+PEF1dGhvcj5TaHJlc3RoYTwvQXV0aG9yPjxZZWFyPjIwMTA8L1llYXI+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</w:fldData>
        </w:fldChar>
      </w:r>
      <w:r w:rsidR="00023974">
        <w:rPr>
          <w:rFonts w:ascii="Arial" w:hAnsi="Arial" w:cs="Arial"/>
          <w:vertAlign w:val="superscript"/>
        </w:rPr>
        <w:instrText xml:space="preserve"> ADDIN EN.CITE </w:instrText>
      </w:r>
      <w:r w:rsidR="000803FA">
        <w:rPr>
          <w:rFonts w:ascii="Arial" w:hAnsi="Arial" w:cs="Arial"/>
          <w:vertAlign w:val="superscript"/>
        </w:rPr>
        <w:fldChar w:fldCharType="begin">
          <w:fldData xml:space="preserve">PEVuZE5vdGU+PENpdGU+PEF1dGhvcj5TaHJlc3RoYTwvQXV0aG9yPjxZZWFyPjIwMTA8L1llYXI+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</w:fldData>
        </w:fldChar>
      </w:r>
      <w:r w:rsidR="00023974">
        <w:rPr>
          <w:rFonts w:ascii="Arial" w:hAnsi="Arial" w:cs="Arial"/>
          <w:vertAlign w:val="superscript"/>
        </w:rPr>
        <w:instrText xml:space="preserve"> ADDIN EN.CITE.DATA </w:instrText>
      </w:r>
      <w:r w:rsidR="000803FA">
        <w:rPr>
          <w:rFonts w:ascii="Arial" w:hAnsi="Arial" w:cs="Arial"/>
          <w:vertAlign w:val="superscript"/>
        </w:rPr>
      </w:r>
      <w:r w:rsidR="000803FA">
        <w:rPr>
          <w:rFonts w:ascii="Arial" w:hAnsi="Arial" w:cs="Arial"/>
          <w:vertAlign w:val="superscript"/>
        </w:rPr>
        <w:fldChar w:fldCharType="end"/>
      </w:r>
      <w:r w:rsidR="000803FA" w:rsidRPr="0037180B">
        <w:rPr>
          <w:rFonts w:ascii="Arial" w:hAnsi="Arial" w:cs="Arial"/>
          <w:vertAlign w:val="superscript"/>
        </w:rPr>
      </w:r>
      <w:r w:rsidR="000803FA" w:rsidRPr="0037180B">
        <w:rPr>
          <w:rFonts w:ascii="Arial" w:hAnsi="Arial" w:cs="Arial"/>
          <w:vertAlign w:val="superscript"/>
        </w:rPr>
        <w:fldChar w:fldCharType="separate"/>
      </w:r>
      <w:hyperlink w:anchor="_ENREF_20" w:tooltip="Shrestha, 2010 #12722" w:history="1">
        <w:r w:rsidR="00B8465A">
          <w:rPr>
            <w:rFonts w:ascii="Arial" w:hAnsi="Arial" w:cs="Arial"/>
            <w:noProof/>
            <w:vertAlign w:val="superscript"/>
          </w:rPr>
          <w:t>20</w:t>
        </w:r>
      </w:hyperlink>
      <w:r w:rsidR="00023974">
        <w:rPr>
          <w:rFonts w:ascii="Arial" w:hAnsi="Arial" w:cs="Arial"/>
          <w:noProof/>
          <w:vertAlign w:val="superscript"/>
        </w:rPr>
        <w:t>,</w:t>
      </w:r>
      <w:hyperlink w:anchor="_ENREF_22" w:tooltip="Degreve, 2012 #13240" w:history="1">
        <w:r w:rsidR="00B8465A">
          <w:rPr>
            <w:rFonts w:ascii="Arial" w:hAnsi="Arial" w:cs="Arial"/>
            <w:noProof/>
            <w:vertAlign w:val="superscript"/>
          </w:rPr>
          <w:t>22</w:t>
        </w:r>
      </w:hyperlink>
      <w:r w:rsidR="000803FA" w:rsidRPr="0037180B">
        <w:rPr>
          <w:rFonts w:ascii="Arial" w:hAnsi="Arial" w:cs="Arial"/>
          <w:vertAlign w:val="superscript"/>
        </w:rPr>
        <w:fldChar w:fldCharType="end"/>
      </w:r>
      <w:r w:rsidRPr="0037180B">
        <w:rPr>
          <w:rFonts w:ascii="Arial" w:hAnsi="Arial" w:cs="Arial"/>
          <w:vertAlign w:val="superscript"/>
        </w:rPr>
        <w:t xml:space="preserve"> </w:t>
      </w:r>
      <w:r w:rsidR="00AF46B2">
        <w:rPr>
          <w:rFonts w:ascii="Arial" w:hAnsi="Arial" w:cs="Arial"/>
          <w:vertAlign w:val="superscript"/>
        </w:rPr>
        <w:t xml:space="preserve"> </w:t>
      </w:r>
      <w:r w:rsidRPr="0037180B">
        <w:rPr>
          <w:rFonts w:ascii="Arial" w:hAnsi="Arial" w:cs="Arial"/>
        </w:rPr>
        <w:t xml:space="preserve">dan hanya </w:t>
      </w:r>
      <w:proofErr w:type="spellStart"/>
      <w:r w:rsidRPr="0037180B">
        <w:rPr>
          <w:rFonts w:ascii="Arial" w:hAnsi="Arial" w:cs="Arial"/>
        </w:rPr>
        <w:t>monoklonal</w:t>
      </w:r>
      <w:proofErr w:type="spellEnd"/>
      <w:r w:rsidRPr="0037180B">
        <w:rPr>
          <w:rFonts w:ascii="Arial" w:hAnsi="Arial" w:cs="Arial"/>
        </w:rPr>
        <w:t xml:space="preserve"> antibodi khusus yang dapat menetralisasi virus.</w:t>
      </w:r>
      <w:hyperlink w:anchor="_ENREF_23" w:tooltip="Crill, 2001 #13242" w:history="1">
        <w:r w:rsidR="000803FA" w:rsidRPr="0037180B">
          <w:rPr>
            <w:rFonts w:ascii="Arial" w:hAnsi="Arial" w:cs="Arial"/>
            <w:vertAlign w:val="superscript"/>
          </w:rPr>
          <w:fldChar w:fldCharType="begin"/>
        </w:r>
        <w:r w:rsidR="00B8465A">
          <w:rPr>
            <w:rFonts w:ascii="Arial" w:hAnsi="Arial" w:cs="Arial"/>
            <w:vertAlign w:val="superscript"/>
          </w:rPr>
          <w:instrText xml:space="preserve"> ADDIN EN.CITE &lt;EndNote&gt;&lt;Cite&gt;&lt;Author&gt;Crill&lt;/Author&gt;&lt;Year&gt;2001&lt;/Year&gt;&lt;RecNum&gt;13242&lt;/RecNum&gt;&lt;DisplayText&gt;&lt;style face="superscript"&gt;23&lt;/style&gt;&lt;/DisplayText&gt;&lt;record&gt;&lt;rec-number&gt;13242&lt;/rec-number&gt;&lt;foreign-keys&gt;&lt;key app="EN" db-id="ddxwefa28x5ewdexff0pt5ttfvd22drwp5ew" timestamp="1430571530"&gt;13242&lt;/key&gt;&lt;/foreign-keys&gt;&lt;ref-type name="Journal Article"&gt;17&lt;/ref-type&gt;&lt;contributors&gt;&lt;authors&gt;&lt;author&gt;Crill, W. D.&lt;/author&gt;&lt;author&gt;Roehrig, J. T.&lt;/author&gt;&lt;/authors&gt;&lt;/contributors&gt;&lt;auth-address&gt;Arbovirus Disease Branch, Division of Vector-Borne Infectious Diseases, Centers for Disease Control and Prevention, Public Health Service, U.S. Department of Health and Human Services, Fort Collins, Colorado 80522, USA. wfc3@cdc.gov&lt;/auth-address&gt;&lt;titles&gt;&lt;title&gt;Monoclonal antibodies that bind to domain III of dengue virus E glycoprotein are the most efficient blockers of virus adsorption to Vero cells&lt;/title&gt;&lt;secondary-title&gt;J Virol&lt;/secondary-title&gt;&lt;alt-title&gt;Journal of virology&lt;/alt-title&gt;&lt;/titles&gt;&lt;periodical&gt;&lt;full-title&gt;J Virol&lt;/full-title&gt;&lt;/periodical&gt;&lt;alt-periodical&gt;&lt;full-title&gt;Journal of Virology&lt;/full-title&gt;&lt;/alt-periodical&gt;&lt;pages&gt;7769-73&lt;/pages&gt;&lt;volume&gt;75&lt;/volume&gt;&lt;number&gt;16&lt;/number&gt;&lt;keywords&gt;&lt;keyword&gt;Animals&lt;/keyword&gt;&lt;keyword&gt;Antibodies, Monoclonal/immunology/pharmacology&lt;/keyword&gt;&lt;keyword&gt;Antibodies, Viral/immunology/pharmacology&lt;/keyword&gt;&lt;keyword&gt;Cercopithecus aethiops&lt;/keyword&gt;&lt;keyword&gt;Dengue Virus/*physiology&lt;/keyword&gt;&lt;keyword&gt;Vero Cells&lt;/keyword&gt;&lt;keyword&gt;Viral Envelope Proteins/*immunology&lt;/keyword&gt;&lt;keyword&gt;Virus Replication/drug effects/immunology&lt;/keyword&gt;&lt;/keywords&gt;&lt;dates&gt;&lt;year&gt;2001&lt;/year&gt;&lt;pub-dates&gt;&lt;date&gt;Aug&lt;/date&gt;&lt;/pub-dates&gt;&lt;/dates&gt;&lt;isbn&gt;0022-538X (Print)&amp;#xD;0022-538X (Linking)&lt;/isbn&gt;&lt;accession-num&gt;11462053&lt;/accession-num&gt;&lt;urls&gt;&lt;related-urls&gt;&lt;url&gt;http://www.ncbi.nlm.nih.gov/pubmed/11462053&lt;/url&gt;&lt;/related-urls&gt;&lt;/urls&gt;&lt;custom2&gt;115016&lt;/custom2&gt;&lt;electronic-resource-num&gt;10.1128/JVI.75.16.7769-7773.2001&lt;/electronic-resource-num&gt;&lt;/record&gt;&lt;/Cite&gt;&lt;/EndNote&gt;</w:instrText>
        </w:r>
        <w:r w:rsidR="000803FA" w:rsidRPr="0037180B">
          <w:rPr>
            <w:rFonts w:ascii="Arial" w:hAnsi="Arial" w:cs="Arial"/>
            <w:vertAlign w:val="superscript"/>
          </w:rPr>
          <w:fldChar w:fldCharType="separate"/>
        </w:r>
        <w:r w:rsidR="00B8465A">
          <w:rPr>
            <w:rFonts w:ascii="Arial" w:hAnsi="Arial" w:cs="Arial"/>
            <w:noProof/>
            <w:vertAlign w:val="superscript"/>
          </w:rPr>
          <w:t>23</w:t>
        </w:r>
        <w:r w:rsidR="000803FA" w:rsidRPr="0037180B">
          <w:rPr>
            <w:rFonts w:ascii="Arial" w:hAnsi="Arial" w:cs="Arial"/>
            <w:vertAlign w:val="superscript"/>
          </w:rPr>
          <w:fldChar w:fldCharType="end"/>
        </w:r>
      </w:hyperlink>
      <w:r>
        <w:t xml:space="preserve"> </w:t>
      </w:r>
      <w:r w:rsidRPr="0037180B">
        <w:rPr>
          <w:rFonts w:ascii="Arial" w:hAnsi="Arial" w:cs="Arial"/>
        </w:rPr>
        <w:t xml:space="preserve">Antibodi yang tidak spesifik </w:t>
      </w:r>
      <w:proofErr w:type="spellStart"/>
      <w:r w:rsidRPr="0037180B">
        <w:rPr>
          <w:rFonts w:ascii="Arial" w:hAnsi="Arial" w:cs="Arial"/>
        </w:rPr>
        <w:t>akan</w:t>
      </w:r>
      <w:proofErr w:type="spellEnd"/>
      <w:r w:rsidRPr="0037180B">
        <w:rPr>
          <w:rFonts w:ascii="Arial" w:hAnsi="Arial" w:cs="Arial"/>
        </w:rPr>
        <w:t xml:space="preserve"> </w:t>
      </w:r>
      <w:proofErr w:type="spellStart"/>
      <w:r w:rsidRPr="0037180B">
        <w:rPr>
          <w:rFonts w:ascii="Arial" w:hAnsi="Arial" w:cs="Arial"/>
        </w:rPr>
        <w:t>berikatan</w:t>
      </w:r>
      <w:proofErr w:type="spellEnd"/>
      <w:r w:rsidRPr="0037180B">
        <w:rPr>
          <w:rFonts w:ascii="Arial" w:hAnsi="Arial" w:cs="Arial"/>
        </w:rPr>
        <w:t xml:space="preserve"> dengan </w:t>
      </w:r>
      <w:proofErr w:type="spellStart"/>
      <w:r w:rsidRPr="0037180B">
        <w:rPr>
          <w:rFonts w:ascii="Arial" w:hAnsi="Arial" w:cs="Arial"/>
        </w:rPr>
        <w:t>afinitas</w:t>
      </w:r>
      <w:proofErr w:type="spellEnd"/>
      <w:r w:rsidRPr="0037180B">
        <w:rPr>
          <w:rFonts w:ascii="Arial" w:hAnsi="Arial" w:cs="Arial"/>
        </w:rPr>
        <w:t xml:space="preserve"> yang rendah sehingga tidak mampu untuk menetralisasi.</w:t>
      </w:r>
      <w:hyperlink w:anchor="_ENREF_21" w:tooltip="Modis, 2005 #11944" w:history="1">
        <w:r w:rsidR="000803FA" w:rsidRPr="0037180B">
          <w:rPr>
            <w:rFonts w:ascii="Arial" w:hAnsi="Arial" w:cs="Arial"/>
          </w:rPr>
          <w:fldChar w:fldCharType="begin"/>
        </w:r>
        <w:r w:rsidR="00B8465A">
          <w:rPr>
            <w:rFonts w:ascii="Arial" w:hAnsi="Arial" w:cs="Arial"/>
          </w:rPr>
          <w:instrText xml:space="preserve"> ADDIN EN.CITE &lt;EndNote&gt;&lt;Cite&gt;&lt;Author&gt;Modis&lt;/Author&gt;&lt;Year&gt;2005&lt;/Year&gt;&lt;RecNum&gt;11944&lt;/RecNum&gt;&lt;DisplayText&gt;&lt;style face="superscript"&gt;21&lt;/style&gt;&lt;/DisplayText&gt;&lt;record&gt;&lt;rec-number&gt;11944&lt;/rec-number&gt;&lt;foreign-keys&gt;&lt;key app="EN" db-id="ddxwefa28x5ewdexff0pt5ttfvd22drwp5ew" timestamp="1399352845"&gt;11944&lt;/key&gt;&lt;/foreign-keys&gt;&lt;ref-type name="Journal Article"&gt;17&lt;/ref-type&gt;&lt;contributors&gt;&lt;authors&gt;&lt;author&gt;Modis, Y.&lt;/author&gt;&lt;author&gt;Ogata, S.&lt;/author&gt;&lt;author&gt;Clements, D.&lt;/author&gt;&lt;author&gt;Harrison, S. C.&lt;/author&gt;&lt;/authors&gt;&lt;/contributors&gt;&lt;auth-address&gt;Children&amp;apos;s Hospital, Enders 673, 320 Longwood Ave., Boston, MA 02115, USA.&lt;/auth-address&gt;&lt;titles&gt;&lt;title&gt;Variable surface epitopes in the crystal structure of dengue virus type 3 envelope glycoprotein&lt;/title&gt;&lt;secondary-title&gt;J Virol&lt;/secondary-title&gt;&lt;alt-title&gt;Journal of virology&lt;/alt-title&gt;&lt;/titles&gt;&lt;periodical&gt;&lt;full-title&gt;J Virol&lt;/full-title&gt;&lt;/periodical&gt;&lt;alt-periodical&gt;&lt;full-title&gt;Journal of Virology&lt;/full-title&gt;&lt;/alt-periodical&gt;&lt;pages&gt;1223-31&lt;/pages&gt;&lt;volume&gt;79&lt;/volume&gt;&lt;number&gt;2&lt;/number&gt;&lt;keywords&gt;&lt;keyword&gt;Crystallization&lt;/keyword&gt;&lt;keyword&gt;Dengue Virus/*chemistry/classification&lt;/keyword&gt;&lt;keyword&gt;Dimerization&lt;/keyword&gt;&lt;keyword&gt;Epitopes&lt;/keyword&gt;&lt;keyword&gt;Protein Conformation&lt;/keyword&gt;&lt;keyword&gt;Viral Envelope Proteins/*chemistry/immunology&lt;/keyword&gt;&lt;/keywords&gt;&lt;dates&gt;&lt;year&gt;2005&lt;/year&gt;&lt;pub-dates&gt;&lt;date&gt;Jan&lt;/date&gt;&lt;/pub-dates&gt;&lt;/dates&gt;&lt;isbn&gt;0022-538X (Print)&amp;#xD;0022-538X (Linking)&lt;/isbn&gt;&lt;accession-num&gt;15613349&lt;/accession-num&gt;&lt;urls&gt;&lt;related-urls&gt;&lt;url&gt;http://www.ncbi.nlm.nih.gov/pubmed/15613349&lt;/url&gt;&lt;/related-urls&gt;&lt;/urls&gt;&lt;custom2&gt;538574&lt;/custom2&gt;&lt;electronic-resource-num&gt;10.1128/JVI.79.2.1223-1231.2005&lt;/electronic-resource-num&gt;&lt;/record&gt;&lt;/Cite&gt;&lt;/EndNote&gt;</w:instrText>
        </w:r>
        <w:r w:rsidR="000803FA" w:rsidRPr="0037180B">
          <w:rPr>
            <w:rFonts w:ascii="Arial" w:hAnsi="Arial" w:cs="Arial"/>
          </w:rPr>
          <w:fldChar w:fldCharType="separate"/>
        </w:r>
        <w:r w:rsidR="00B8465A" w:rsidRPr="00023974">
          <w:rPr>
            <w:rFonts w:ascii="Arial" w:hAnsi="Arial" w:cs="Arial"/>
            <w:noProof/>
            <w:vertAlign w:val="superscript"/>
          </w:rPr>
          <w:t>21</w:t>
        </w:r>
        <w:r w:rsidR="000803FA" w:rsidRPr="0037180B">
          <w:rPr>
            <w:rFonts w:ascii="Arial" w:hAnsi="Arial" w:cs="Arial"/>
          </w:rPr>
          <w:fldChar w:fldCharType="end"/>
        </w:r>
      </w:hyperlink>
      <w:r w:rsidRPr="0037180B">
        <w:rPr>
          <w:rFonts w:ascii="Arial" w:hAnsi="Arial" w:cs="Arial"/>
        </w:rPr>
        <w:t xml:space="preserve"> Antibodi yang </w:t>
      </w:r>
      <w:proofErr w:type="spellStart"/>
      <w:r w:rsidRPr="0037180B">
        <w:rPr>
          <w:rFonts w:ascii="Arial" w:hAnsi="Arial" w:cs="Arial"/>
        </w:rPr>
        <w:t>berikatan</w:t>
      </w:r>
      <w:proofErr w:type="spellEnd"/>
      <w:r w:rsidRPr="0037180B">
        <w:rPr>
          <w:rFonts w:ascii="Arial" w:hAnsi="Arial" w:cs="Arial"/>
        </w:rPr>
        <w:t xml:space="preserve"> dengan </w:t>
      </w:r>
      <w:proofErr w:type="spellStart"/>
      <w:r w:rsidRPr="0037180B">
        <w:rPr>
          <w:rFonts w:ascii="Arial" w:hAnsi="Arial" w:cs="Arial"/>
        </w:rPr>
        <w:t>afinitas</w:t>
      </w:r>
      <w:proofErr w:type="spellEnd"/>
      <w:r w:rsidRPr="0037180B">
        <w:rPr>
          <w:rFonts w:ascii="Arial" w:hAnsi="Arial" w:cs="Arial"/>
        </w:rPr>
        <w:t xml:space="preserve"> yang rendah dapat menginfeksi sel melalui interaksi </w:t>
      </w:r>
      <w:proofErr w:type="spellStart"/>
      <w:r w:rsidRPr="0037180B">
        <w:rPr>
          <w:rFonts w:ascii="Arial" w:hAnsi="Arial" w:cs="Arial"/>
        </w:rPr>
        <w:t>Ig</w:t>
      </w:r>
      <w:proofErr w:type="spellEnd"/>
      <w:r w:rsidRPr="0037180B">
        <w:rPr>
          <w:rFonts w:ascii="Arial" w:hAnsi="Arial" w:cs="Arial"/>
        </w:rPr>
        <w:t xml:space="preserve"> G- </w:t>
      </w:r>
      <w:proofErr w:type="spellStart"/>
      <w:r w:rsidRPr="0037180B">
        <w:rPr>
          <w:rFonts w:ascii="Arial" w:hAnsi="Arial" w:cs="Arial"/>
        </w:rPr>
        <w:t>Fc</w:t>
      </w:r>
      <w:proofErr w:type="spellEnd"/>
      <w:r w:rsidRPr="0037180B">
        <w:rPr>
          <w:rFonts w:ascii="Arial" w:hAnsi="Arial" w:cs="Arial"/>
        </w:rPr>
        <w:t xml:space="preserve"> </w:t>
      </w:r>
      <w:r w:rsidRPr="0037180B">
        <w:rPr>
          <w:rFonts w:ascii="Arial" w:hAnsi="Arial" w:cs="Arial"/>
          <w:i/>
        </w:rPr>
        <w:t>receptor</w:t>
      </w:r>
      <w:r w:rsidR="009835C0">
        <w:rPr>
          <w:rFonts w:ascii="Arial" w:hAnsi="Arial" w:cs="Arial"/>
        </w:rPr>
        <w:t xml:space="preserve">, </w:t>
      </w:r>
      <w:r w:rsidR="000803FA" w:rsidRPr="0037180B">
        <w:rPr>
          <w:rFonts w:ascii="Arial" w:hAnsi="Arial" w:cs="Arial"/>
          <w:vertAlign w:val="superscript"/>
        </w:rPr>
        <w:fldChar w:fldCharType="begin">
          <w:fldData xml:space="preserve">PEVuZE5vdGU+PENpdGU+PEF1dGhvcj5IdW5nPC9BdXRob3I+PFllYXI+MjAwNDwvWWVhcj48UmVj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=
</w:fldData>
        </w:fldChar>
      </w:r>
      <w:r w:rsidR="00023974" w:rsidRPr="009835C0">
        <w:rPr>
          <w:rFonts w:ascii="Arial" w:hAnsi="Arial" w:cs="Arial"/>
          <w:vertAlign w:val="superscript"/>
        </w:rPr>
        <w:instrText xml:space="preserve"> ADDIN EN.CITE </w:instrText>
      </w:r>
      <w:r w:rsidR="000803FA" w:rsidRPr="009835C0">
        <w:rPr>
          <w:rFonts w:ascii="Arial" w:hAnsi="Arial" w:cs="Arial"/>
          <w:vertAlign w:val="superscript"/>
        </w:rPr>
        <w:fldChar w:fldCharType="begin">
          <w:fldData xml:space="preserve">PEVuZE5vdGU+PENpdGU+PEF1dGhvcj5IdW5nPC9BdXRob3I+PFllYXI+MjAwNDwvWWVhcj48UmVj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=
</w:fldData>
        </w:fldChar>
      </w:r>
      <w:r w:rsidR="00023974" w:rsidRPr="009835C0">
        <w:rPr>
          <w:rFonts w:ascii="Arial" w:hAnsi="Arial" w:cs="Arial"/>
          <w:vertAlign w:val="superscript"/>
        </w:rPr>
        <w:instrText xml:space="preserve"> ADDIN EN.CITE.DATA </w:instrText>
      </w:r>
      <w:r w:rsidR="000803FA" w:rsidRPr="009835C0">
        <w:rPr>
          <w:rFonts w:ascii="Arial" w:hAnsi="Arial" w:cs="Arial"/>
          <w:vertAlign w:val="superscript"/>
        </w:rPr>
      </w:r>
      <w:r w:rsidR="000803FA" w:rsidRPr="009835C0">
        <w:rPr>
          <w:rFonts w:ascii="Arial" w:hAnsi="Arial" w:cs="Arial"/>
          <w:vertAlign w:val="superscript"/>
        </w:rPr>
        <w:fldChar w:fldCharType="end"/>
      </w:r>
      <w:r w:rsidR="000803FA" w:rsidRPr="0037180B">
        <w:rPr>
          <w:rFonts w:ascii="Arial" w:hAnsi="Arial" w:cs="Arial"/>
          <w:vertAlign w:val="superscript"/>
        </w:rPr>
      </w:r>
      <w:r w:rsidR="000803FA" w:rsidRPr="0037180B">
        <w:rPr>
          <w:rFonts w:ascii="Arial" w:hAnsi="Arial" w:cs="Arial"/>
          <w:vertAlign w:val="superscript"/>
        </w:rPr>
        <w:fldChar w:fldCharType="separate"/>
      </w:r>
      <w:hyperlink w:anchor="_ENREF_21" w:tooltip="Modis, 2005 #11944" w:history="1">
        <w:r w:rsidR="00B8465A">
          <w:rPr>
            <w:rFonts w:ascii="Arial" w:hAnsi="Arial" w:cs="Arial"/>
            <w:noProof/>
            <w:vertAlign w:val="superscript"/>
          </w:rPr>
          <w:t>21</w:t>
        </w:r>
      </w:hyperlink>
      <w:r w:rsidR="00023974">
        <w:rPr>
          <w:rFonts w:ascii="Arial" w:hAnsi="Arial" w:cs="Arial"/>
          <w:noProof/>
          <w:vertAlign w:val="superscript"/>
        </w:rPr>
        <w:t>,</w:t>
      </w:r>
      <w:hyperlink w:anchor="_ENREF_24" w:tooltip="Hung, 2004 #13440" w:history="1">
        <w:r w:rsidR="00B8465A">
          <w:rPr>
            <w:rFonts w:ascii="Arial" w:hAnsi="Arial" w:cs="Arial"/>
            <w:noProof/>
            <w:vertAlign w:val="superscript"/>
          </w:rPr>
          <w:t>24</w:t>
        </w:r>
      </w:hyperlink>
      <w:r w:rsidR="000803FA" w:rsidRPr="0037180B">
        <w:rPr>
          <w:rFonts w:ascii="Arial" w:hAnsi="Arial" w:cs="Arial"/>
          <w:vertAlign w:val="superscript"/>
        </w:rPr>
        <w:fldChar w:fldCharType="end"/>
      </w:r>
      <w:r w:rsidRPr="0037180B">
        <w:rPr>
          <w:rFonts w:ascii="Arial" w:hAnsi="Arial" w:cs="Arial"/>
        </w:rPr>
        <w:t xml:space="preserve"> </w:t>
      </w:r>
      <w:r w:rsidR="009835C0">
        <w:rPr>
          <w:rFonts w:ascii="Arial" w:hAnsi="Arial" w:cs="Arial"/>
        </w:rPr>
        <w:t>sehingga</w:t>
      </w:r>
      <w:r w:rsidRPr="0037180B">
        <w:rPr>
          <w:rFonts w:ascii="Arial" w:hAnsi="Arial" w:cs="Arial"/>
        </w:rPr>
        <w:t xml:space="preserve"> diperlukan antibodi yang spesifik untuk menghasilkan netralisasi yang paling baik.</w:t>
      </w:r>
      <w:hyperlink w:anchor="_ENREF_23" w:tooltip="Crill, 2001 #13242" w:history="1">
        <w:r w:rsidR="000803FA" w:rsidRPr="0037180B">
          <w:rPr>
            <w:rFonts w:ascii="Arial" w:hAnsi="Arial" w:cs="Arial"/>
          </w:rPr>
          <w:fldChar w:fldCharType="begin"/>
        </w:r>
        <w:r w:rsidR="00B8465A">
          <w:rPr>
            <w:rFonts w:ascii="Arial" w:hAnsi="Arial" w:cs="Arial"/>
          </w:rPr>
          <w:instrText xml:space="preserve"> ADDIN EN.CITE &lt;EndNote&gt;&lt;Cite&gt;&lt;Author&gt;Crill&lt;/Author&gt;&lt;Year&gt;2001&lt;/Year&gt;&lt;RecNum&gt;13242&lt;/RecNum&gt;&lt;DisplayText&gt;&lt;style face="superscript"&gt;23&lt;/style&gt;&lt;/DisplayText&gt;&lt;record&gt;&lt;rec-number&gt;13242&lt;/rec-number&gt;&lt;foreign-keys&gt;&lt;key app="EN" db-id="ddxwefa28x5ewdexff0pt5ttfvd22drwp5ew" timestamp="1430571530"&gt;13242&lt;/key&gt;&lt;/foreign-keys&gt;&lt;ref-type name="Journal Article"&gt;17&lt;/ref-type&gt;&lt;contributors&gt;&lt;authors&gt;&lt;author&gt;Crill, W. D.&lt;/author&gt;&lt;author&gt;Roehrig, J. T.&lt;/author&gt;&lt;/authors&gt;&lt;/contributors&gt;&lt;auth-address&gt;Arbovirus Disease Branch, Division of Vector-Borne Infectious Diseases, Centers for Disease Control and Prevention, Public Health Service, U.S. Department of Health and Human Services, Fort Collins, Colorado 80522, USA. wfc3@cdc.gov&lt;/auth-address&gt;&lt;titles&gt;&lt;title&gt;Monoclonal antibodies that bind to domain III of dengue virus E glycoprotein are the most efficient blockers of virus adsorption to Vero cells&lt;/title&gt;&lt;secondary-title&gt;J Virol&lt;/secondary-title&gt;&lt;alt-title&gt;Journal of virology&lt;/alt-title&gt;&lt;/titles&gt;&lt;periodical&gt;&lt;full-title&gt;J Virol&lt;/full-title&gt;&lt;/periodical&gt;&lt;alt-periodical&gt;&lt;full-title&gt;Journal of Virology&lt;/full-title&gt;&lt;/alt-periodical&gt;&lt;pages&gt;7769-73&lt;/pages&gt;&lt;volume&gt;75&lt;/volume&gt;&lt;number&gt;16&lt;/number&gt;&lt;keywords&gt;&lt;keyword&gt;Animals&lt;/keyword&gt;&lt;keyword&gt;Antibodies, Monoclonal/immunology/pharmacology&lt;/keyword&gt;&lt;keyword&gt;Antibodies, Viral/immunology/pharmacology&lt;/keyword&gt;&lt;keyword&gt;Cercopithecus aethiops&lt;/keyword&gt;&lt;keyword&gt;Dengue Virus/*physiology&lt;/keyword&gt;&lt;keyword&gt;Vero Cells&lt;/keyword&gt;&lt;keyword&gt;Viral Envelope Proteins/*immunology&lt;/keyword&gt;&lt;keyword&gt;Virus Replication/drug effects/immunology&lt;/keyword&gt;&lt;/keywords&gt;&lt;dates&gt;&lt;year&gt;2001&lt;/year&gt;&lt;pub-dates&gt;&lt;date&gt;Aug&lt;/date&gt;&lt;/pub-dates&gt;&lt;/dates&gt;&lt;isbn&gt;0022-538X (Print)&amp;#xD;0022-538X (Linking)&lt;/isbn&gt;&lt;accession-num&gt;11462053&lt;/accession-num&gt;&lt;urls&gt;&lt;related-urls&gt;&lt;url&gt;http://www.ncbi.nlm.nih.gov/pubmed/11462053&lt;/url&gt;&lt;/related-urls&gt;&lt;/urls&gt;&lt;custom2&gt;115016&lt;/custom2&gt;&lt;electronic-resource-num&gt;10.1128/JVI.75.16.7769-7773.2001&lt;/electronic-resource-num&gt;&lt;/record&gt;&lt;/Cite&gt;&lt;/EndNote&gt;</w:instrText>
        </w:r>
        <w:r w:rsidR="000803FA" w:rsidRPr="0037180B">
          <w:rPr>
            <w:rFonts w:ascii="Arial" w:hAnsi="Arial" w:cs="Arial"/>
          </w:rPr>
          <w:fldChar w:fldCharType="separate"/>
        </w:r>
        <w:r w:rsidR="00B8465A" w:rsidRPr="00023974">
          <w:rPr>
            <w:rFonts w:ascii="Arial" w:hAnsi="Arial" w:cs="Arial"/>
            <w:noProof/>
            <w:vertAlign w:val="superscript"/>
          </w:rPr>
          <w:t>23</w:t>
        </w:r>
        <w:r w:rsidR="000803FA" w:rsidRPr="0037180B">
          <w:rPr>
            <w:rFonts w:ascii="Arial" w:hAnsi="Arial" w:cs="Arial"/>
          </w:rPr>
          <w:fldChar w:fldCharType="end"/>
        </w:r>
      </w:hyperlink>
    </w:p>
    <w:p w:rsidR="00EC03A0" w:rsidRPr="00607A56" w:rsidRDefault="00EC03A0" w:rsidP="00C93519">
      <w:pPr>
        <w:pStyle w:val="Heading2"/>
        <w:numPr>
          <w:ilvl w:val="0"/>
          <w:numId w:val="16"/>
        </w:numPr>
        <w:rPr>
          <w:sz w:val="22"/>
        </w:rPr>
      </w:pPr>
      <w:bookmarkStart w:id="28" w:name="_Toc461198713"/>
      <w:r w:rsidRPr="00607A56">
        <w:rPr>
          <w:sz w:val="22"/>
        </w:rPr>
        <w:t>Variasi Genetik DENV</w:t>
      </w:r>
      <w:bookmarkEnd w:id="28"/>
    </w:p>
    <w:p w:rsidR="00D048E1" w:rsidRDefault="00D048E1" w:rsidP="00EC03A0">
      <w:pPr>
        <w:pStyle w:val="ListParagraph"/>
        <w:spacing w:after="100" w:afterAutospacing="1" w:line="360" w:lineRule="auto"/>
        <w:ind w:left="360"/>
        <w:jc w:val="both"/>
        <w:rPr>
          <w:rFonts w:ascii="Arial" w:hAnsi="Arial" w:cs="Arial"/>
          <w:b/>
        </w:rPr>
      </w:pPr>
    </w:p>
    <w:p w:rsidR="006966D0" w:rsidRDefault="009835C0" w:rsidP="006966D0">
      <w:pPr>
        <w:pStyle w:val="ListParagraph"/>
        <w:autoSpaceDE w:val="0"/>
        <w:autoSpaceDN w:val="0"/>
        <w:adjustRightInd w:val="0"/>
        <w:spacing w:after="120" w:line="360" w:lineRule="auto"/>
        <w:ind w:left="0"/>
        <w:jc w:val="both"/>
        <w:rPr>
          <w:rFonts w:ascii="Arial" w:hAnsi="Arial" w:cs="Arial"/>
        </w:rPr>
      </w:pPr>
      <w:proofErr w:type="gramStart"/>
      <w:r>
        <w:rPr>
          <w:rFonts w:ascii="Arial" w:hAnsi="Arial" w:cs="Arial"/>
        </w:rPr>
        <w:t xml:space="preserve">Sama seperti virus RNA lainnya, </w:t>
      </w:r>
      <w:r w:rsidR="00C36E9F" w:rsidRPr="00C36E9F">
        <w:rPr>
          <w:rFonts w:ascii="Arial" w:hAnsi="Arial" w:cs="Arial"/>
        </w:rPr>
        <w:t xml:space="preserve">RNA DENV tidak memiliki kemampuan untuk melakukan </w:t>
      </w:r>
      <w:proofErr w:type="spellStart"/>
      <w:r w:rsidR="00C36E9F" w:rsidRPr="00C36E9F">
        <w:rPr>
          <w:rFonts w:ascii="Arial" w:hAnsi="Arial" w:cs="Arial"/>
        </w:rPr>
        <w:t>aktivitas</w:t>
      </w:r>
      <w:proofErr w:type="spellEnd"/>
      <w:r w:rsidR="00C36E9F" w:rsidRPr="00C36E9F">
        <w:rPr>
          <w:rFonts w:ascii="Arial" w:hAnsi="Arial" w:cs="Arial"/>
        </w:rPr>
        <w:t xml:space="preserve"> </w:t>
      </w:r>
      <w:r w:rsidR="00C36E9F" w:rsidRPr="00C36E9F">
        <w:rPr>
          <w:rFonts w:ascii="Arial" w:hAnsi="Arial" w:cs="Arial"/>
          <w:i/>
        </w:rPr>
        <w:t>proofreading</w:t>
      </w:r>
      <w:r w:rsidR="00C36E9F" w:rsidRPr="00C36E9F">
        <w:rPr>
          <w:rFonts w:ascii="Arial" w:hAnsi="Arial" w:cs="Arial"/>
        </w:rPr>
        <w:t xml:space="preserve"> pada enzim poly</w:t>
      </w:r>
      <w:r w:rsidR="00AF46B2">
        <w:rPr>
          <w:rFonts w:ascii="Arial" w:hAnsi="Arial" w:cs="Arial"/>
        </w:rPr>
        <w:t xml:space="preserve">merase yang </w:t>
      </w:r>
      <w:proofErr w:type="spellStart"/>
      <w:r w:rsidR="00AF46B2">
        <w:rPr>
          <w:rFonts w:ascii="Arial" w:hAnsi="Arial" w:cs="Arial"/>
        </w:rPr>
        <w:t>d</w:t>
      </w:r>
      <w:r w:rsidR="00C414C5">
        <w:rPr>
          <w:rFonts w:ascii="Arial" w:hAnsi="Arial" w:cs="Arial"/>
        </w:rPr>
        <w:t>imilikinya</w:t>
      </w:r>
      <w:proofErr w:type="spellEnd"/>
      <w:r w:rsidR="006966D0">
        <w:rPr>
          <w:rFonts w:ascii="Arial" w:hAnsi="Arial" w:cs="Arial"/>
        </w:rPr>
        <w:t>.</w:t>
      </w:r>
      <w:proofErr w:type="gramEnd"/>
      <w:r w:rsidR="006966D0">
        <w:rPr>
          <w:rFonts w:ascii="Arial" w:hAnsi="Arial" w:cs="Arial"/>
        </w:rPr>
        <w:t xml:space="preserve"> Selain itu replikasi virus berlangsung dengan cepat</w:t>
      </w:r>
      <w:r w:rsidR="00AF46B2">
        <w:rPr>
          <w:rFonts w:ascii="Arial" w:hAnsi="Arial" w:cs="Arial"/>
        </w:rPr>
        <w:t>, jumlah populasi virus yang banyak serta adanya tekanan dari respon imun</w:t>
      </w:r>
      <w:r w:rsidR="006966D0">
        <w:rPr>
          <w:rFonts w:ascii="Arial" w:hAnsi="Arial" w:cs="Arial"/>
        </w:rPr>
        <w:t xml:space="preserve"> diduga berkaitan dengan tingginya derajat variasi genetik DENV</w:t>
      </w:r>
      <w:r w:rsidR="00AF46B2">
        <w:rPr>
          <w:rFonts w:ascii="Arial" w:hAnsi="Arial" w:cs="Arial"/>
        </w:rPr>
        <w:t>.</w:t>
      </w:r>
      <w:hyperlink w:anchor="_ENREF_25" w:tooltip="Amarilla, 2009 #11940" w:history="1">
        <w:r w:rsidR="000803FA">
          <w:rPr>
            <w:rFonts w:ascii="Arial" w:hAnsi="Arial" w:cs="Arial"/>
          </w:rPr>
          <w:fldChar w:fldCharType="begin"/>
        </w:r>
        <w:r w:rsidR="00B8465A">
          <w:rPr>
            <w:rFonts w:ascii="Arial" w:hAnsi="Arial" w:cs="Arial"/>
          </w:rPr>
          <w:instrText xml:space="preserve"> ADDIN EN.CITE &lt;EndNote&gt;&lt;Cite&gt;&lt;Author&gt;Amarilla&lt;/Author&gt;&lt;Year&gt;2009&lt;/Year&gt;&lt;RecNum&gt;11940&lt;/RecNum&gt;&lt;DisplayText&gt;&lt;style face="superscript"&gt;25&lt;/style&gt;&lt;/DisplayText&gt;&lt;record&gt;&lt;rec-number&gt;11940&lt;/rec-number&gt;&lt;foreign-keys&gt;&lt;key app="EN" db-id="ddxwefa28x5ewdexff0pt5ttfvd22drwp5ew" timestamp="1399184454"&gt;11940&lt;/key&gt;&lt;/foreign-keys&gt;&lt;ref-type name="Journal Article"&gt;17&lt;/ref-type&gt;&lt;contributors&gt;&lt;authors&gt;&lt;author&gt;Amarilla, A. A.&lt;/author&gt;&lt;author&gt;de Almeida, F. T.&lt;/author&gt;&lt;author&gt;Jorge, D. M.&lt;/author&gt;&lt;author&gt;Alfonso, H. L.&lt;/author&gt;&lt;author&gt;de Castro-Jorge, L. A.&lt;/author&gt;&lt;author&gt;Nogueira, N. A.&lt;/author&gt;&lt;author&gt;Figueiredo, L. T.&lt;/author&gt;&lt;author&gt;Aquino, V. H.&lt;/author&gt;&lt;/authors&gt;&lt;/contributors&gt;&lt;auth-address&gt;Virology Research Center, School of Medicine of Ribeirao Preto/USP, Ribeirao Preto - SP, Brazil. alberilla@yahoo.com.ar&lt;/auth-address&gt;&lt;titles&gt;&lt;title&gt;Genetic diversity of the E protein of dengue type 3 virus&lt;/title&gt;&lt;secondary-title&gt;Virol J&lt;/secondary-title&gt;&lt;alt-title&gt;Virology journal&lt;/alt-title&gt;&lt;/titles&gt;&lt;periodical&gt;&lt;full-title&gt;Virol J&lt;/full-title&gt;&lt;/periodical&gt;&lt;pages&gt;113&lt;/pages&gt;&lt;volume&gt;6&lt;/volume&gt;&lt;keywords&gt;&lt;keyword&gt;Amino Acid Substitution/genetics&lt;/keyword&gt;&lt;keyword&gt;Brazil&lt;/keyword&gt;&lt;keyword&gt;Cluster Analysis&lt;/keyword&gt;&lt;keyword&gt;Dengue/*virology&lt;/keyword&gt;&lt;keyword&gt;Dengue Virus/*genetics/isolation &amp;amp; purification&lt;/keyword&gt;&lt;keyword&gt;Genotype&lt;/keyword&gt;&lt;keyword&gt;Humans&lt;/keyword&gt;&lt;keyword&gt;Molecular Sequence Data&lt;/keyword&gt;&lt;keyword&gt;Phylogeny&lt;/keyword&gt;&lt;keyword&gt;*Polymorphism, Genetic&lt;/keyword&gt;&lt;keyword&gt;Sequence Analysis, DNA&lt;/keyword&gt;&lt;keyword&gt;Sequence Homology&lt;/keyword&gt;&lt;keyword&gt;Viral Envelope Proteins/*genetics&lt;/keyword&gt;&lt;/keywords&gt;&lt;dates&gt;&lt;year&gt;2009&lt;/year&gt;&lt;/dates&gt;&lt;isbn&gt;1743-422X (Electronic)&amp;#xD;1743-422X (Linking)&lt;/isbn&gt;&lt;accession-num&gt;19627608&lt;/accession-num&gt;&lt;urls&gt;&lt;related-urls&gt;&lt;url&gt;http://www.ncbi.nlm.nih.gov/pubmed/19627608&lt;/url&gt;&lt;/related-urls&gt;&lt;/urls&gt;&lt;custom2&gt;2720943&lt;/custom2&gt;&lt;electronic-resource-num&gt;10.1186/1743-422X-6-113&lt;/electronic-resource-num&gt;&lt;/record&gt;&lt;/Cite&gt;&lt;/EndNote&gt;</w:instrText>
        </w:r>
        <w:r w:rsidR="000803FA">
          <w:rPr>
            <w:rFonts w:ascii="Arial" w:hAnsi="Arial" w:cs="Arial"/>
          </w:rPr>
          <w:fldChar w:fldCharType="separate"/>
        </w:r>
        <w:r w:rsidR="00B8465A" w:rsidRPr="00AF46B2">
          <w:rPr>
            <w:rFonts w:ascii="Arial" w:hAnsi="Arial" w:cs="Arial"/>
            <w:noProof/>
            <w:vertAlign w:val="superscript"/>
          </w:rPr>
          <w:t>25</w:t>
        </w:r>
        <w:r w:rsidR="000803FA">
          <w:rPr>
            <w:rFonts w:ascii="Arial" w:hAnsi="Arial" w:cs="Arial"/>
          </w:rPr>
          <w:fldChar w:fldCharType="end"/>
        </w:r>
      </w:hyperlink>
      <w:r w:rsidR="00AF46B2">
        <w:rPr>
          <w:rFonts w:ascii="Arial" w:hAnsi="Arial" w:cs="Arial"/>
        </w:rPr>
        <w:t xml:space="preserve"> </w:t>
      </w:r>
      <w:r w:rsidR="00F66531">
        <w:rPr>
          <w:rFonts w:ascii="Arial" w:hAnsi="Arial" w:cs="Arial"/>
        </w:rPr>
        <w:t xml:space="preserve"> </w:t>
      </w:r>
      <w:r w:rsidR="009967C8">
        <w:rPr>
          <w:rFonts w:ascii="Arial" w:hAnsi="Arial" w:cs="Arial"/>
        </w:rPr>
        <w:t xml:space="preserve">Peneliti lain </w:t>
      </w:r>
      <w:r w:rsidR="009967C8">
        <w:rPr>
          <w:rFonts w:ascii="Arial" w:hAnsi="Arial" w:cs="Arial"/>
        </w:rPr>
        <w:lastRenderedPageBreak/>
        <w:t xml:space="preserve">juga mengaitkan besarnya variasi genetik dengan mutasi, </w:t>
      </w:r>
      <w:proofErr w:type="spellStart"/>
      <w:r w:rsidR="009967C8">
        <w:rPr>
          <w:rFonts w:ascii="Arial" w:hAnsi="Arial" w:cs="Arial"/>
        </w:rPr>
        <w:t>rekombinasi</w:t>
      </w:r>
      <w:proofErr w:type="spellEnd"/>
      <w:r w:rsidR="009E289B">
        <w:rPr>
          <w:rFonts w:ascii="Arial" w:hAnsi="Arial" w:cs="Arial"/>
        </w:rPr>
        <w:t xml:space="preserve"> dan</w:t>
      </w:r>
      <w:r w:rsidR="009967C8">
        <w:rPr>
          <w:rFonts w:ascii="Arial" w:hAnsi="Arial" w:cs="Arial"/>
        </w:rPr>
        <w:t xml:space="preserve"> </w:t>
      </w:r>
      <w:r w:rsidR="009E289B">
        <w:rPr>
          <w:rFonts w:ascii="Arial" w:hAnsi="Arial" w:cs="Arial"/>
        </w:rPr>
        <w:t xml:space="preserve">banyaknya ragam </w:t>
      </w:r>
      <w:proofErr w:type="spellStart"/>
      <w:r w:rsidR="009E289B">
        <w:rPr>
          <w:rFonts w:ascii="Arial" w:hAnsi="Arial" w:cs="Arial"/>
        </w:rPr>
        <w:t>pejamu</w:t>
      </w:r>
      <w:proofErr w:type="spellEnd"/>
      <w:r w:rsidR="009E289B">
        <w:rPr>
          <w:rFonts w:ascii="Arial" w:hAnsi="Arial" w:cs="Arial"/>
        </w:rPr>
        <w:t>.</w:t>
      </w:r>
      <w:hyperlink w:anchor="_ENREF_14" w:tooltip="Ong, 2010 #13785" w:history="1">
        <w:r w:rsidR="000803FA">
          <w:rPr>
            <w:rFonts w:ascii="Arial" w:hAnsi="Arial" w:cs="Arial"/>
          </w:rPr>
          <w:fldChar w:fldCharType="begin"/>
        </w:r>
        <w:r w:rsidR="00B8465A">
          <w:rPr>
            <w:rFonts w:ascii="Arial" w:hAnsi="Arial" w:cs="Arial"/>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Pr>
            <w:rFonts w:ascii="Arial" w:hAnsi="Arial" w:cs="Arial"/>
          </w:rPr>
          <w:fldChar w:fldCharType="separate"/>
        </w:r>
        <w:r w:rsidR="00B8465A" w:rsidRPr="00BE2A2C">
          <w:rPr>
            <w:rFonts w:ascii="Arial" w:hAnsi="Arial" w:cs="Arial"/>
            <w:noProof/>
            <w:vertAlign w:val="superscript"/>
          </w:rPr>
          <w:t>14</w:t>
        </w:r>
        <w:r w:rsidR="000803FA">
          <w:rPr>
            <w:rFonts w:ascii="Arial" w:hAnsi="Arial" w:cs="Arial"/>
          </w:rPr>
          <w:fldChar w:fldCharType="end"/>
        </w:r>
      </w:hyperlink>
      <w:r>
        <w:rPr>
          <w:rFonts w:ascii="Arial" w:hAnsi="Arial" w:cs="Arial"/>
        </w:rPr>
        <w:t xml:space="preserve"> (Gambar 3)</w:t>
      </w:r>
    </w:p>
    <w:p w:rsidR="009E289B" w:rsidRDefault="009E289B" w:rsidP="006966D0">
      <w:pPr>
        <w:pStyle w:val="ListParagraph"/>
        <w:autoSpaceDE w:val="0"/>
        <w:autoSpaceDN w:val="0"/>
        <w:adjustRightInd w:val="0"/>
        <w:spacing w:after="120" w:line="360" w:lineRule="auto"/>
        <w:ind w:left="0"/>
        <w:jc w:val="both"/>
        <w:rPr>
          <w:rFonts w:ascii="Arial" w:hAnsi="Arial" w:cs="Arial"/>
        </w:rPr>
      </w:pPr>
    </w:p>
    <w:p w:rsidR="00C36E9F" w:rsidRDefault="009967C8" w:rsidP="009967C8">
      <w:pPr>
        <w:pStyle w:val="ListParagraph"/>
        <w:autoSpaceDE w:val="0"/>
        <w:autoSpaceDN w:val="0"/>
        <w:adjustRightInd w:val="0"/>
        <w:spacing w:after="120" w:line="360" w:lineRule="auto"/>
        <w:ind w:left="0"/>
        <w:jc w:val="center"/>
        <w:rPr>
          <w:rFonts w:ascii="Arial" w:hAnsi="Arial" w:cs="Arial"/>
        </w:rPr>
      </w:pPr>
      <w:r w:rsidRPr="009967C8">
        <w:rPr>
          <w:rFonts w:ascii="Arial" w:hAnsi="Arial" w:cs="Arial"/>
          <w:noProof/>
        </w:rPr>
        <w:drawing>
          <wp:inline distT="0" distB="0" distL="0" distR="0">
            <wp:extent cx="5372459" cy="1699404"/>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357" t="4206" r="2488" b="3738"/>
                    <a:stretch>
                      <a:fillRect/>
                    </a:stretch>
                  </pic:blipFill>
                  <pic:spPr bwMode="auto">
                    <a:xfrm>
                      <a:off x="0" y="0"/>
                      <a:ext cx="5372459" cy="1699404"/>
                    </a:xfrm>
                    <a:prstGeom prst="rect">
                      <a:avLst/>
                    </a:prstGeom>
                    <a:noFill/>
                    <a:ln w="9525">
                      <a:noFill/>
                      <a:miter lim="800000"/>
                      <a:headEnd/>
                      <a:tailEnd/>
                    </a:ln>
                  </pic:spPr>
                </pic:pic>
              </a:graphicData>
            </a:graphic>
          </wp:inline>
        </w:drawing>
      </w:r>
    </w:p>
    <w:p w:rsidR="009E289B" w:rsidRPr="009E289B" w:rsidRDefault="009E289B" w:rsidP="009E289B">
      <w:pPr>
        <w:pStyle w:val="Caption"/>
        <w:jc w:val="center"/>
        <w:rPr>
          <w:rFonts w:ascii="Arial" w:hAnsi="Arial" w:cs="Arial"/>
          <w:i w:val="0"/>
          <w:color w:val="auto"/>
          <w:sz w:val="20"/>
          <w:szCs w:val="20"/>
        </w:rPr>
      </w:pPr>
      <w:bookmarkStart w:id="29" w:name="_Toc461187106"/>
      <w:proofErr w:type="gramStart"/>
      <w:r w:rsidRPr="009E289B">
        <w:rPr>
          <w:rFonts w:ascii="Arial" w:hAnsi="Arial" w:cs="Arial"/>
          <w:i w:val="0"/>
          <w:color w:val="auto"/>
          <w:sz w:val="20"/>
          <w:szCs w:val="20"/>
        </w:rPr>
        <w:t xml:space="preserve">Gambar </w:t>
      </w:r>
      <w:r w:rsidR="000803FA" w:rsidRPr="009E289B">
        <w:rPr>
          <w:rFonts w:ascii="Arial" w:hAnsi="Arial" w:cs="Arial"/>
          <w:i w:val="0"/>
          <w:color w:val="auto"/>
          <w:sz w:val="20"/>
          <w:szCs w:val="20"/>
        </w:rPr>
        <w:fldChar w:fldCharType="begin"/>
      </w:r>
      <w:r w:rsidRPr="009E289B">
        <w:rPr>
          <w:rFonts w:ascii="Arial" w:hAnsi="Arial" w:cs="Arial"/>
          <w:i w:val="0"/>
          <w:color w:val="auto"/>
          <w:sz w:val="20"/>
          <w:szCs w:val="20"/>
        </w:rPr>
        <w:instrText xml:space="preserve"> SEQ Gambar \* ARABIC </w:instrText>
      </w:r>
      <w:r w:rsidR="000803FA" w:rsidRPr="009E289B">
        <w:rPr>
          <w:rFonts w:ascii="Arial" w:hAnsi="Arial" w:cs="Arial"/>
          <w:i w:val="0"/>
          <w:color w:val="auto"/>
          <w:sz w:val="20"/>
          <w:szCs w:val="20"/>
        </w:rPr>
        <w:fldChar w:fldCharType="separate"/>
      </w:r>
      <w:r w:rsidR="00A525BA">
        <w:rPr>
          <w:rFonts w:ascii="Arial" w:hAnsi="Arial" w:cs="Arial"/>
          <w:i w:val="0"/>
          <w:noProof/>
          <w:color w:val="auto"/>
          <w:sz w:val="20"/>
          <w:szCs w:val="20"/>
        </w:rPr>
        <w:t>3</w:t>
      </w:r>
      <w:r w:rsidR="000803FA" w:rsidRPr="009E289B">
        <w:rPr>
          <w:rFonts w:ascii="Arial" w:hAnsi="Arial" w:cs="Arial"/>
          <w:i w:val="0"/>
          <w:color w:val="auto"/>
          <w:sz w:val="20"/>
          <w:szCs w:val="20"/>
        </w:rPr>
        <w:fldChar w:fldCharType="end"/>
      </w:r>
      <w:r w:rsidRPr="009E289B">
        <w:rPr>
          <w:rFonts w:ascii="Arial" w:hAnsi="Arial" w:cs="Arial"/>
          <w:i w:val="0"/>
          <w:color w:val="auto"/>
          <w:sz w:val="20"/>
          <w:szCs w:val="20"/>
        </w:rPr>
        <w:t>.</w:t>
      </w:r>
      <w:proofErr w:type="gramEnd"/>
      <w:r w:rsidRPr="009E289B">
        <w:rPr>
          <w:rFonts w:ascii="Arial" w:hAnsi="Arial" w:cs="Arial"/>
          <w:i w:val="0"/>
          <w:color w:val="auto"/>
          <w:sz w:val="20"/>
          <w:szCs w:val="20"/>
        </w:rPr>
        <w:t xml:space="preserve"> Proses yang menyebabkan peningkatan variasi genetik DENV dan </w:t>
      </w:r>
      <w:proofErr w:type="spellStart"/>
      <w:r w:rsidRPr="009E289B">
        <w:rPr>
          <w:rFonts w:ascii="Arial" w:hAnsi="Arial" w:cs="Arial"/>
          <w:i w:val="0"/>
          <w:color w:val="auto"/>
          <w:sz w:val="20"/>
          <w:szCs w:val="20"/>
        </w:rPr>
        <w:t>konsekuensinya</w:t>
      </w:r>
      <w:proofErr w:type="spellEnd"/>
      <w:r w:rsidRPr="009E289B">
        <w:rPr>
          <w:rFonts w:ascii="Arial" w:hAnsi="Arial" w:cs="Arial"/>
          <w:i w:val="0"/>
          <w:color w:val="auto"/>
          <w:sz w:val="20"/>
          <w:szCs w:val="20"/>
        </w:rPr>
        <w:t>.</w:t>
      </w:r>
      <w:hyperlink w:anchor="_ENREF_14" w:tooltip="Ong, 2010 #13785" w:history="1">
        <w:r w:rsidR="000803FA" w:rsidRPr="009E289B">
          <w:rPr>
            <w:rFonts w:ascii="Arial" w:hAnsi="Arial" w:cs="Arial"/>
            <w:i w:val="0"/>
            <w:color w:val="auto"/>
            <w:sz w:val="20"/>
            <w:szCs w:val="20"/>
          </w:rPr>
          <w:fldChar w:fldCharType="begin"/>
        </w:r>
        <w:r w:rsidR="00B8465A">
          <w:rPr>
            <w:rFonts w:ascii="Arial" w:hAnsi="Arial" w:cs="Arial"/>
            <w:i w:val="0"/>
            <w:color w:val="auto"/>
            <w:sz w:val="20"/>
            <w:szCs w:val="20"/>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sidRPr="009E289B">
          <w:rPr>
            <w:rFonts w:ascii="Arial" w:hAnsi="Arial" w:cs="Arial"/>
            <w:i w:val="0"/>
            <w:color w:val="auto"/>
            <w:sz w:val="20"/>
            <w:szCs w:val="20"/>
          </w:rPr>
          <w:fldChar w:fldCharType="separate"/>
        </w:r>
        <w:r w:rsidR="00B8465A" w:rsidRPr="00BE2A2C">
          <w:rPr>
            <w:rFonts w:ascii="Arial" w:hAnsi="Arial" w:cs="Arial"/>
            <w:i w:val="0"/>
            <w:noProof/>
            <w:color w:val="auto"/>
            <w:sz w:val="20"/>
            <w:szCs w:val="20"/>
            <w:vertAlign w:val="superscript"/>
          </w:rPr>
          <w:t>14</w:t>
        </w:r>
        <w:r w:rsidR="000803FA" w:rsidRPr="009E289B">
          <w:rPr>
            <w:rFonts w:ascii="Arial" w:hAnsi="Arial" w:cs="Arial"/>
            <w:i w:val="0"/>
            <w:color w:val="auto"/>
            <w:sz w:val="20"/>
            <w:szCs w:val="20"/>
          </w:rPr>
          <w:fldChar w:fldCharType="end"/>
        </w:r>
      </w:hyperlink>
      <w:bookmarkEnd w:id="29"/>
    </w:p>
    <w:p w:rsidR="00F66531" w:rsidRPr="00C36E9F" w:rsidRDefault="00F66531" w:rsidP="0076502F">
      <w:pPr>
        <w:pStyle w:val="ListParagraph"/>
        <w:autoSpaceDE w:val="0"/>
        <w:autoSpaceDN w:val="0"/>
        <w:adjustRightInd w:val="0"/>
        <w:spacing w:after="120" w:line="360" w:lineRule="auto"/>
        <w:ind w:left="0"/>
        <w:jc w:val="both"/>
        <w:rPr>
          <w:rFonts w:ascii="Arial" w:hAnsi="Arial" w:cs="Arial"/>
        </w:rPr>
      </w:pPr>
    </w:p>
    <w:p w:rsidR="00C36E9F" w:rsidRPr="00C36E9F" w:rsidRDefault="00C36E9F" w:rsidP="00E319B3">
      <w:pPr>
        <w:pStyle w:val="ListParagraph"/>
        <w:spacing w:after="120" w:line="360" w:lineRule="auto"/>
        <w:ind w:left="0"/>
        <w:contextualSpacing w:val="0"/>
        <w:jc w:val="both"/>
        <w:rPr>
          <w:rFonts w:ascii="Arial" w:hAnsi="Arial" w:cs="Arial"/>
        </w:rPr>
      </w:pPr>
      <w:proofErr w:type="gramStart"/>
      <w:r w:rsidRPr="00C36E9F">
        <w:rPr>
          <w:rFonts w:ascii="Arial" w:hAnsi="Arial" w:cs="Arial"/>
        </w:rPr>
        <w:t>Berdasarkan beberapa kejadian ledakan kasus</w:t>
      </w:r>
      <w:r w:rsidR="00E319B3">
        <w:rPr>
          <w:rFonts w:ascii="Arial" w:hAnsi="Arial" w:cs="Arial"/>
        </w:rPr>
        <w:t xml:space="preserve"> DBD</w:t>
      </w:r>
      <w:r w:rsidRPr="00C36E9F">
        <w:rPr>
          <w:rFonts w:ascii="Arial" w:hAnsi="Arial" w:cs="Arial"/>
        </w:rPr>
        <w:t>, diketahui</w:t>
      </w:r>
      <w:r w:rsidR="009E289B">
        <w:rPr>
          <w:rFonts w:ascii="Arial" w:hAnsi="Arial" w:cs="Arial"/>
        </w:rPr>
        <w:t xml:space="preserve"> juga bahwa s</w:t>
      </w:r>
      <w:r w:rsidRPr="00C36E9F">
        <w:rPr>
          <w:rFonts w:ascii="Arial" w:hAnsi="Arial" w:cs="Arial"/>
        </w:rPr>
        <w:t>usunan protein virus berkaitan dengan p</w:t>
      </w:r>
      <w:r w:rsidR="009835C0">
        <w:rPr>
          <w:rFonts w:ascii="Arial" w:hAnsi="Arial" w:cs="Arial"/>
        </w:rPr>
        <w:t>atogenesis.</w:t>
      </w:r>
      <w:proofErr w:type="gramEnd"/>
      <w:r w:rsidR="009835C0">
        <w:rPr>
          <w:rFonts w:ascii="Arial" w:hAnsi="Arial" w:cs="Arial"/>
        </w:rPr>
        <w:t xml:space="preserve"> </w:t>
      </w:r>
      <w:proofErr w:type="gramStart"/>
      <w:r w:rsidR="009835C0">
        <w:rPr>
          <w:rFonts w:ascii="Arial" w:hAnsi="Arial" w:cs="Arial"/>
        </w:rPr>
        <w:t>Evolusi DENV dilaporkan</w:t>
      </w:r>
      <w:r w:rsidRPr="00C36E9F">
        <w:rPr>
          <w:rFonts w:ascii="Arial" w:hAnsi="Arial" w:cs="Arial"/>
        </w:rPr>
        <w:t xml:space="preserve"> memberikan dampak yang luas terhadap virulensi serta epidemiologi virus di beberapa negara.</w:t>
      </w:r>
      <w:proofErr w:type="gramEnd"/>
      <w:r w:rsidRPr="00C36E9F">
        <w:rPr>
          <w:rFonts w:ascii="Arial" w:hAnsi="Arial" w:cs="Arial"/>
        </w:rPr>
        <w:t xml:space="preserve"> </w:t>
      </w:r>
      <w:r w:rsidR="000803FA" w:rsidRPr="00C36E9F">
        <w:rPr>
          <w:rFonts w:ascii="Arial" w:hAnsi="Arial" w:cs="Arial"/>
        </w:rPr>
        <w:fldChar w:fldCharType="begin">
          <w:fldData xml:space="preserve">PEVuZE5vdGU+PENpdGU+PEF1dGhvcj5MZWl0bWV5ZXI8L0F1dGhvcj48WWVhcj4xOTk5PC9ZZWFy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</w:fldData>
        </w:fldChar>
      </w:r>
      <w:r w:rsidR="00AF46B2">
        <w:rPr>
          <w:rFonts w:ascii="Arial" w:hAnsi="Arial" w:cs="Arial"/>
        </w:rPr>
        <w:instrText xml:space="preserve"> ADDIN EN.CITE </w:instrText>
      </w:r>
      <w:r w:rsidR="000803FA">
        <w:rPr>
          <w:rFonts w:ascii="Arial" w:hAnsi="Arial" w:cs="Arial"/>
        </w:rPr>
        <w:fldChar w:fldCharType="begin">
          <w:fldData xml:space="preserve">PEVuZE5vdGU+PENpdGU+PEF1dGhvcj5MZWl0bWV5ZXI8L0F1dGhvcj48WWVhcj4xOTk5PC9ZZWFy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</w:fldData>
        </w:fldChar>
      </w:r>
      <w:r w:rsidR="00AF46B2">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C36E9F">
        <w:rPr>
          <w:rFonts w:ascii="Arial" w:hAnsi="Arial" w:cs="Arial"/>
        </w:rPr>
      </w:r>
      <w:r w:rsidR="000803FA" w:rsidRPr="00C36E9F">
        <w:rPr>
          <w:rFonts w:ascii="Arial" w:hAnsi="Arial" w:cs="Arial"/>
        </w:rPr>
        <w:fldChar w:fldCharType="separate"/>
      </w:r>
      <w:hyperlink w:anchor="_ENREF_26" w:tooltip="Leitmeyer, 1999 #13015" w:history="1">
        <w:r w:rsidR="00B8465A" w:rsidRPr="00AF46B2">
          <w:rPr>
            <w:rFonts w:ascii="Arial" w:hAnsi="Arial" w:cs="Arial"/>
            <w:noProof/>
            <w:vertAlign w:val="superscript"/>
          </w:rPr>
          <w:t>26</w:t>
        </w:r>
      </w:hyperlink>
      <w:r w:rsidR="00AF46B2" w:rsidRPr="00AF46B2">
        <w:rPr>
          <w:rFonts w:ascii="Arial" w:hAnsi="Arial" w:cs="Arial"/>
          <w:noProof/>
          <w:vertAlign w:val="superscript"/>
        </w:rPr>
        <w:t>,</w:t>
      </w:r>
      <w:hyperlink w:anchor="_ENREF_27" w:tooltip="Rico-Hesse, 2003 #13219" w:history="1">
        <w:r w:rsidR="00B8465A" w:rsidRPr="00AF46B2">
          <w:rPr>
            <w:rFonts w:ascii="Arial" w:hAnsi="Arial" w:cs="Arial"/>
            <w:noProof/>
            <w:vertAlign w:val="superscript"/>
          </w:rPr>
          <w:t>27</w:t>
        </w:r>
      </w:hyperlink>
      <w:r w:rsidR="000803FA" w:rsidRPr="00C36E9F">
        <w:rPr>
          <w:rFonts w:ascii="Arial" w:hAnsi="Arial" w:cs="Arial"/>
        </w:rPr>
        <w:fldChar w:fldCharType="end"/>
      </w:r>
      <w:r w:rsidRPr="00C36E9F">
        <w:rPr>
          <w:rFonts w:ascii="Arial" w:hAnsi="Arial" w:cs="Arial"/>
          <w:vertAlign w:val="superscript"/>
        </w:rPr>
        <w:t xml:space="preserve"> </w:t>
      </w:r>
      <w:r w:rsidRPr="00C36E9F">
        <w:rPr>
          <w:rFonts w:ascii="Arial" w:hAnsi="Arial" w:cs="Arial"/>
        </w:rPr>
        <w:t xml:space="preserve"> </w:t>
      </w:r>
    </w:p>
    <w:p w:rsidR="00C36E9F" w:rsidRDefault="00C414C5" w:rsidP="00E319B3">
      <w:pPr>
        <w:pStyle w:val="ListParagraph"/>
        <w:spacing w:after="120" w:line="360" w:lineRule="auto"/>
        <w:ind w:left="0"/>
        <w:contextualSpacing w:val="0"/>
        <w:jc w:val="both"/>
        <w:rPr>
          <w:rFonts w:ascii="Arial" w:hAnsi="Arial" w:cs="Arial"/>
        </w:rPr>
      </w:pPr>
      <w:proofErr w:type="gramStart"/>
      <w:r>
        <w:rPr>
          <w:rFonts w:ascii="Arial" w:hAnsi="Arial" w:cs="Arial"/>
        </w:rPr>
        <w:t>Data sekuen genom dengue</w:t>
      </w:r>
      <w:r w:rsidR="009835C0">
        <w:rPr>
          <w:rFonts w:ascii="Arial" w:hAnsi="Arial" w:cs="Arial"/>
        </w:rPr>
        <w:t xml:space="preserve"> </w:t>
      </w:r>
      <w:r w:rsidR="00C36E9F" w:rsidRPr="00C36E9F">
        <w:rPr>
          <w:rFonts w:ascii="Arial" w:hAnsi="Arial" w:cs="Arial"/>
        </w:rPr>
        <w:t>memperlihatkan terdapat banyak variasi dari keempat serotipe.</w:t>
      </w:r>
      <w:proofErr w:type="gramEnd"/>
      <w:r w:rsidR="00C36E9F" w:rsidRPr="00C36E9F">
        <w:rPr>
          <w:rFonts w:ascii="Arial" w:hAnsi="Arial" w:cs="Arial"/>
        </w:rPr>
        <w:t xml:space="preserve"> Perbedaan variasi genetik terbesar terdapat pada protein E. Sementara, protein E virus dengue dari masing-masing serot</w:t>
      </w:r>
      <w:r>
        <w:rPr>
          <w:rFonts w:ascii="Arial" w:hAnsi="Arial" w:cs="Arial"/>
        </w:rPr>
        <w:t>i</w:t>
      </w:r>
      <w:r w:rsidR="00C36E9F" w:rsidRPr="00C36E9F">
        <w:rPr>
          <w:rFonts w:ascii="Arial" w:hAnsi="Arial" w:cs="Arial"/>
        </w:rPr>
        <w:t>pe memiliki 72-80% kemiripan asam amino</w:t>
      </w:r>
      <w:r>
        <w:rPr>
          <w:rFonts w:ascii="Arial" w:hAnsi="Arial" w:cs="Arial"/>
        </w:rPr>
        <w:t>.</w:t>
      </w:r>
      <w:hyperlink w:anchor="_ENREF_28" w:tooltip="Brien, 2010 #11943" w:history="1">
        <w:r w:rsidR="000803FA" w:rsidRPr="00C36E9F">
          <w:rPr>
            <w:rFonts w:ascii="Arial" w:hAnsi="Arial" w:cs="Arial"/>
          </w:rPr>
          <w:fldChar w:fldCharType="begin">
            <w:fldData xml:space="preserve">PEVuZE5vdGU+PENpdGU+PEF1dGhvcj5CcmllbjwvQXV0aG9yPjxZZWFyPjIwMTA8L1llYXI+PFJl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dGl0bGU+PC9hbHQtcGVyaW9kaWNhbD48cGFnZXM+MTA2MzAtNDM8L3BhZ2VzPjx2b2x1bWU+ODQ8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==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PEVuZE5vdGU+PENpdGU+PEF1dGhvcj5CcmllbjwvQXV0aG9yPjxZZWFyPjIwMTA8L1llYXI+PFJl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dGl0bGU+PC9hbHQtcGVyaW9kaWNhbD48cGFnZXM+MTA2MzAtNDM8L3BhZ2VzPjx2b2x1bWU+ODQ8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==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C36E9F">
          <w:rPr>
            <w:rFonts w:ascii="Arial" w:hAnsi="Arial" w:cs="Arial"/>
          </w:rPr>
        </w:r>
        <w:r w:rsidR="000803FA" w:rsidRPr="00C36E9F">
          <w:rPr>
            <w:rFonts w:ascii="Arial" w:hAnsi="Arial" w:cs="Arial"/>
          </w:rPr>
          <w:fldChar w:fldCharType="separate"/>
        </w:r>
        <w:r w:rsidR="00B8465A" w:rsidRPr="00AF46B2">
          <w:rPr>
            <w:rFonts w:ascii="Arial" w:hAnsi="Arial" w:cs="Arial"/>
            <w:noProof/>
            <w:vertAlign w:val="superscript"/>
          </w:rPr>
          <w:t>28</w:t>
        </w:r>
        <w:r w:rsidR="000803FA" w:rsidRPr="00C36E9F">
          <w:rPr>
            <w:rFonts w:ascii="Arial" w:hAnsi="Arial" w:cs="Arial"/>
          </w:rPr>
          <w:fldChar w:fldCharType="end"/>
        </w:r>
      </w:hyperlink>
      <w:r w:rsidR="00C36E9F" w:rsidRPr="00C36E9F">
        <w:rPr>
          <w:rFonts w:ascii="Arial" w:hAnsi="Arial" w:cs="Arial"/>
          <w:vertAlign w:val="superscript"/>
        </w:rPr>
        <w:t xml:space="preserve"> </w:t>
      </w:r>
      <w:r>
        <w:rPr>
          <w:rFonts w:ascii="Arial" w:hAnsi="Arial" w:cs="Arial"/>
          <w:vertAlign w:val="superscript"/>
        </w:rPr>
        <w:t xml:space="preserve"> </w:t>
      </w:r>
      <w:proofErr w:type="gramStart"/>
      <w:r>
        <w:rPr>
          <w:rFonts w:ascii="Arial" w:hAnsi="Arial" w:cs="Arial"/>
        </w:rPr>
        <w:t>O</w:t>
      </w:r>
      <w:r w:rsidR="00C36E9F" w:rsidRPr="00C36E9F">
        <w:rPr>
          <w:rFonts w:ascii="Arial" w:hAnsi="Arial" w:cs="Arial"/>
        </w:rPr>
        <w:t>leh</w:t>
      </w:r>
      <w:r w:rsidR="009835C0">
        <w:rPr>
          <w:rFonts w:ascii="Arial" w:hAnsi="Arial" w:cs="Arial"/>
        </w:rPr>
        <w:t xml:space="preserve"> karena itu masing-masing seroti</w:t>
      </w:r>
      <w:r w:rsidR="00C36E9F" w:rsidRPr="00C36E9F">
        <w:rPr>
          <w:rFonts w:ascii="Arial" w:hAnsi="Arial" w:cs="Arial"/>
        </w:rPr>
        <w:t>pe dib</w:t>
      </w:r>
      <w:r w:rsidR="009E289B">
        <w:rPr>
          <w:rFonts w:ascii="Arial" w:hAnsi="Arial" w:cs="Arial"/>
        </w:rPr>
        <w:t xml:space="preserve">agi lagi menjadi beberapa </w:t>
      </w:r>
      <w:proofErr w:type="spellStart"/>
      <w:r w:rsidR="009E289B">
        <w:rPr>
          <w:rFonts w:ascii="Arial" w:hAnsi="Arial" w:cs="Arial"/>
        </w:rPr>
        <w:t>genoti</w:t>
      </w:r>
      <w:r w:rsidR="00C36E9F" w:rsidRPr="00C36E9F">
        <w:rPr>
          <w:rFonts w:ascii="Arial" w:hAnsi="Arial" w:cs="Arial"/>
        </w:rPr>
        <w:t>pe</w:t>
      </w:r>
      <w:proofErr w:type="spellEnd"/>
      <w:r w:rsidR="00C36E9F" w:rsidRPr="00C36E9F">
        <w:rPr>
          <w:rFonts w:ascii="Arial" w:hAnsi="Arial" w:cs="Arial"/>
        </w:rPr>
        <w:t xml:space="preserve"> berdasarkan kekerabatan virus.</w:t>
      </w:r>
      <w:proofErr w:type="gramEnd"/>
      <w:r w:rsidR="000803FA">
        <w:fldChar w:fldCharType="begin"/>
      </w:r>
      <w:r w:rsidR="000803FA">
        <w:instrText>HYPERLINK \l "_ENREF_29" \o "Goncalvez, 2002 #12526"</w:instrText>
      </w:r>
      <w:r w:rsidR="000803FA">
        <w:fldChar w:fldCharType="separate"/>
      </w:r>
      <w:r w:rsidR="000803FA" w:rsidRPr="00C36E9F">
        <w:rPr>
          <w:rFonts w:ascii="Arial" w:hAnsi="Arial" w:cs="Arial"/>
        </w:rPr>
        <w:fldChar w:fldCharType="begin">
          <w:fldData xml:space="preserve">PEVuZE5vdGU+PENpdGU+PEF1dGhvcj5Hb25jYWx2ZXo8L0F1dGhvcj48WWVhcj4yMDAyPC9ZZWFy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PlZpcm9sb2d5PC9mdWxsLXRpdGxlPjwvYWx0LXBlcmlvZGljYWw+PHBhZ2VzPjExMC05PC9wYWdl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PEVuZE5vdGU+PENpdGU+PEF1dGhvcj5Hb25jYWx2ZXo8L0F1dGhvcj48WWVhcj4yMDAyPC9ZZWFy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PlZpcm9sb2d5PC9mdWxsLXRpdGxlPjwvYWx0LXBlcmlvZGljYWw+PHBhZ2VzPjExMC05PC9wYWdl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C36E9F">
        <w:rPr>
          <w:rFonts w:ascii="Arial" w:hAnsi="Arial" w:cs="Arial"/>
        </w:rPr>
      </w:r>
      <w:r w:rsidR="000803FA" w:rsidRPr="00C36E9F">
        <w:rPr>
          <w:rFonts w:ascii="Arial" w:hAnsi="Arial" w:cs="Arial"/>
        </w:rPr>
        <w:fldChar w:fldCharType="separate"/>
      </w:r>
      <w:r w:rsidR="00B8465A" w:rsidRPr="00AF46B2">
        <w:rPr>
          <w:rFonts w:ascii="Arial" w:hAnsi="Arial" w:cs="Arial"/>
          <w:noProof/>
          <w:vertAlign w:val="superscript"/>
        </w:rPr>
        <w:t>29-32</w:t>
      </w:r>
      <w:r w:rsidR="000803FA" w:rsidRPr="00C36E9F">
        <w:rPr>
          <w:rFonts w:ascii="Arial" w:hAnsi="Arial" w:cs="Arial"/>
        </w:rPr>
        <w:fldChar w:fldCharType="end"/>
      </w:r>
      <w:r w:rsidR="000803FA">
        <w:fldChar w:fldCharType="end"/>
      </w:r>
      <w:r w:rsidR="009835C0">
        <w:rPr>
          <w:rFonts w:ascii="Arial" w:hAnsi="Arial" w:cs="Arial"/>
        </w:rPr>
        <w:t xml:space="preserve">  </w:t>
      </w:r>
      <w:proofErr w:type="gramStart"/>
      <w:r w:rsidR="009835C0">
        <w:rPr>
          <w:rFonts w:ascii="Arial" w:hAnsi="Arial" w:cs="Arial"/>
        </w:rPr>
        <w:t>(Tabel 2</w:t>
      </w:r>
      <w:r w:rsidR="00C36E9F" w:rsidRPr="00C36E9F">
        <w:rPr>
          <w:rFonts w:ascii="Arial" w:hAnsi="Arial" w:cs="Arial"/>
        </w:rPr>
        <w:t>).</w:t>
      </w:r>
      <w:proofErr w:type="gramEnd"/>
    </w:p>
    <w:p w:rsidR="00E319B3" w:rsidRDefault="00E319B3" w:rsidP="0032009F">
      <w:pPr>
        <w:pStyle w:val="ListParagraph"/>
        <w:spacing w:after="120" w:line="360" w:lineRule="auto"/>
        <w:ind w:left="0"/>
        <w:contextualSpacing w:val="0"/>
        <w:jc w:val="both"/>
        <w:rPr>
          <w:rFonts w:ascii="Arial" w:hAnsi="Arial" w:cs="Arial"/>
        </w:rPr>
      </w:pPr>
      <w:r>
        <w:rPr>
          <w:rFonts w:ascii="Arial" w:hAnsi="Arial" w:cs="Arial"/>
        </w:rPr>
        <w:t xml:space="preserve">Metode </w:t>
      </w:r>
      <w:proofErr w:type="spellStart"/>
      <w:r>
        <w:rPr>
          <w:rFonts w:ascii="Arial" w:hAnsi="Arial" w:cs="Arial"/>
        </w:rPr>
        <w:t>sekuensing</w:t>
      </w:r>
      <w:proofErr w:type="spellEnd"/>
      <w:r>
        <w:rPr>
          <w:rFonts w:ascii="Arial" w:hAnsi="Arial" w:cs="Arial"/>
        </w:rPr>
        <w:t xml:space="preserve"> dan analisis </w:t>
      </w:r>
      <w:proofErr w:type="spellStart"/>
      <w:r>
        <w:rPr>
          <w:rFonts w:ascii="Arial" w:hAnsi="Arial" w:cs="Arial"/>
        </w:rPr>
        <w:t>filogenetik</w:t>
      </w:r>
      <w:proofErr w:type="spellEnd"/>
      <w:r>
        <w:rPr>
          <w:rFonts w:ascii="Arial" w:hAnsi="Arial" w:cs="Arial"/>
        </w:rPr>
        <w:t xml:space="preserve"> telah digunakan untuk membedakan sekelompok gen, dikenal dengan </w:t>
      </w:r>
      <w:proofErr w:type="spellStart"/>
      <w:r>
        <w:rPr>
          <w:rFonts w:ascii="Arial" w:hAnsi="Arial" w:cs="Arial"/>
        </w:rPr>
        <w:t>genotipe</w:t>
      </w:r>
      <w:proofErr w:type="spellEnd"/>
      <w:r>
        <w:rPr>
          <w:rFonts w:ascii="Arial" w:hAnsi="Arial" w:cs="Arial"/>
        </w:rPr>
        <w:t xml:space="preserve"> ataupun subtipe dari masing-masing serotipe DENV. Untuk DENV serotipe 1 (DENV-1) dibedakan menjadi 5 </w:t>
      </w:r>
      <w:proofErr w:type="spellStart"/>
      <w:r>
        <w:rPr>
          <w:rFonts w:ascii="Arial" w:hAnsi="Arial" w:cs="Arial"/>
        </w:rPr>
        <w:t>genotipe</w:t>
      </w:r>
      <w:proofErr w:type="spellEnd"/>
      <w:r>
        <w:rPr>
          <w:rFonts w:ascii="Arial" w:hAnsi="Arial" w:cs="Arial"/>
        </w:rPr>
        <w:t xml:space="preserve">, yaitu </w:t>
      </w:r>
      <w:proofErr w:type="spellStart"/>
      <w:r>
        <w:rPr>
          <w:rFonts w:ascii="Arial" w:hAnsi="Arial" w:cs="Arial"/>
        </w:rPr>
        <w:t>genotipe</w:t>
      </w:r>
      <w:proofErr w:type="spellEnd"/>
      <w:r>
        <w:rPr>
          <w:rFonts w:ascii="Arial" w:hAnsi="Arial" w:cs="Arial"/>
        </w:rPr>
        <w:t xml:space="preserve"> I samp</w:t>
      </w:r>
      <w:r w:rsidR="000D126F">
        <w:rPr>
          <w:rFonts w:ascii="Arial" w:hAnsi="Arial" w:cs="Arial"/>
        </w:rPr>
        <w:t>a</w:t>
      </w:r>
      <w:r>
        <w:rPr>
          <w:rFonts w:ascii="Arial" w:hAnsi="Arial" w:cs="Arial"/>
        </w:rPr>
        <w:t xml:space="preserve">i dengan V. </w:t>
      </w:r>
      <w:proofErr w:type="spellStart"/>
      <w:r>
        <w:rPr>
          <w:rFonts w:ascii="Arial" w:hAnsi="Arial" w:cs="Arial"/>
        </w:rPr>
        <w:t>Genotipe</w:t>
      </w:r>
      <w:proofErr w:type="spellEnd"/>
      <w:r>
        <w:rPr>
          <w:rFonts w:ascii="Arial" w:hAnsi="Arial" w:cs="Arial"/>
        </w:rPr>
        <w:t xml:space="preserve"> I berasal </w:t>
      </w:r>
      <w:proofErr w:type="gramStart"/>
      <w:r>
        <w:rPr>
          <w:rFonts w:ascii="Arial" w:hAnsi="Arial" w:cs="Arial"/>
        </w:rPr>
        <w:t xml:space="preserve">dari  </w:t>
      </w:r>
      <w:r w:rsidRPr="00E319B3">
        <w:rPr>
          <w:rFonts w:ascii="Arial" w:hAnsi="Arial" w:cs="Arial"/>
        </w:rPr>
        <w:t>Jepang</w:t>
      </w:r>
      <w:proofErr w:type="gramEnd"/>
      <w:r w:rsidRPr="00E319B3">
        <w:rPr>
          <w:rFonts w:ascii="Arial" w:hAnsi="Arial" w:cs="Arial"/>
        </w:rPr>
        <w:t>, Hawaii</w:t>
      </w:r>
      <w:r w:rsidR="004E07D0">
        <w:rPr>
          <w:rFonts w:ascii="Arial" w:hAnsi="Arial" w:cs="Arial"/>
        </w:rPr>
        <w:t>,</w:t>
      </w:r>
      <w:r w:rsidRPr="00E319B3">
        <w:rPr>
          <w:rFonts w:ascii="Arial" w:hAnsi="Arial" w:cs="Arial"/>
        </w:rPr>
        <w:t xml:space="preserve"> Cina, Taiwan dan Asia  Tenggara</w:t>
      </w:r>
      <w:r w:rsidR="004E07D0">
        <w:rPr>
          <w:rFonts w:ascii="Arial" w:hAnsi="Arial" w:cs="Arial"/>
        </w:rPr>
        <w:t xml:space="preserve">. </w:t>
      </w:r>
      <w:proofErr w:type="spellStart"/>
      <w:proofErr w:type="gramStart"/>
      <w:r w:rsidR="004E07D0">
        <w:rPr>
          <w:rFonts w:ascii="Arial" w:hAnsi="Arial" w:cs="Arial"/>
        </w:rPr>
        <w:t>Genotipe</w:t>
      </w:r>
      <w:proofErr w:type="spellEnd"/>
      <w:r w:rsidR="004E07D0">
        <w:rPr>
          <w:rFonts w:ascii="Arial" w:hAnsi="Arial" w:cs="Arial"/>
        </w:rPr>
        <w:t xml:space="preserve"> II berasal dari </w:t>
      </w:r>
      <w:proofErr w:type="spellStart"/>
      <w:r w:rsidR="004E07D0">
        <w:rPr>
          <w:rFonts w:ascii="Arial" w:hAnsi="Arial" w:cs="Arial"/>
        </w:rPr>
        <w:t>Thailan</w:t>
      </w:r>
      <w:proofErr w:type="spellEnd"/>
      <w:r w:rsidR="004E07D0">
        <w:rPr>
          <w:rFonts w:ascii="Arial" w:hAnsi="Arial" w:cs="Arial"/>
        </w:rPr>
        <w:t xml:space="preserve"> yang diisolasi pada tahun 1950 dan 1960.</w:t>
      </w:r>
      <w:proofErr w:type="gramEnd"/>
      <w:r w:rsidR="004E07D0">
        <w:rPr>
          <w:rFonts w:ascii="Arial" w:hAnsi="Arial" w:cs="Arial"/>
        </w:rPr>
        <w:t xml:space="preserve"> </w:t>
      </w:r>
      <w:proofErr w:type="spellStart"/>
      <w:proofErr w:type="gramStart"/>
      <w:r w:rsidR="004E07D0">
        <w:rPr>
          <w:rFonts w:ascii="Arial" w:hAnsi="Arial" w:cs="Arial"/>
        </w:rPr>
        <w:t>Genotipe</w:t>
      </w:r>
      <w:proofErr w:type="spellEnd"/>
      <w:r w:rsidR="004E07D0">
        <w:rPr>
          <w:rFonts w:ascii="Arial" w:hAnsi="Arial" w:cs="Arial"/>
        </w:rPr>
        <w:t xml:space="preserve"> III </w:t>
      </w:r>
      <w:r w:rsidR="000D126F">
        <w:rPr>
          <w:rFonts w:ascii="Arial" w:hAnsi="Arial" w:cs="Arial"/>
        </w:rPr>
        <w:t>diisolasi di Jepang tahun 1943 dan Malaysia.</w:t>
      </w:r>
      <w:proofErr w:type="gramEnd"/>
      <w:r w:rsidR="000D126F">
        <w:rPr>
          <w:rFonts w:ascii="Arial" w:hAnsi="Arial" w:cs="Arial"/>
        </w:rPr>
        <w:t xml:space="preserve"> </w:t>
      </w:r>
      <w:proofErr w:type="spellStart"/>
      <w:r w:rsidR="000D126F">
        <w:rPr>
          <w:rFonts w:ascii="Arial" w:hAnsi="Arial" w:cs="Arial"/>
        </w:rPr>
        <w:t>Genotipe</w:t>
      </w:r>
      <w:proofErr w:type="spellEnd"/>
      <w:r w:rsidR="000D126F">
        <w:rPr>
          <w:rFonts w:ascii="Arial" w:hAnsi="Arial" w:cs="Arial"/>
        </w:rPr>
        <w:t xml:space="preserve"> IV </w:t>
      </w:r>
      <w:r w:rsidR="000D126F" w:rsidRPr="000D126F">
        <w:rPr>
          <w:rFonts w:ascii="Arial" w:hAnsi="Arial" w:cs="Arial"/>
        </w:rPr>
        <w:t>Nauru, Australia, Indonesia dan Filipina</w:t>
      </w:r>
      <w:r w:rsidR="000D126F">
        <w:rPr>
          <w:rFonts w:ascii="Arial" w:hAnsi="Arial" w:cs="Arial"/>
        </w:rPr>
        <w:t xml:space="preserve"> dan </w:t>
      </w:r>
      <w:proofErr w:type="spellStart"/>
      <w:r w:rsidR="000D126F">
        <w:rPr>
          <w:rFonts w:ascii="Arial" w:hAnsi="Arial" w:cs="Arial"/>
        </w:rPr>
        <w:t>Genotipe</w:t>
      </w:r>
      <w:proofErr w:type="spellEnd"/>
      <w:r w:rsidR="000D126F">
        <w:rPr>
          <w:rFonts w:ascii="Arial" w:hAnsi="Arial" w:cs="Arial"/>
        </w:rPr>
        <w:t xml:space="preserve"> V dari </w:t>
      </w:r>
      <w:r w:rsidR="000D126F" w:rsidRPr="000D126F">
        <w:rPr>
          <w:rFonts w:ascii="Arial" w:hAnsi="Arial" w:cs="Arial"/>
        </w:rPr>
        <w:t>Afrika, Asia Tenggara, dan Amerika</w:t>
      </w:r>
      <w:r w:rsidR="000D126F">
        <w:rPr>
          <w:rFonts w:ascii="Arial" w:hAnsi="Arial" w:cs="Arial"/>
        </w:rPr>
        <w:t>.</w:t>
      </w:r>
      <w:hyperlink w:anchor="_ENREF_29" w:tooltip="Goncalvez, 2002 #12526" w:history="1">
        <w:r w:rsidR="000803FA">
          <w:rPr>
            <w:rFonts w:ascii="Arial" w:hAnsi="Arial" w:cs="Arial"/>
          </w:rPr>
          <w:fldChar w:fldCharType="begin"/>
        </w:r>
        <w:r w:rsidR="00B8465A">
          <w:rPr>
            <w:rFonts w:ascii="Arial" w:hAnsi="Arial" w:cs="Arial"/>
          </w:rPr>
          <w:instrText xml:space="preserve"> ADDIN EN.CITE &lt;EndNote&gt;&lt;Cite&gt;&lt;Author&gt;Goncalvez&lt;/Author&gt;&lt;Year&gt;2002&lt;/Year&gt;&lt;RecNum&gt;12526&lt;/RecNum&gt;&lt;DisplayText&gt;&lt;style face="superscript"&gt;29&lt;/style&gt;&lt;/DisplayText&gt;&lt;record&gt;&lt;rec-number&gt;12526&lt;/rec-number&gt;&lt;foreign-keys&gt;&lt;key app="EN" db-id="ddxwefa28x5ewdexff0pt5ttfvd22drwp5ew" timestamp="1405148444"&gt;12526&lt;/key&gt;&lt;/foreign-keys&gt;&lt;ref-type name="Journal Article"&gt;17&lt;/ref-type&gt;&lt;contributors&gt;&lt;authors&gt;&lt;author&gt;Goncalvez, A. P.&lt;/author&gt;&lt;author&gt;Escalante, A. A.&lt;/author&gt;&lt;author&gt;Pujol, F. H.&lt;/author&gt;&lt;author&gt;Ludert, J. E.&lt;/author&gt;&lt;author&gt;Tovar, D.&lt;/author&gt;&lt;author&gt;Salas, R. A.&lt;/author&gt;&lt;author&gt;Liprandi, F.&lt;/author&gt;&lt;/authors&gt;&lt;/contributors&gt;&lt;auth-address&gt;Instituto Venezolano de Investigaciones Cienti;ficas, Caracas, Venezuela.&lt;/auth-address&gt;&lt;titles&gt;&lt;title&gt;Diversity and evolution of the envelope gene of dengue virus type 1&lt;/title&gt;&lt;secondary-title&gt;Virology&lt;/secondary-title&gt;&lt;alt-title&gt;Virology&lt;/alt-title&gt;&lt;/titles&gt;&lt;periodical&gt;&lt;full-title&gt;Virology&lt;/full-title&gt;&lt;/periodical&gt;&lt;alt-periodical&gt;&lt;full-title&gt;Virology&lt;/full-title&gt;&lt;/alt-periodical&gt;&lt;pages&gt;110-9&lt;/pages&gt;&lt;volume&gt;303&lt;/volume&gt;&lt;number&gt;1&lt;/number&gt;&lt;keywords&gt;&lt;keyword&gt;Dengue/epidemiology&lt;/keyword&gt;&lt;keyword&gt;Dengue Virus/*genetics&lt;/keyword&gt;&lt;keyword&gt;Evolution, Molecular&lt;/keyword&gt;&lt;keyword&gt;Genetic Variation&lt;/keyword&gt;&lt;keyword&gt;Genotype&lt;/keyword&gt;&lt;keyword&gt;Humans&lt;/keyword&gt;&lt;keyword&gt;Molecular Epidemiology&lt;/keyword&gt;&lt;keyword&gt;Molecular Sequence Data&lt;/keyword&gt;&lt;keyword&gt;Phylogeny&lt;/keyword&gt;&lt;keyword&gt;RNA, Viral/genetics&lt;/keyword&gt;&lt;keyword&gt;Sequence Analysis&lt;/keyword&gt;&lt;keyword&gt;Time Factors&lt;/keyword&gt;&lt;keyword&gt;Viral Envelope Proteins/chemistry/classification/*genetics&lt;/keyword&gt;&lt;keyword&gt;World Health&lt;/keyword&gt;&lt;/keywords&gt;&lt;dates&gt;&lt;year&gt;2002&lt;/year&gt;&lt;pub-dates&gt;&lt;date&gt;Nov 10&lt;/date&gt;&lt;/pub-dates&gt;&lt;/dates&gt;&lt;isbn&gt;0042-6822 (Print)&amp;#xD;0042-6822 (Linking)&lt;/isbn&gt;&lt;accession-num&gt;12482662&lt;/accession-num&gt;&lt;urls&gt;&lt;related-urls&gt;&lt;url&gt;http://www.ncbi.nlm.nih.gov/pubmed/12482662&lt;/url&gt;&lt;/related-urls&gt;&lt;/urls&gt;&lt;/record&gt;&lt;/Cite&gt;&lt;/EndNote&gt;</w:instrText>
        </w:r>
        <w:r w:rsidR="000803FA">
          <w:rPr>
            <w:rFonts w:ascii="Arial" w:hAnsi="Arial" w:cs="Arial"/>
          </w:rPr>
          <w:fldChar w:fldCharType="separate"/>
        </w:r>
        <w:r w:rsidR="00B8465A" w:rsidRPr="000D126F">
          <w:rPr>
            <w:rFonts w:ascii="Arial" w:hAnsi="Arial" w:cs="Arial"/>
            <w:noProof/>
            <w:vertAlign w:val="superscript"/>
          </w:rPr>
          <w:t>29</w:t>
        </w:r>
        <w:r w:rsidR="000803FA">
          <w:rPr>
            <w:rFonts w:ascii="Arial" w:hAnsi="Arial" w:cs="Arial"/>
          </w:rPr>
          <w:fldChar w:fldCharType="end"/>
        </w:r>
      </w:hyperlink>
      <w:r w:rsidR="000D126F">
        <w:rPr>
          <w:rFonts w:ascii="Arial" w:hAnsi="Arial" w:cs="Arial"/>
        </w:rPr>
        <w:t xml:space="preserve"> </w:t>
      </w:r>
      <w:proofErr w:type="gramStart"/>
      <w:r w:rsidR="000D126F">
        <w:rPr>
          <w:rFonts w:ascii="Arial" w:hAnsi="Arial" w:cs="Arial"/>
        </w:rPr>
        <w:t xml:space="preserve">DENV-2 </w:t>
      </w:r>
      <w:r w:rsidR="0032009F">
        <w:rPr>
          <w:rFonts w:ascii="Arial" w:hAnsi="Arial" w:cs="Arial"/>
        </w:rPr>
        <w:t xml:space="preserve">dibedakan menjadi 6 </w:t>
      </w:r>
      <w:proofErr w:type="spellStart"/>
      <w:r w:rsidR="0032009F">
        <w:rPr>
          <w:rFonts w:ascii="Arial" w:hAnsi="Arial" w:cs="Arial"/>
        </w:rPr>
        <w:t>genotipe</w:t>
      </w:r>
      <w:proofErr w:type="spellEnd"/>
      <w:r w:rsidR="0032009F">
        <w:rPr>
          <w:rFonts w:ascii="Arial" w:hAnsi="Arial" w:cs="Arial"/>
        </w:rPr>
        <w:t xml:space="preserve"> yaitu </w:t>
      </w:r>
      <w:r w:rsidR="0032009F" w:rsidRPr="0032009F">
        <w:rPr>
          <w:rFonts w:ascii="Arial" w:hAnsi="Arial" w:cs="Arial"/>
          <w:i/>
        </w:rPr>
        <w:t>American genotype</w:t>
      </w:r>
      <w:r w:rsidR="0032009F">
        <w:rPr>
          <w:rFonts w:ascii="Arial" w:hAnsi="Arial" w:cs="Arial"/>
        </w:rPr>
        <w:t xml:space="preserve"> dengan sebaran geografi di </w:t>
      </w:r>
      <w:r w:rsidR="0032009F" w:rsidRPr="0032009F">
        <w:rPr>
          <w:rFonts w:ascii="Arial" w:hAnsi="Arial" w:cs="Arial"/>
        </w:rPr>
        <w:t xml:space="preserve">Peru, </w:t>
      </w:r>
      <w:proofErr w:type="spellStart"/>
      <w:r w:rsidR="0032009F" w:rsidRPr="0032009F">
        <w:rPr>
          <w:rFonts w:ascii="Arial" w:hAnsi="Arial" w:cs="Arial"/>
        </w:rPr>
        <w:t>Nevezuela</w:t>
      </w:r>
      <w:proofErr w:type="spellEnd"/>
      <w:r w:rsidR="0032009F" w:rsidRPr="0032009F">
        <w:rPr>
          <w:rFonts w:ascii="Arial" w:hAnsi="Arial" w:cs="Arial"/>
        </w:rPr>
        <w:t>, Karibia, Pasifik Selatan</w:t>
      </w:r>
      <w:r w:rsidR="0032009F">
        <w:rPr>
          <w:rFonts w:ascii="Arial" w:hAnsi="Arial" w:cs="Arial"/>
        </w:rPr>
        <w:t>.</w:t>
      </w:r>
      <w:proofErr w:type="gramEnd"/>
      <w:r w:rsidR="0032009F">
        <w:rPr>
          <w:rFonts w:ascii="Arial" w:hAnsi="Arial" w:cs="Arial"/>
        </w:rPr>
        <w:t xml:space="preserve"> </w:t>
      </w:r>
      <w:proofErr w:type="spellStart"/>
      <w:proofErr w:type="gramStart"/>
      <w:r w:rsidR="0032009F">
        <w:rPr>
          <w:rFonts w:ascii="Arial" w:hAnsi="Arial" w:cs="Arial"/>
        </w:rPr>
        <w:t>Genotipe</w:t>
      </w:r>
      <w:proofErr w:type="spellEnd"/>
      <w:r w:rsidR="0032009F">
        <w:rPr>
          <w:rFonts w:ascii="Arial" w:hAnsi="Arial" w:cs="Arial"/>
        </w:rPr>
        <w:t xml:space="preserve"> </w:t>
      </w:r>
      <w:r w:rsidR="0032009F" w:rsidRPr="0032009F">
        <w:rPr>
          <w:rFonts w:ascii="Arial" w:hAnsi="Arial" w:cs="Arial"/>
          <w:i/>
        </w:rPr>
        <w:t>American/Asian</w:t>
      </w:r>
      <w:r w:rsidR="0032009F">
        <w:rPr>
          <w:rFonts w:ascii="Arial" w:hAnsi="Arial" w:cs="Arial"/>
        </w:rPr>
        <w:t xml:space="preserve"> (juga dikenal dengan subtipe III) </w:t>
      </w:r>
      <w:r w:rsidR="0032009F" w:rsidRPr="0032009F">
        <w:rPr>
          <w:rFonts w:ascii="Arial" w:hAnsi="Arial" w:cs="Arial"/>
        </w:rPr>
        <w:t xml:space="preserve">Cina, </w:t>
      </w:r>
      <w:proofErr w:type="spellStart"/>
      <w:r w:rsidR="0032009F" w:rsidRPr="0032009F">
        <w:rPr>
          <w:rFonts w:ascii="Arial" w:hAnsi="Arial" w:cs="Arial"/>
        </w:rPr>
        <w:t>Thailan</w:t>
      </w:r>
      <w:proofErr w:type="spellEnd"/>
      <w:r w:rsidR="0032009F" w:rsidRPr="0032009F">
        <w:rPr>
          <w:rFonts w:ascii="Arial" w:hAnsi="Arial" w:cs="Arial"/>
        </w:rPr>
        <w:t>, Vietnam, Brazil, Venezuela, Karibia</w:t>
      </w:r>
      <w:r w:rsidR="0032009F">
        <w:rPr>
          <w:rFonts w:ascii="Arial" w:hAnsi="Arial" w:cs="Arial"/>
        </w:rPr>
        <w:t>.</w:t>
      </w:r>
      <w:proofErr w:type="gramEnd"/>
      <w:r w:rsidR="0032009F">
        <w:rPr>
          <w:rFonts w:ascii="Arial" w:hAnsi="Arial" w:cs="Arial"/>
        </w:rPr>
        <w:t xml:space="preserve">  </w:t>
      </w:r>
      <w:proofErr w:type="spellStart"/>
      <w:proofErr w:type="gramStart"/>
      <w:r w:rsidR="0032009F">
        <w:rPr>
          <w:rFonts w:ascii="Arial" w:hAnsi="Arial" w:cs="Arial"/>
        </w:rPr>
        <w:t>Genotipe</w:t>
      </w:r>
      <w:proofErr w:type="spellEnd"/>
      <w:r w:rsidR="0032009F">
        <w:rPr>
          <w:rFonts w:ascii="Arial" w:hAnsi="Arial" w:cs="Arial"/>
        </w:rPr>
        <w:t xml:space="preserve"> </w:t>
      </w:r>
      <w:r w:rsidR="0032009F" w:rsidRPr="0032009F">
        <w:rPr>
          <w:rFonts w:ascii="Arial" w:hAnsi="Arial" w:cs="Arial"/>
          <w:i/>
        </w:rPr>
        <w:t>Cosmopolitan</w:t>
      </w:r>
      <w:r w:rsidR="0032009F">
        <w:rPr>
          <w:rFonts w:ascii="Arial" w:hAnsi="Arial" w:cs="Arial"/>
        </w:rPr>
        <w:t xml:space="preserve"> dengan </w:t>
      </w:r>
      <w:r w:rsidR="0032009F" w:rsidRPr="0032009F">
        <w:rPr>
          <w:rFonts w:ascii="Arial" w:hAnsi="Arial" w:cs="Arial"/>
          <w:szCs w:val="20"/>
        </w:rPr>
        <w:t>sebaran geografi di India, Asia Tenggara, Afrika, Timur Tengah dan Australia</w:t>
      </w:r>
      <w:r w:rsidR="0032009F">
        <w:rPr>
          <w:rFonts w:ascii="Arial" w:hAnsi="Arial" w:cs="Arial"/>
          <w:szCs w:val="20"/>
        </w:rPr>
        <w:t>.</w:t>
      </w:r>
      <w:proofErr w:type="gramEnd"/>
      <w:r w:rsidR="0032009F">
        <w:rPr>
          <w:rFonts w:ascii="Arial" w:hAnsi="Arial" w:cs="Arial"/>
          <w:szCs w:val="20"/>
        </w:rPr>
        <w:t xml:space="preserve">  </w:t>
      </w:r>
      <w:r w:rsidR="0032009F" w:rsidRPr="0032009F">
        <w:rPr>
          <w:rFonts w:ascii="Arial" w:hAnsi="Arial" w:cs="Arial"/>
          <w:i/>
          <w:szCs w:val="20"/>
        </w:rPr>
        <w:t>Asian genotype</w:t>
      </w:r>
      <w:r w:rsidR="0032009F">
        <w:rPr>
          <w:rFonts w:ascii="Arial" w:hAnsi="Arial" w:cs="Arial"/>
          <w:szCs w:val="20"/>
        </w:rPr>
        <w:t xml:space="preserve"> I di </w:t>
      </w:r>
      <w:proofErr w:type="spellStart"/>
      <w:r w:rsidR="0032009F">
        <w:rPr>
          <w:rFonts w:ascii="Arial" w:hAnsi="Arial" w:cs="Arial"/>
          <w:szCs w:val="20"/>
        </w:rPr>
        <w:t>Thailan</w:t>
      </w:r>
      <w:proofErr w:type="spellEnd"/>
      <w:r w:rsidR="0032009F">
        <w:rPr>
          <w:rFonts w:ascii="Arial" w:hAnsi="Arial" w:cs="Arial"/>
          <w:szCs w:val="20"/>
        </w:rPr>
        <w:t xml:space="preserve"> dan Malaysia, </w:t>
      </w:r>
      <w:r w:rsidR="0032009F">
        <w:rPr>
          <w:rFonts w:ascii="Arial" w:hAnsi="Arial" w:cs="Arial"/>
          <w:i/>
          <w:szCs w:val="20"/>
        </w:rPr>
        <w:t xml:space="preserve">Asian genotype 2 </w:t>
      </w:r>
      <w:r w:rsidR="0032009F" w:rsidRPr="0032009F">
        <w:rPr>
          <w:rFonts w:ascii="Arial" w:hAnsi="Arial" w:cs="Arial"/>
        </w:rPr>
        <w:t xml:space="preserve">Filipina, Taiwan, Vietnam, Cina dan </w:t>
      </w:r>
      <w:proofErr w:type="spellStart"/>
      <w:r w:rsidR="0032009F" w:rsidRPr="0032009F">
        <w:rPr>
          <w:rFonts w:ascii="Arial" w:hAnsi="Arial" w:cs="Arial"/>
        </w:rPr>
        <w:t>Srilanka</w:t>
      </w:r>
      <w:proofErr w:type="spellEnd"/>
      <w:r w:rsidR="0032009F">
        <w:rPr>
          <w:rFonts w:ascii="Arial" w:hAnsi="Arial" w:cs="Arial"/>
        </w:rPr>
        <w:t xml:space="preserve"> dan </w:t>
      </w:r>
      <w:proofErr w:type="spellStart"/>
      <w:r w:rsidR="0032009F">
        <w:rPr>
          <w:rFonts w:ascii="Arial" w:hAnsi="Arial" w:cs="Arial"/>
        </w:rPr>
        <w:t>genotipe</w:t>
      </w:r>
      <w:proofErr w:type="spellEnd"/>
      <w:r w:rsidR="0032009F">
        <w:rPr>
          <w:rFonts w:ascii="Arial" w:hAnsi="Arial" w:cs="Arial"/>
        </w:rPr>
        <w:t xml:space="preserve"> </w:t>
      </w:r>
      <w:proofErr w:type="spellStart"/>
      <w:r w:rsidR="0032009F">
        <w:rPr>
          <w:rFonts w:ascii="Arial" w:hAnsi="Arial" w:cs="Arial"/>
        </w:rPr>
        <w:t>Sylvatic</w:t>
      </w:r>
      <w:proofErr w:type="spellEnd"/>
      <w:r w:rsidR="0032009F">
        <w:rPr>
          <w:rFonts w:ascii="Arial" w:hAnsi="Arial" w:cs="Arial"/>
        </w:rPr>
        <w:t xml:space="preserve"> di </w:t>
      </w:r>
      <w:proofErr w:type="spellStart"/>
      <w:r w:rsidR="0032009F">
        <w:rPr>
          <w:rFonts w:ascii="Arial" w:hAnsi="Arial" w:cs="Arial"/>
        </w:rPr>
        <w:t>asia</w:t>
      </w:r>
      <w:proofErr w:type="spellEnd"/>
      <w:r w:rsidR="0032009F">
        <w:rPr>
          <w:rFonts w:ascii="Arial" w:hAnsi="Arial" w:cs="Arial"/>
        </w:rPr>
        <w:t xml:space="preserve"> dan Afrika. </w:t>
      </w:r>
      <w:hyperlink w:anchor="_ENREF_30" w:tooltip="Twiddy, 2002 #12583" w:history="1">
        <w:r w:rsidR="000803FA">
          <w:rPr>
            <w:rFonts w:ascii="Arial" w:hAnsi="Arial" w:cs="Arial"/>
          </w:rPr>
          <w:fldChar w:fldCharType="begin"/>
        </w:r>
        <w:r w:rsidR="00B8465A">
          <w:rPr>
            <w:rFonts w:ascii="Arial" w:hAnsi="Arial" w:cs="Arial"/>
          </w:rPr>
          <w:instrText xml:space="preserve"> ADDIN EN.CITE &lt;EndNote&gt;&lt;Cite&gt;&lt;Author&gt;Twiddy&lt;/Author&gt;&lt;Year&gt;2002&lt;/Year&gt;&lt;RecNum&gt;12583&lt;/RecNum&gt;&lt;DisplayText&gt;&lt;style face="superscript"&gt;30&lt;/style&gt;&lt;/DisplayText&gt;&lt;record&gt;&lt;rec-number&gt;12583&lt;/rec-number&gt;&lt;foreign-keys&gt;&lt;key app="EN" db-id="ddxwefa28x5ewdexff0pt5ttfvd22drwp5ew" timestamp="1405487522"&gt;12583&lt;/key&gt;&lt;/foreign-keys&gt;&lt;ref-type name="Journal Article"&gt;17&lt;/ref-type&gt;&lt;contributors&gt;&lt;authors&gt;&lt;author&gt;Twiddy, S. S.&lt;/author&gt;&lt;author&gt;Farrar, J. J.&lt;/author&gt;&lt;author&gt;Vinh Chau, N.&lt;/author&gt;&lt;author&gt;Wills, B.&lt;/author&gt;&lt;author&gt;Gould, E. A.&lt;/author&gt;&lt;author&gt;Gritsun, T.&lt;/author&gt;&lt;author&gt;Lloyd, G.&lt;/author&gt;&lt;author&gt;Holmes, E. C.&lt;/author&gt;&lt;/authors&gt;&lt;/contributors&gt;&lt;auth-address&gt;Department of Zoology, University of Oxford, United Kingdom.&lt;/auth-address&gt;&lt;titles&gt;&lt;title&gt;Phylogenetic relationships and differential selection pressures among genotypes of dengue-2 virus&lt;/title&gt;&lt;secondary-title&gt;Virology&lt;/secondary-title&gt;&lt;alt-title&gt;Virology&lt;/alt-title&gt;&lt;/titles&gt;&lt;periodical&gt;&lt;full-title&gt;Virology&lt;/full-title&gt;&lt;/periodical&gt;&lt;alt-periodical&gt;&lt;full-title&gt;Virology&lt;/full-title&gt;&lt;/alt-periodical&gt;&lt;pages&gt;63-72&lt;/pages&gt;&lt;volume&gt;298&lt;/volume&gt;&lt;number&gt;1&lt;/number&gt;&lt;keywords&gt;&lt;keyword&gt;Africa&lt;/keyword&gt;&lt;keyword&gt;Americas&lt;/keyword&gt;&lt;keyword&gt;Asia&lt;/keyword&gt;&lt;keyword&gt;Australia&lt;/keyword&gt;&lt;keyword&gt;Dengue Virus/classification/*genetics&lt;/keyword&gt;&lt;keyword&gt;*Evolution, Molecular&lt;/keyword&gt;&lt;keyword&gt;Humans&lt;/keyword&gt;&lt;keyword&gt;Selection, Genetic&lt;/keyword&gt;&lt;keyword&gt;Viral Envelope Proteins/*genetics&lt;/keyword&gt;&lt;/keywords&gt;&lt;dates&gt;&lt;year&gt;2002&lt;/year&gt;&lt;pub-dates&gt;&lt;date&gt;Jun 20&lt;/date&gt;&lt;/pub-dates&gt;&lt;/dates&gt;&lt;isbn&gt;0042-6822 (Print)&amp;#xD;0042-6822 (Linking)&lt;/isbn&gt;&lt;accession-num&gt;12093174&lt;/accession-num&gt;&lt;urls&gt;&lt;related-urls&gt;&lt;url&gt;http://www.ncbi.nlm.nih.gov/pubmed/12093174&lt;/url&gt;&lt;/related-urls&gt;&lt;/urls&gt;&lt;/record&gt;&lt;/Cite&gt;&lt;/EndNote&gt;</w:instrText>
        </w:r>
        <w:r w:rsidR="000803FA">
          <w:rPr>
            <w:rFonts w:ascii="Arial" w:hAnsi="Arial" w:cs="Arial"/>
          </w:rPr>
          <w:fldChar w:fldCharType="separate"/>
        </w:r>
        <w:r w:rsidR="00B8465A" w:rsidRPr="0032009F">
          <w:rPr>
            <w:rFonts w:ascii="Arial" w:hAnsi="Arial" w:cs="Arial"/>
            <w:noProof/>
            <w:vertAlign w:val="superscript"/>
          </w:rPr>
          <w:t>30</w:t>
        </w:r>
        <w:r w:rsidR="000803FA">
          <w:rPr>
            <w:rFonts w:ascii="Arial" w:hAnsi="Arial" w:cs="Arial"/>
          </w:rPr>
          <w:fldChar w:fldCharType="end"/>
        </w:r>
      </w:hyperlink>
    </w:p>
    <w:p w:rsidR="00EC03A0" w:rsidRPr="009835C0" w:rsidRDefault="0032009F" w:rsidP="009E2460">
      <w:pPr>
        <w:pStyle w:val="ListParagraph"/>
        <w:spacing w:after="100" w:afterAutospacing="1" w:line="360" w:lineRule="auto"/>
        <w:ind w:left="0"/>
        <w:jc w:val="both"/>
        <w:rPr>
          <w:rFonts w:ascii="Arial" w:hAnsi="Arial" w:cs="Arial"/>
        </w:rPr>
      </w:pPr>
      <w:proofErr w:type="gramStart"/>
      <w:r>
        <w:rPr>
          <w:rFonts w:ascii="Arial" w:hAnsi="Arial" w:cs="Arial"/>
        </w:rPr>
        <w:lastRenderedPageBreak/>
        <w:t xml:space="preserve">DENV-3 terdiri dari </w:t>
      </w:r>
      <w:r w:rsidR="009E2460">
        <w:rPr>
          <w:rFonts w:ascii="Arial" w:hAnsi="Arial" w:cs="Arial"/>
        </w:rPr>
        <w:t xml:space="preserve">4 </w:t>
      </w:r>
      <w:proofErr w:type="spellStart"/>
      <w:r w:rsidR="009E2460">
        <w:rPr>
          <w:rFonts w:ascii="Arial" w:hAnsi="Arial" w:cs="Arial"/>
        </w:rPr>
        <w:t>genotipe</w:t>
      </w:r>
      <w:proofErr w:type="spellEnd"/>
      <w:r w:rsidR="009E2460">
        <w:rPr>
          <w:rFonts w:ascii="Arial" w:hAnsi="Arial" w:cs="Arial"/>
        </w:rPr>
        <w:t xml:space="preserve"> yaitu </w:t>
      </w:r>
      <w:proofErr w:type="spellStart"/>
      <w:r w:rsidR="009E2460">
        <w:rPr>
          <w:rFonts w:ascii="Arial" w:hAnsi="Arial" w:cs="Arial"/>
        </w:rPr>
        <w:t>genotipe</w:t>
      </w:r>
      <w:proofErr w:type="spellEnd"/>
      <w:r w:rsidR="009E2460">
        <w:rPr>
          <w:rFonts w:ascii="Arial" w:hAnsi="Arial" w:cs="Arial"/>
        </w:rPr>
        <w:t xml:space="preserve"> 1 sebaran geografi di </w:t>
      </w:r>
      <w:r w:rsidR="009E2460" w:rsidRPr="009E2460">
        <w:rPr>
          <w:rFonts w:ascii="Arial" w:hAnsi="Arial" w:cs="Arial"/>
        </w:rPr>
        <w:t>Filipina, Malaysia, Indonesia, Tahiti, Fiji</w:t>
      </w:r>
      <w:r w:rsidR="009E2460">
        <w:rPr>
          <w:rFonts w:ascii="Arial" w:hAnsi="Arial" w:cs="Arial"/>
        </w:rPr>
        <w:t>.</w:t>
      </w:r>
      <w:proofErr w:type="gramEnd"/>
      <w:r w:rsidR="009E2460">
        <w:rPr>
          <w:rFonts w:ascii="Arial" w:hAnsi="Arial" w:cs="Arial"/>
        </w:rPr>
        <w:t xml:space="preserve"> </w:t>
      </w:r>
      <w:proofErr w:type="spellStart"/>
      <w:r w:rsidR="009E2460">
        <w:rPr>
          <w:rFonts w:ascii="Arial" w:hAnsi="Arial" w:cs="Arial"/>
        </w:rPr>
        <w:t>Genotipe</w:t>
      </w:r>
      <w:proofErr w:type="spellEnd"/>
      <w:r w:rsidR="009E2460">
        <w:rPr>
          <w:rFonts w:ascii="Arial" w:hAnsi="Arial" w:cs="Arial"/>
        </w:rPr>
        <w:t xml:space="preserve"> II  dari </w:t>
      </w:r>
      <w:proofErr w:type="spellStart"/>
      <w:r w:rsidR="009E2460">
        <w:rPr>
          <w:rFonts w:ascii="Arial" w:hAnsi="Arial" w:cs="Arial"/>
        </w:rPr>
        <w:t>Thailan</w:t>
      </w:r>
      <w:proofErr w:type="spellEnd"/>
      <w:r w:rsidR="009E2460">
        <w:rPr>
          <w:rFonts w:ascii="Arial" w:hAnsi="Arial" w:cs="Arial"/>
        </w:rPr>
        <w:t xml:space="preserve">, </w:t>
      </w:r>
      <w:proofErr w:type="spellStart"/>
      <w:r w:rsidR="009E2460">
        <w:rPr>
          <w:rFonts w:ascii="Arial" w:hAnsi="Arial" w:cs="Arial"/>
        </w:rPr>
        <w:t>genotipe</w:t>
      </w:r>
      <w:proofErr w:type="spellEnd"/>
      <w:r w:rsidR="009E2460">
        <w:rPr>
          <w:rFonts w:ascii="Arial" w:hAnsi="Arial" w:cs="Arial"/>
        </w:rPr>
        <w:t xml:space="preserve"> IV </w:t>
      </w:r>
      <w:r w:rsidR="009E2460" w:rsidRPr="009E2460">
        <w:rPr>
          <w:rFonts w:ascii="Arial" w:hAnsi="Arial" w:cs="Arial"/>
        </w:rPr>
        <w:t>Singapura, Sri Lanka, Samoa, India, Mozambik</w:t>
      </w:r>
      <w:r w:rsidR="009E2460">
        <w:rPr>
          <w:rFonts w:ascii="Arial" w:hAnsi="Arial" w:cs="Arial"/>
        </w:rPr>
        <w:t xml:space="preserve"> dan </w:t>
      </w:r>
      <w:proofErr w:type="spellStart"/>
      <w:r w:rsidR="009E2460">
        <w:rPr>
          <w:rFonts w:ascii="Arial" w:hAnsi="Arial" w:cs="Arial"/>
        </w:rPr>
        <w:t>genotipe</w:t>
      </w:r>
      <w:proofErr w:type="spellEnd"/>
      <w:r w:rsidR="009E2460">
        <w:rPr>
          <w:rFonts w:ascii="Arial" w:hAnsi="Arial" w:cs="Arial"/>
        </w:rPr>
        <w:t xml:space="preserve"> IV dengan sebaran geografi </w:t>
      </w:r>
      <w:r w:rsidR="009E2460" w:rsidRPr="009E2460">
        <w:rPr>
          <w:rFonts w:ascii="Arial" w:hAnsi="Arial" w:cs="Arial"/>
          <w:sz w:val="24"/>
        </w:rPr>
        <w:t xml:space="preserve">di </w:t>
      </w:r>
      <w:r w:rsidR="009E2460" w:rsidRPr="009E2460">
        <w:rPr>
          <w:rFonts w:ascii="Arial" w:hAnsi="Arial" w:cs="Arial"/>
        </w:rPr>
        <w:t>Tahiti, Puerto Rico</w:t>
      </w:r>
      <w:r w:rsidR="009E2460">
        <w:rPr>
          <w:rFonts w:ascii="Arial" w:hAnsi="Arial" w:cs="Arial"/>
        </w:rPr>
        <w:t>.</w:t>
      </w:r>
      <w:hyperlink w:anchor="_ENREF_31" w:tooltip="Lanciotti, 1994 #12527" w:history="1">
        <w:r w:rsidR="000803FA">
          <w:rPr>
            <w:rFonts w:ascii="Arial" w:hAnsi="Arial" w:cs="Arial"/>
          </w:rPr>
          <w:fldChar w:fldCharType="begin"/>
        </w:r>
        <w:r w:rsidR="00B8465A">
          <w:rPr>
            <w:rFonts w:ascii="Arial" w:hAnsi="Arial" w:cs="Arial"/>
          </w:rPr>
          <w:instrText xml:space="preserve"> ADDIN EN.CITE &lt;EndNote&gt;&lt;Cite&gt;&lt;Author&gt;Lanciotti&lt;/Author&gt;&lt;Year&gt;1994&lt;/Year&gt;&lt;RecNum&gt;12527&lt;/RecNum&gt;&lt;DisplayText&gt;&lt;style face="superscript"&gt;31&lt;/style&gt;&lt;/DisplayText&gt;&lt;record&gt;&lt;rec-number&gt;12527&lt;/rec-number&gt;&lt;foreign-keys&gt;&lt;key app="EN" db-id="ddxwefa28x5ewdexff0pt5ttfvd22drwp5ew" timestamp="1405153050"&gt;12527&lt;/key&gt;&lt;/foreign-keys&gt;&lt;ref-type name="Journal Article"&gt;17&lt;/ref-type&gt;&lt;contributors&gt;&lt;authors&gt;&lt;author&gt;Lanciotti, R. S.&lt;/author&gt;&lt;author&gt;Lewis, J. G.&lt;/author&gt;&lt;author&gt;Gubler, D. J.&lt;/author&gt;&lt;author&gt;Trent, D. W.&lt;/author&gt;&lt;/authors&gt;&lt;/contributors&gt;&lt;auth-address&gt;Division of Vector-Borne Infectious Diseases, Centers for Disease Control and Prevention, U.S. Department of Health and Human Services, Fort Collins, Colorado 80522.&lt;/auth-address&gt;&lt;titles&gt;&lt;title&gt;Molecular evolution and epidemiology of dengue-3 viruses&lt;/title&gt;&lt;secondary-title&gt;J Gen Virol&lt;/secondary-title&gt;&lt;alt-title&gt;The Journal of general virology&lt;/alt-title&gt;&lt;/titles&gt;&lt;periodical&gt;&lt;full-title&gt;J Gen Virol&lt;/full-title&gt;&lt;/periodical&gt;&lt;pages&gt;65-75&lt;/pages&gt;&lt;volume&gt;75 ( Pt 1)&lt;/volume&gt;&lt;keywords&gt;&lt;keyword&gt;Amino Acid Sequence&lt;/keyword&gt;&lt;keyword&gt;Base Sequence&lt;/keyword&gt;&lt;keyword&gt;Biological Evolution&lt;/keyword&gt;&lt;keyword&gt;Dengue/epidemiology&lt;/keyword&gt;&lt;keyword&gt;Dengue Virus/*genetics&lt;/keyword&gt;&lt;keyword&gt;Genes, Viral/*genetics&lt;/keyword&gt;&lt;keyword&gt;Humans&lt;/keyword&gt;&lt;keyword&gt;Molecular Sequence Data&lt;/keyword&gt;&lt;keyword&gt;Sequence Homology&lt;/keyword&gt;&lt;keyword&gt;Viral Proteins/*genetics&lt;/keyword&gt;&lt;/keywords&gt;&lt;dates&gt;&lt;year&gt;1994&lt;/year&gt;&lt;pub-dates&gt;&lt;date&gt;Jan&lt;/date&gt;&lt;/pub-dates&gt;&lt;/dates&gt;&lt;isbn&gt;0022-1317 (Print)&amp;#xD;0022-1317 (Linking)&lt;/isbn&gt;&lt;accession-num&gt;8113741&lt;/accession-num&gt;&lt;urls&gt;&lt;related-urls&gt;&lt;url&gt;http://www.ncbi.nlm.nih.gov/pubmed/8113741&lt;/url&gt;&lt;/related-urls&gt;&lt;/urls&gt;&lt;/record&gt;&lt;/Cite&gt;&lt;/EndNote&gt;</w:instrText>
        </w:r>
        <w:r w:rsidR="000803FA">
          <w:rPr>
            <w:rFonts w:ascii="Arial" w:hAnsi="Arial" w:cs="Arial"/>
          </w:rPr>
          <w:fldChar w:fldCharType="separate"/>
        </w:r>
        <w:r w:rsidR="00B8465A" w:rsidRPr="009E2460">
          <w:rPr>
            <w:rFonts w:ascii="Arial" w:hAnsi="Arial" w:cs="Arial"/>
            <w:noProof/>
            <w:vertAlign w:val="superscript"/>
          </w:rPr>
          <w:t>31</w:t>
        </w:r>
        <w:r w:rsidR="000803FA">
          <w:rPr>
            <w:rFonts w:ascii="Arial" w:hAnsi="Arial" w:cs="Arial"/>
          </w:rPr>
          <w:fldChar w:fldCharType="end"/>
        </w:r>
      </w:hyperlink>
      <w:r w:rsidR="009E2460">
        <w:rPr>
          <w:rFonts w:ascii="Arial" w:hAnsi="Arial" w:cs="Arial"/>
        </w:rPr>
        <w:t xml:space="preserve"> DENV-4 terdiri dari 4 </w:t>
      </w:r>
      <w:proofErr w:type="spellStart"/>
      <w:r w:rsidR="009E2460">
        <w:rPr>
          <w:rFonts w:ascii="Arial" w:hAnsi="Arial" w:cs="Arial"/>
        </w:rPr>
        <w:t>genotipe</w:t>
      </w:r>
      <w:proofErr w:type="spellEnd"/>
      <w:r w:rsidR="009E2460">
        <w:rPr>
          <w:rFonts w:ascii="Arial" w:hAnsi="Arial" w:cs="Arial"/>
        </w:rPr>
        <w:t xml:space="preserve">, </w:t>
      </w:r>
      <w:proofErr w:type="spellStart"/>
      <w:r w:rsidR="009E2460">
        <w:rPr>
          <w:rFonts w:ascii="Arial" w:hAnsi="Arial" w:cs="Arial"/>
        </w:rPr>
        <w:t>genotipe</w:t>
      </w:r>
      <w:proofErr w:type="spellEnd"/>
      <w:r w:rsidR="009E2460">
        <w:rPr>
          <w:rFonts w:ascii="Arial" w:hAnsi="Arial" w:cs="Arial"/>
        </w:rPr>
        <w:t xml:space="preserve"> I Filipina, </w:t>
      </w:r>
      <w:proofErr w:type="spellStart"/>
      <w:r w:rsidR="009E2460">
        <w:rPr>
          <w:rFonts w:ascii="Arial" w:hAnsi="Arial" w:cs="Arial"/>
        </w:rPr>
        <w:t>Thailan</w:t>
      </w:r>
      <w:proofErr w:type="spellEnd"/>
      <w:r w:rsidR="009E2460">
        <w:rPr>
          <w:rFonts w:ascii="Arial" w:hAnsi="Arial" w:cs="Arial"/>
        </w:rPr>
        <w:t xml:space="preserve">, </w:t>
      </w:r>
      <w:proofErr w:type="spellStart"/>
      <w:r w:rsidR="009E2460">
        <w:rPr>
          <w:rFonts w:ascii="Arial" w:hAnsi="Arial" w:cs="Arial"/>
        </w:rPr>
        <w:t>Srilanka</w:t>
      </w:r>
      <w:proofErr w:type="spellEnd"/>
      <w:r w:rsidR="009E2460">
        <w:rPr>
          <w:rFonts w:ascii="Arial" w:hAnsi="Arial" w:cs="Arial"/>
        </w:rPr>
        <w:t xml:space="preserve"> dan</w:t>
      </w:r>
      <w:r w:rsidR="009E2460" w:rsidRPr="009E2460">
        <w:rPr>
          <w:rFonts w:ascii="Arial" w:hAnsi="Arial" w:cs="Arial"/>
        </w:rPr>
        <w:t xml:space="preserve"> Malaysia</w:t>
      </w:r>
      <w:r w:rsidR="009E2460">
        <w:rPr>
          <w:rFonts w:ascii="Arial" w:hAnsi="Arial" w:cs="Arial"/>
        </w:rPr>
        <w:t xml:space="preserve">, </w:t>
      </w:r>
      <w:proofErr w:type="spellStart"/>
      <w:r w:rsidR="009E2460">
        <w:rPr>
          <w:rFonts w:ascii="Arial" w:hAnsi="Arial" w:cs="Arial"/>
        </w:rPr>
        <w:t>genotipe</w:t>
      </w:r>
      <w:proofErr w:type="spellEnd"/>
      <w:r w:rsidR="009E2460">
        <w:rPr>
          <w:rFonts w:ascii="Arial" w:hAnsi="Arial" w:cs="Arial"/>
        </w:rPr>
        <w:t xml:space="preserve"> II </w:t>
      </w:r>
      <w:r w:rsidR="009E2460" w:rsidRPr="009E2460">
        <w:rPr>
          <w:rFonts w:ascii="Arial" w:hAnsi="Arial" w:cs="Arial"/>
        </w:rPr>
        <w:t>Tahiti, Puerto Rico, Brazil, Caledonia Baru</w:t>
      </w:r>
      <w:r w:rsidR="009E2460">
        <w:rPr>
          <w:rFonts w:ascii="Arial" w:hAnsi="Arial" w:cs="Arial"/>
        </w:rPr>
        <w:t xml:space="preserve">,  El </w:t>
      </w:r>
      <w:proofErr w:type="spellStart"/>
      <w:r w:rsidR="009E2460">
        <w:rPr>
          <w:rFonts w:ascii="Arial" w:hAnsi="Arial" w:cs="Arial"/>
        </w:rPr>
        <w:t>Savador</w:t>
      </w:r>
      <w:proofErr w:type="spellEnd"/>
      <w:r w:rsidR="009E2460">
        <w:rPr>
          <w:rFonts w:ascii="Arial" w:hAnsi="Arial" w:cs="Arial"/>
        </w:rPr>
        <w:t>, Mexico, Dominica dan</w:t>
      </w:r>
      <w:r w:rsidR="009E2460" w:rsidRPr="009E2460">
        <w:rPr>
          <w:rFonts w:ascii="Arial" w:hAnsi="Arial" w:cs="Arial"/>
        </w:rPr>
        <w:t xml:space="preserve"> Indonesia</w:t>
      </w:r>
      <w:r w:rsidR="009E2460">
        <w:rPr>
          <w:rFonts w:ascii="Arial" w:hAnsi="Arial" w:cs="Arial"/>
        </w:rPr>
        <w:t xml:space="preserve">. </w:t>
      </w:r>
      <w:proofErr w:type="spellStart"/>
      <w:proofErr w:type="gramStart"/>
      <w:r w:rsidR="009E2460">
        <w:rPr>
          <w:rFonts w:ascii="Arial" w:hAnsi="Arial" w:cs="Arial"/>
        </w:rPr>
        <w:t>Genotipe</w:t>
      </w:r>
      <w:proofErr w:type="spellEnd"/>
      <w:r w:rsidR="009E2460">
        <w:rPr>
          <w:rFonts w:ascii="Arial" w:hAnsi="Arial" w:cs="Arial"/>
        </w:rPr>
        <w:t xml:space="preserve"> III dari </w:t>
      </w:r>
      <w:proofErr w:type="spellStart"/>
      <w:r w:rsidR="009E2460">
        <w:rPr>
          <w:rFonts w:ascii="Arial" w:hAnsi="Arial" w:cs="Arial"/>
        </w:rPr>
        <w:t>Thailan</w:t>
      </w:r>
      <w:proofErr w:type="spellEnd"/>
      <w:r w:rsidR="009E2460">
        <w:rPr>
          <w:rFonts w:ascii="Arial" w:hAnsi="Arial" w:cs="Arial"/>
        </w:rPr>
        <w:t xml:space="preserve"> dan terakhir </w:t>
      </w:r>
      <w:proofErr w:type="spellStart"/>
      <w:r w:rsidR="009E2460">
        <w:rPr>
          <w:rFonts w:ascii="Arial" w:hAnsi="Arial" w:cs="Arial"/>
          <w:i/>
        </w:rPr>
        <w:t>Sylvatic</w:t>
      </w:r>
      <w:proofErr w:type="spellEnd"/>
      <w:r w:rsidR="009E2460">
        <w:rPr>
          <w:rFonts w:ascii="Arial" w:hAnsi="Arial" w:cs="Arial"/>
          <w:i/>
        </w:rPr>
        <w:t xml:space="preserve"> </w:t>
      </w:r>
      <w:r w:rsidR="009E2460">
        <w:rPr>
          <w:rFonts w:ascii="Arial" w:hAnsi="Arial" w:cs="Arial"/>
        </w:rPr>
        <w:t>yang berasal dari hewan primata di Malaysia.</w:t>
      </w:r>
      <w:proofErr w:type="gramEnd"/>
      <w:r w:rsidR="009E2460">
        <w:rPr>
          <w:rFonts w:ascii="Arial" w:hAnsi="Arial" w:cs="Arial"/>
        </w:rPr>
        <w:t xml:space="preserve"> </w:t>
      </w:r>
      <w:hyperlink w:anchor="_ENREF_32" w:tooltip="Lanciotti, 1997 #12528" w:history="1">
        <w:r w:rsidR="000803FA">
          <w:rPr>
            <w:rFonts w:ascii="Arial" w:hAnsi="Arial" w:cs="Arial"/>
          </w:rPr>
          <w:fldChar w:fldCharType="begin"/>
        </w:r>
        <w:r w:rsidR="00B8465A">
          <w:rPr>
            <w:rFonts w:ascii="Arial" w:hAnsi="Arial" w:cs="Arial"/>
          </w:rPr>
          <w:instrText xml:space="preserve"> ADDIN EN.CITE &lt;EndNote&gt;&lt;Cite&gt;&lt;Author&gt;Lanciotti&lt;/Author&gt;&lt;Year&gt;1997&lt;/Year&gt;&lt;RecNum&gt;12528&lt;/RecNum&gt;&lt;DisplayText&gt;&lt;style face="superscript"&gt;32&lt;/style&gt;&lt;/DisplayText&gt;&lt;record&gt;&lt;rec-number&gt;12528&lt;/rec-number&gt;&lt;foreign-keys&gt;&lt;key app="EN" db-id="ddxwefa28x5ewdexff0pt5ttfvd22drwp5ew" timestamp="1405153088"&gt;12528&lt;/key&gt;&lt;/foreign-keys&gt;&lt;ref-type name="Journal Article"&gt;17&lt;/ref-type&gt;&lt;contributors&gt;&lt;authors&gt;&lt;author&gt;Lanciotti, R. S.&lt;/author&gt;&lt;author&gt;Gubler, D. J.&lt;/author&gt;&lt;author&gt;Trent, D. W.&lt;/author&gt;&lt;/authors&gt;&lt;/contributors&gt;&lt;auth-address&gt;Division of Vector-Borne Infectious Diseases, Centers for Disease Control and Prevention, Public Health Service, US Department of Health and Human Services, Fort Collins, CO 80522, USA. rs12@CIDVBI 1.EM.CDC.GOV&lt;/auth-address&gt;&lt;titles&gt;&lt;title&gt;Molecular evolution and phylogeny of dengue-4 viruses&lt;/title&gt;&lt;secondary-title&gt;J Gen Virol&lt;/secondary-title&gt;&lt;alt-title&gt;The Journal of general virology&lt;/alt-title&gt;&lt;/titles&gt;&lt;periodical&gt;&lt;full-title&gt;J Gen Virol&lt;/full-title&gt;&lt;/periodical&gt;&lt;pages&gt;2279-84&lt;/pages&gt;&lt;volume&gt;78 ( Pt 9)&lt;/volume&gt;&lt;keywords&gt;&lt;keyword&gt;Amino Acid Sequence&lt;/keyword&gt;&lt;keyword&gt;Animals&lt;/keyword&gt;&lt;keyword&gt;Culicidae/virology&lt;/keyword&gt;&lt;keyword&gt;Dengue Virus/*genetics&lt;/keyword&gt;&lt;keyword&gt;*Evolution, Molecular&lt;/keyword&gt;&lt;keyword&gt;Genes, Viral/genetics&lt;/keyword&gt;&lt;keyword&gt;Genotype&lt;/keyword&gt;&lt;keyword&gt;Humans&lt;/keyword&gt;&lt;keyword&gt;Molecular Sequence Data&lt;/keyword&gt;&lt;keyword&gt;Neutralization Tests&lt;/keyword&gt;&lt;keyword&gt;*Phylogeny&lt;/keyword&gt;&lt;keyword&gt;Sequence Analysis, DNA&lt;/keyword&gt;&lt;keyword&gt;Sequence Homology, Amino Acid&lt;/keyword&gt;&lt;keyword&gt;Sequence Homology, Nucleic Acid&lt;/keyword&gt;&lt;keyword&gt;Viral Envelope Proteins/genetics&lt;/keyword&gt;&lt;keyword&gt;Viral Structural Proteins/genetics&lt;/keyword&gt;&lt;/keywords&gt;&lt;dates&gt;&lt;year&gt;1997&lt;/year&gt;&lt;pub-dates&gt;&lt;date&gt;Sep&lt;/date&gt;&lt;/pub-dates&gt;&lt;/dates&gt;&lt;isbn&gt;0022-1317 (Print)&amp;#xD;0022-1317 (Linking)&lt;/isbn&gt;&lt;accession-num&gt;9292015&lt;/accession-num&gt;&lt;urls&gt;&lt;related-urls&gt;&lt;url&gt;http://www.ncbi.nlm.nih.gov/pubmed/9292015&lt;/url&gt;&lt;/related-urls&gt;&lt;/urls&gt;&lt;/record&gt;&lt;/Cite&gt;&lt;/EndNote&gt;</w:instrText>
        </w:r>
        <w:r w:rsidR="000803FA">
          <w:rPr>
            <w:rFonts w:ascii="Arial" w:hAnsi="Arial" w:cs="Arial"/>
          </w:rPr>
          <w:fldChar w:fldCharType="separate"/>
        </w:r>
        <w:r w:rsidR="00B8465A" w:rsidRPr="009E2460">
          <w:rPr>
            <w:rFonts w:ascii="Arial" w:hAnsi="Arial" w:cs="Arial"/>
            <w:noProof/>
            <w:vertAlign w:val="superscript"/>
          </w:rPr>
          <w:t>32</w:t>
        </w:r>
        <w:r w:rsidR="000803FA">
          <w:rPr>
            <w:rFonts w:ascii="Arial" w:hAnsi="Arial" w:cs="Arial"/>
          </w:rPr>
          <w:fldChar w:fldCharType="end"/>
        </w:r>
      </w:hyperlink>
      <w:r w:rsidR="009E2460">
        <w:rPr>
          <w:rFonts w:ascii="Arial" w:hAnsi="Arial" w:cs="Arial"/>
        </w:rPr>
        <w:t xml:space="preserve"> </w:t>
      </w:r>
      <w:proofErr w:type="gramStart"/>
      <w:r w:rsidR="009E2460">
        <w:rPr>
          <w:rFonts w:ascii="Arial" w:hAnsi="Arial" w:cs="Arial"/>
        </w:rPr>
        <w:t>(Tabel 2).</w:t>
      </w:r>
      <w:proofErr w:type="gramEnd"/>
      <w:r w:rsidR="009E2460">
        <w:rPr>
          <w:rFonts w:ascii="Arial" w:hAnsi="Arial" w:cs="Arial"/>
        </w:rPr>
        <w:t xml:space="preserve"> </w:t>
      </w:r>
      <w:r w:rsidR="009E2460" w:rsidRPr="00C36E9F">
        <w:rPr>
          <w:rFonts w:ascii="Arial" w:hAnsi="Arial" w:cs="Arial"/>
        </w:rPr>
        <w:t xml:space="preserve">Perbedaan asam amino dari masing-masing </w:t>
      </w:r>
      <w:proofErr w:type="spellStart"/>
      <w:r w:rsidR="009E2460" w:rsidRPr="00C36E9F">
        <w:rPr>
          <w:rFonts w:ascii="Arial" w:hAnsi="Arial" w:cs="Arial"/>
        </w:rPr>
        <w:t>genotipe</w:t>
      </w:r>
      <w:proofErr w:type="spellEnd"/>
      <w:r w:rsidR="009E2460" w:rsidRPr="00C36E9F">
        <w:rPr>
          <w:rFonts w:ascii="Arial" w:hAnsi="Arial" w:cs="Arial"/>
        </w:rPr>
        <w:t xml:space="preserve"> lebih dari 4 %, sementara variasi pada </w:t>
      </w:r>
      <w:proofErr w:type="spellStart"/>
      <w:r w:rsidR="009E2460" w:rsidRPr="00C36E9F">
        <w:rPr>
          <w:rFonts w:ascii="Arial" w:hAnsi="Arial" w:cs="Arial"/>
        </w:rPr>
        <w:t>genotipe</w:t>
      </w:r>
      <w:proofErr w:type="spellEnd"/>
      <w:r w:rsidR="009E2460" w:rsidRPr="00C36E9F">
        <w:rPr>
          <w:rFonts w:ascii="Arial" w:hAnsi="Arial" w:cs="Arial"/>
        </w:rPr>
        <w:t xml:space="preserve"> yang </w:t>
      </w:r>
      <w:proofErr w:type="gramStart"/>
      <w:r w:rsidR="009E2460" w:rsidRPr="00C36E9F">
        <w:rPr>
          <w:rFonts w:ascii="Arial" w:hAnsi="Arial" w:cs="Arial"/>
        </w:rPr>
        <w:t>sama</w:t>
      </w:r>
      <w:proofErr w:type="gramEnd"/>
      <w:r w:rsidR="009E2460" w:rsidRPr="00C36E9F">
        <w:rPr>
          <w:rFonts w:ascii="Arial" w:hAnsi="Arial" w:cs="Arial"/>
        </w:rPr>
        <w:t xml:space="preserve"> lebih dari 2%.</w:t>
      </w:r>
      <w:hyperlink w:anchor="_ENREF_28" w:tooltip="Brien, 2010 #11943" w:history="1">
        <w:r w:rsidR="000803FA" w:rsidRPr="00C36E9F">
          <w:rPr>
            <w:rFonts w:ascii="Arial" w:hAnsi="Arial" w:cs="Arial"/>
          </w:rPr>
          <w:fldChar w:fldCharType="begin">
            <w:fldData xml:space="preserve">PEVuZE5vdGU+PENpdGU+PEF1dGhvcj5CcmllbjwvQXV0aG9yPjxZZWFyPjIwMTA8L1llYXI+PFJl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dGl0bGU+PC9hbHQtcGVyaW9kaWNhbD48cGFnZXM+MTA2MzAtNDM8L3BhZ2VzPjx2b2x1bWU+ODQ8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==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PEVuZE5vdGU+PENpdGU+PEF1dGhvcj5CcmllbjwvQXV0aG9yPjxZZWFyPjIwMTA8L1llYXI+PFJl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dGl0bGU+PC9hbHQtcGVyaW9kaWNhbD48cGFnZXM+MTA2MzAtNDM8L3BhZ2VzPjx2b2x1bWU+ODQ8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==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C36E9F">
          <w:rPr>
            <w:rFonts w:ascii="Arial" w:hAnsi="Arial" w:cs="Arial"/>
          </w:rPr>
        </w:r>
        <w:r w:rsidR="000803FA" w:rsidRPr="00C36E9F">
          <w:rPr>
            <w:rFonts w:ascii="Arial" w:hAnsi="Arial" w:cs="Arial"/>
          </w:rPr>
          <w:fldChar w:fldCharType="separate"/>
        </w:r>
        <w:r w:rsidR="00B8465A" w:rsidRPr="00AF46B2">
          <w:rPr>
            <w:rFonts w:ascii="Arial" w:hAnsi="Arial" w:cs="Arial"/>
            <w:noProof/>
            <w:vertAlign w:val="superscript"/>
          </w:rPr>
          <w:t>28</w:t>
        </w:r>
        <w:r w:rsidR="000803FA" w:rsidRPr="00C36E9F">
          <w:rPr>
            <w:rFonts w:ascii="Arial" w:hAnsi="Arial" w:cs="Arial"/>
          </w:rPr>
          <w:fldChar w:fldCharType="end"/>
        </w:r>
      </w:hyperlink>
    </w:p>
    <w:p w:rsidR="00C36E9F" w:rsidRPr="00752012" w:rsidRDefault="00C36E9F" w:rsidP="00C36E9F">
      <w:pPr>
        <w:pStyle w:val="Caption"/>
        <w:ind w:left="360"/>
        <w:jc w:val="center"/>
        <w:rPr>
          <w:rFonts w:ascii="Arial" w:hAnsi="Arial" w:cs="Arial"/>
          <w:i w:val="0"/>
          <w:color w:val="auto"/>
          <w:sz w:val="22"/>
          <w:szCs w:val="22"/>
        </w:rPr>
      </w:pPr>
      <w:bookmarkStart w:id="30" w:name="_Toc461187117"/>
      <w:proofErr w:type="gramStart"/>
      <w:r w:rsidRPr="00752012">
        <w:rPr>
          <w:rFonts w:ascii="Arial" w:hAnsi="Arial" w:cs="Arial"/>
          <w:i w:val="0"/>
          <w:color w:val="auto"/>
          <w:sz w:val="22"/>
          <w:szCs w:val="22"/>
        </w:rPr>
        <w:t xml:space="preserve">Tabel </w:t>
      </w:r>
      <w:r w:rsidR="000803FA" w:rsidRPr="00752012">
        <w:rPr>
          <w:rFonts w:ascii="Arial" w:hAnsi="Arial" w:cs="Arial"/>
          <w:i w:val="0"/>
          <w:color w:val="auto"/>
          <w:sz w:val="22"/>
          <w:szCs w:val="22"/>
        </w:rPr>
        <w:fldChar w:fldCharType="begin"/>
      </w:r>
      <w:r w:rsidRPr="00752012">
        <w:rPr>
          <w:rFonts w:ascii="Arial" w:hAnsi="Arial" w:cs="Arial"/>
          <w:i w:val="0"/>
          <w:color w:val="auto"/>
          <w:sz w:val="22"/>
          <w:szCs w:val="22"/>
        </w:rPr>
        <w:instrText xml:space="preserve"> SEQ Tabel \* ARABIC </w:instrText>
      </w:r>
      <w:r w:rsidR="000803FA" w:rsidRPr="00752012">
        <w:rPr>
          <w:rFonts w:ascii="Arial" w:hAnsi="Arial" w:cs="Arial"/>
          <w:i w:val="0"/>
          <w:color w:val="auto"/>
          <w:sz w:val="22"/>
          <w:szCs w:val="22"/>
        </w:rPr>
        <w:fldChar w:fldCharType="separate"/>
      </w:r>
      <w:r w:rsidR="00A525BA">
        <w:rPr>
          <w:rFonts w:ascii="Arial" w:hAnsi="Arial" w:cs="Arial"/>
          <w:i w:val="0"/>
          <w:noProof/>
          <w:color w:val="auto"/>
          <w:sz w:val="22"/>
          <w:szCs w:val="22"/>
        </w:rPr>
        <w:t>2</w:t>
      </w:r>
      <w:r w:rsidR="000803FA" w:rsidRPr="00752012">
        <w:rPr>
          <w:rFonts w:ascii="Arial" w:hAnsi="Arial" w:cs="Arial"/>
          <w:i w:val="0"/>
          <w:color w:val="auto"/>
          <w:sz w:val="22"/>
          <w:szCs w:val="22"/>
        </w:rPr>
        <w:fldChar w:fldCharType="end"/>
      </w:r>
      <w:r w:rsidRPr="00752012">
        <w:rPr>
          <w:rFonts w:ascii="Arial" w:hAnsi="Arial" w:cs="Arial"/>
          <w:i w:val="0"/>
          <w:color w:val="auto"/>
          <w:sz w:val="22"/>
          <w:szCs w:val="22"/>
        </w:rPr>
        <w:t xml:space="preserve"> </w:t>
      </w:r>
      <w:proofErr w:type="spellStart"/>
      <w:r w:rsidRPr="00752012">
        <w:rPr>
          <w:rFonts w:ascii="Arial" w:hAnsi="Arial" w:cs="Arial"/>
          <w:i w:val="0"/>
          <w:color w:val="auto"/>
          <w:sz w:val="22"/>
          <w:szCs w:val="22"/>
        </w:rPr>
        <w:t>Genotipe</w:t>
      </w:r>
      <w:proofErr w:type="spellEnd"/>
      <w:r w:rsidRPr="00752012">
        <w:rPr>
          <w:rFonts w:ascii="Arial" w:hAnsi="Arial" w:cs="Arial"/>
          <w:i w:val="0"/>
          <w:color w:val="auto"/>
          <w:sz w:val="22"/>
          <w:szCs w:val="22"/>
        </w:rPr>
        <w:t xml:space="preserve"> virus dengan sebaran geografi.</w:t>
      </w:r>
      <w:proofErr w:type="gramEnd"/>
      <w:r w:rsidR="000803FA">
        <w:fldChar w:fldCharType="begin"/>
      </w:r>
      <w:r w:rsidR="000803FA">
        <w:instrText>HYPERLINK \l "_ENREF_29" \o "Goncalvez, 2002 #12526"</w:instrText>
      </w:r>
      <w:r w:rsidR="000803FA">
        <w:fldChar w:fldCharType="separate"/>
      </w:r>
      <w:r w:rsidR="000803FA" w:rsidRPr="00752012">
        <w:rPr>
          <w:rFonts w:ascii="Arial" w:hAnsi="Arial" w:cs="Arial"/>
          <w:i w:val="0"/>
          <w:color w:val="auto"/>
          <w:sz w:val="22"/>
          <w:szCs w:val="22"/>
        </w:rPr>
        <w:fldChar w:fldCharType="begin">
          <w:fldData xml:space="preserve">PEVuZE5vdGU+PENpdGU+PEF1dGhvcj5Hb25jYWx2ZXo8L0F1dGhvcj48WWVhcj4yMDAyPC9ZZWFy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PlZpcm9sb2d5PC9mdWxsLXRpdGxlPjwvYWx0LXBlcmlvZGljYWw+PHBhZ2VzPjExMC05PC9wYWdl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</w:fldData>
        </w:fldChar>
      </w:r>
      <w:r w:rsidR="00B8465A">
        <w:rPr>
          <w:rFonts w:ascii="Arial" w:hAnsi="Arial" w:cs="Arial"/>
          <w:i w:val="0"/>
          <w:color w:val="auto"/>
          <w:sz w:val="22"/>
          <w:szCs w:val="22"/>
        </w:rPr>
        <w:instrText xml:space="preserve"> ADDIN EN.CITE </w:instrText>
      </w:r>
      <w:r w:rsidR="000803FA">
        <w:rPr>
          <w:rFonts w:ascii="Arial" w:hAnsi="Arial" w:cs="Arial"/>
          <w:i w:val="0"/>
          <w:color w:val="auto"/>
          <w:sz w:val="22"/>
          <w:szCs w:val="22"/>
        </w:rPr>
        <w:fldChar w:fldCharType="begin">
          <w:fldData xml:space="preserve">PEVuZE5vdGU+PENpdGU+PEF1dGhvcj5Hb25jYWx2ZXo8L0F1dGhvcj48WWVhcj4yMDAyPC9ZZWFy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</w:fldData>
        </w:fldChar>
      </w:r>
      <w:r w:rsidR="00B8465A">
        <w:rPr>
          <w:rFonts w:ascii="Arial" w:hAnsi="Arial" w:cs="Arial"/>
          <w:i w:val="0"/>
          <w:color w:val="auto"/>
          <w:sz w:val="22"/>
          <w:szCs w:val="22"/>
        </w:rPr>
        <w:instrText xml:space="preserve"> ADDIN EN.CITE.DATA </w:instrText>
      </w:r>
      <w:r w:rsidR="000803FA">
        <w:rPr>
          <w:rFonts w:ascii="Arial" w:hAnsi="Arial" w:cs="Arial"/>
          <w:i w:val="0"/>
          <w:color w:val="auto"/>
          <w:sz w:val="22"/>
          <w:szCs w:val="22"/>
        </w:rPr>
      </w:r>
      <w:r w:rsidR="000803FA">
        <w:rPr>
          <w:rFonts w:ascii="Arial" w:hAnsi="Arial" w:cs="Arial"/>
          <w:i w:val="0"/>
          <w:color w:val="auto"/>
          <w:sz w:val="22"/>
          <w:szCs w:val="22"/>
        </w:rPr>
        <w:fldChar w:fldCharType="end"/>
      </w:r>
      <w:r w:rsidR="000803FA" w:rsidRPr="00752012">
        <w:rPr>
          <w:rFonts w:ascii="Arial" w:hAnsi="Arial" w:cs="Arial"/>
          <w:i w:val="0"/>
          <w:color w:val="auto"/>
          <w:sz w:val="22"/>
          <w:szCs w:val="22"/>
        </w:rPr>
      </w:r>
      <w:r w:rsidR="000803FA" w:rsidRPr="00752012">
        <w:rPr>
          <w:rFonts w:ascii="Arial" w:hAnsi="Arial" w:cs="Arial"/>
          <w:i w:val="0"/>
          <w:color w:val="auto"/>
          <w:sz w:val="22"/>
          <w:szCs w:val="22"/>
        </w:rPr>
        <w:fldChar w:fldCharType="separate"/>
      </w:r>
      <w:r w:rsidR="00B8465A" w:rsidRPr="00AF46B2">
        <w:rPr>
          <w:rFonts w:ascii="Arial" w:hAnsi="Arial" w:cs="Arial"/>
          <w:i w:val="0"/>
          <w:noProof/>
          <w:color w:val="auto"/>
          <w:sz w:val="22"/>
          <w:szCs w:val="22"/>
          <w:vertAlign w:val="superscript"/>
        </w:rPr>
        <w:t>29-32</w:t>
      </w:r>
      <w:r w:rsidR="000803FA" w:rsidRPr="00752012">
        <w:rPr>
          <w:rFonts w:ascii="Arial" w:hAnsi="Arial" w:cs="Arial"/>
          <w:i w:val="0"/>
          <w:color w:val="auto"/>
          <w:sz w:val="22"/>
          <w:szCs w:val="22"/>
        </w:rPr>
        <w:fldChar w:fldCharType="end"/>
      </w:r>
      <w:r w:rsidR="000803FA">
        <w:fldChar w:fldCharType="end"/>
      </w:r>
      <w:bookmarkEnd w:id="30"/>
    </w:p>
    <w:tbl>
      <w:tblPr>
        <w:tblStyle w:val="TableGrid"/>
        <w:tblW w:w="0" w:type="auto"/>
        <w:jc w:val="center"/>
        <w:tblLook w:val="04A0"/>
      </w:tblPr>
      <w:tblGrid>
        <w:gridCol w:w="1111"/>
        <w:gridCol w:w="1803"/>
        <w:gridCol w:w="5428"/>
      </w:tblGrid>
      <w:tr w:rsidR="00C36E9F" w:rsidRPr="008122C6" w:rsidTr="00C36E9F">
        <w:trPr>
          <w:jc w:val="center"/>
        </w:trPr>
        <w:tc>
          <w:tcPr>
            <w:tcW w:w="1111" w:type="dxa"/>
          </w:tcPr>
          <w:p w:rsidR="00C36E9F" w:rsidRPr="008122C6" w:rsidRDefault="00C36E9F" w:rsidP="00C36E9F">
            <w:pPr>
              <w:jc w:val="center"/>
              <w:rPr>
                <w:rFonts w:ascii="Arial" w:hAnsi="Arial" w:cs="Arial"/>
                <w:sz w:val="20"/>
              </w:rPr>
            </w:pPr>
            <w:r w:rsidRPr="008122C6">
              <w:rPr>
                <w:rFonts w:ascii="Arial" w:hAnsi="Arial" w:cs="Arial"/>
                <w:sz w:val="20"/>
              </w:rPr>
              <w:t>Serotipe</w:t>
            </w:r>
          </w:p>
        </w:tc>
        <w:tc>
          <w:tcPr>
            <w:tcW w:w="1803" w:type="dxa"/>
          </w:tcPr>
          <w:p w:rsidR="00C36E9F" w:rsidRPr="008122C6" w:rsidRDefault="00C36E9F" w:rsidP="00C36E9F">
            <w:pPr>
              <w:jc w:val="center"/>
              <w:rPr>
                <w:rFonts w:ascii="Arial" w:hAnsi="Arial" w:cs="Arial"/>
                <w:sz w:val="20"/>
              </w:rPr>
            </w:pPr>
            <w:proofErr w:type="spellStart"/>
            <w:r w:rsidRPr="008122C6">
              <w:rPr>
                <w:rFonts w:ascii="Arial" w:hAnsi="Arial" w:cs="Arial"/>
                <w:sz w:val="20"/>
              </w:rPr>
              <w:t>Genotipe</w:t>
            </w:r>
            <w:proofErr w:type="spellEnd"/>
          </w:p>
        </w:tc>
        <w:tc>
          <w:tcPr>
            <w:tcW w:w="5428" w:type="dxa"/>
          </w:tcPr>
          <w:p w:rsidR="00C36E9F" w:rsidRPr="008122C6" w:rsidRDefault="00C36E9F" w:rsidP="00C36E9F">
            <w:pPr>
              <w:jc w:val="center"/>
              <w:rPr>
                <w:rFonts w:ascii="Arial" w:hAnsi="Arial" w:cs="Arial"/>
                <w:sz w:val="20"/>
              </w:rPr>
            </w:pPr>
            <w:r w:rsidRPr="008122C6">
              <w:rPr>
                <w:rFonts w:ascii="Arial" w:hAnsi="Arial" w:cs="Arial"/>
                <w:sz w:val="20"/>
              </w:rPr>
              <w:t>Sebaran Geografi</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r w:rsidRPr="008122C6">
              <w:rPr>
                <w:rFonts w:ascii="Arial" w:hAnsi="Arial" w:cs="Arial"/>
                <w:sz w:val="20"/>
              </w:rPr>
              <w:t>DENV-1</w:t>
            </w:r>
          </w:p>
        </w:tc>
        <w:tc>
          <w:tcPr>
            <w:tcW w:w="1803" w:type="dxa"/>
          </w:tcPr>
          <w:p w:rsidR="00C36E9F" w:rsidRPr="008122C6" w:rsidRDefault="00C36E9F" w:rsidP="00C414C5">
            <w:pPr>
              <w:rPr>
                <w:rFonts w:ascii="Arial" w:hAnsi="Arial" w:cs="Arial"/>
                <w:sz w:val="20"/>
              </w:rPr>
            </w:pPr>
            <w:r w:rsidRPr="008122C6">
              <w:rPr>
                <w:rFonts w:ascii="Arial" w:hAnsi="Arial" w:cs="Arial"/>
                <w:sz w:val="20"/>
              </w:rPr>
              <w:t>I</w:t>
            </w:r>
          </w:p>
        </w:tc>
        <w:tc>
          <w:tcPr>
            <w:tcW w:w="5428" w:type="dxa"/>
          </w:tcPr>
          <w:p w:rsidR="00C36E9F" w:rsidRPr="008122C6" w:rsidRDefault="00E319B3" w:rsidP="00E319B3">
            <w:pPr>
              <w:jc w:val="both"/>
              <w:rPr>
                <w:rFonts w:ascii="Arial" w:hAnsi="Arial" w:cs="Arial"/>
                <w:sz w:val="20"/>
              </w:rPr>
            </w:pPr>
            <w:r>
              <w:rPr>
                <w:rFonts w:ascii="Arial" w:hAnsi="Arial" w:cs="Arial"/>
                <w:sz w:val="20"/>
              </w:rPr>
              <w:t>Jepang</w:t>
            </w:r>
            <w:r w:rsidR="00C36E9F" w:rsidRPr="008122C6">
              <w:rPr>
                <w:rFonts w:ascii="Arial" w:hAnsi="Arial" w:cs="Arial"/>
                <w:sz w:val="20"/>
              </w:rPr>
              <w:t xml:space="preserve">, Hawaii </w:t>
            </w:r>
            <w:r>
              <w:rPr>
                <w:rFonts w:ascii="Arial" w:hAnsi="Arial" w:cs="Arial"/>
                <w:sz w:val="20"/>
              </w:rPr>
              <w:t>tahun</w:t>
            </w:r>
            <w:r w:rsidR="00C36E9F" w:rsidRPr="008122C6">
              <w:rPr>
                <w:rFonts w:ascii="Arial" w:hAnsi="Arial" w:cs="Arial"/>
                <w:sz w:val="20"/>
              </w:rPr>
              <w:t xml:space="preserve"> 1940 (</w:t>
            </w:r>
            <w:r>
              <w:rPr>
                <w:rFonts w:ascii="Arial" w:hAnsi="Arial" w:cs="Arial"/>
                <w:sz w:val="20"/>
              </w:rPr>
              <w:t xml:space="preserve">digunakan sebagai </w:t>
            </w:r>
            <w:r w:rsidRPr="00E319B3">
              <w:rPr>
                <w:rFonts w:ascii="Arial" w:hAnsi="Arial" w:cs="Arial"/>
                <w:i/>
                <w:sz w:val="20"/>
              </w:rPr>
              <w:t>strain</w:t>
            </w:r>
            <w:r>
              <w:rPr>
                <w:rFonts w:ascii="Arial" w:hAnsi="Arial" w:cs="Arial"/>
                <w:sz w:val="20"/>
              </w:rPr>
              <w:t xml:space="preserve"> </w:t>
            </w:r>
            <w:proofErr w:type="spellStart"/>
            <w:r>
              <w:rPr>
                <w:rFonts w:ascii="Arial" w:hAnsi="Arial" w:cs="Arial"/>
                <w:sz w:val="20"/>
              </w:rPr>
              <w:t>referens</w:t>
            </w:r>
            <w:proofErr w:type="spellEnd"/>
            <w:r w:rsidR="00C36E9F" w:rsidRPr="008122C6">
              <w:rPr>
                <w:rFonts w:ascii="Arial" w:hAnsi="Arial" w:cs="Arial"/>
                <w:sz w:val="20"/>
              </w:rPr>
              <w:t xml:space="preserve">), Cina, Taiwan </w:t>
            </w:r>
            <w:r>
              <w:rPr>
                <w:rFonts w:ascii="Arial" w:hAnsi="Arial" w:cs="Arial"/>
                <w:sz w:val="20"/>
              </w:rPr>
              <w:t xml:space="preserve">dan </w:t>
            </w:r>
            <w:r w:rsidR="00C36E9F" w:rsidRPr="008122C6">
              <w:rPr>
                <w:rFonts w:ascii="Arial" w:hAnsi="Arial" w:cs="Arial"/>
                <w:sz w:val="20"/>
              </w:rPr>
              <w:t>Asia</w:t>
            </w:r>
            <w:r>
              <w:rPr>
                <w:rFonts w:ascii="Arial" w:hAnsi="Arial" w:cs="Arial"/>
                <w:sz w:val="20"/>
              </w:rPr>
              <w:t xml:space="preserve">  Tenggara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414C5">
            <w:pPr>
              <w:rPr>
                <w:rFonts w:ascii="Arial" w:hAnsi="Arial" w:cs="Arial"/>
                <w:sz w:val="20"/>
              </w:rPr>
            </w:pPr>
            <w:r w:rsidRPr="008122C6">
              <w:rPr>
                <w:rFonts w:ascii="Arial" w:hAnsi="Arial" w:cs="Arial"/>
                <w:sz w:val="20"/>
              </w:rPr>
              <w:t>II</w:t>
            </w:r>
          </w:p>
        </w:tc>
        <w:tc>
          <w:tcPr>
            <w:tcW w:w="5428" w:type="dxa"/>
          </w:tcPr>
          <w:p w:rsidR="00C36E9F" w:rsidRPr="008122C6" w:rsidRDefault="004E07D0" w:rsidP="00E319B3">
            <w:pPr>
              <w:jc w:val="both"/>
              <w:rPr>
                <w:rFonts w:ascii="Arial" w:hAnsi="Arial" w:cs="Arial"/>
                <w:sz w:val="20"/>
              </w:rPr>
            </w:pPr>
            <w:proofErr w:type="spellStart"/>
            <w:r>
              <w:rPr>
                <w:rFonts w:ascii="Arial" w:hAnsi="Arial" w:cs="Arial"/>
                <w:sz w:val="20"/>
              </w:rPr>
              <w:t>Thailan</w:t>
            </w:r>
            <w:proofErr w:type="spellEnd"/>
            <w:r w:rsidR="00E319B3">
              <w:rPr>
                <w:rFonts w:ascii="Arial" w:hAnsi="Arial" w:cs="Arial"/>
                <w:sz w:val="20"/>
              </w:rPr>
              <w:t xml:space="preserve"> pada tahun </w:t>
            </w:r>
            <w:r w:rsidR="00C36E9F" w:rsidRPr="008122C6">
              <w:rPr>
                <w:rFonts w:ascii="Arial" w:hAnsi="Arial" w:cs="Arial"/>
                <w:sz w:val="20"/>
              </w:rPr>
              <w:t xml:space="preserve">1950 </w:t>
            </w:r>
            <w:r w:rsidR="00E319B3">
              <w:rPr>
                <w:rFonts w:ascii="Arial" w:hAnsi="Arial" w:cs="Arial"/>
                <w:sz w:val="20"/>
              </w:rPr>
              <w:t xml:space="preserve">dan </w:t>
            </w:r>
            <w:r w:rsidR="00C36E9F" w:rsidRPr="008122C6">
              <w:rPr>
                <w:rFonts w:ascii="Arial" w:hAnsi="Arial" w:cs="Arial"/>
                <w:sz w:val="20"/>
              </w:rPr>
              <w:t>1960.</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414C5">
            <w:pPr>
              <w:rPr>
                <w:rFonts w:ascii="Arial" w:hAnsi="Arial" w:cs="Arial"/>
                <w:sz w:val="20"/>
              </w:rPr>
            </w:pPr>
            <w:r w:rsidRPr="008122C6">
              <w:rPr>
                <w:rFonts w:ascii="Arial" w:hAnsi="Arial" w:cs="Arial"/>
                <w:sz w:val="20"/>
              </w:rPr>
              <w:t>III</w:t>
            </w:r>
          </w:p>
        </w:tc>
        <w:tc>
          <w:tcPr>
            <w:tcW w:w="5428" w:type="dxa"/>
          </w:tcPr>
          <w:p w:rsidR="00C36E9F" w:rsidRPr="008122C6" w:rsidRDefault="004E07D0" w:rsidP="00E319B3">
            <w:pPr>
              <w:jc w:val="both"/>
              <w:rPr>
                <w:rFonts w:ascii="Arial" w:hAnsi="Arial" w:cs="Arial"/>
                <w:sz w:val="20"/>
              </w:rPr>
            </w:pPr>
            <w:r>
              <w:rPr>
                <w:rFonts w:ascii="Arial" w:hAnsi="Arial" w:cs="Arial"/>
                <w:sz w:val="20"/>
              </w:rPr>
              <w:t xml:space="preserve">Jepang tahun 1943 dan </w:t>
            </w:r>
            <w:proofErr w:type="spellStart"/>
            <w:r w:rsidR="00C36E9F" w:rsidRPr="008122C6">
              <w:rPr>
                <w:rFonts w:ascii="Arial" w:hAnsi="Arial" w:cs="Arial"/>
                <w:sz w:val="20"/>
              </w:rPr>
              <w:t>Sylvatic</w:t>
            </w:r>
            <w:proofErr w:type="spellEnd"/>
            <w:r w:rsidR="00C36E9F" w:rsidRPr="008122C6">
              <w:rPr>
                <w:rFonts w:ascii="Arial" w:hAnsi="Arial" w:cs="Arial"/>
                <w:sz w:val="20"/>
              </w:rPr>
              <w:t xml:space="preserve"> </w:t>
            </w:r>
            <w:r w:rsidR="00E319B3">
              <w:rPr>
                <w:rFonts w:ascii="Arial" w:hAnsi="Arial" w:cs="Arial"/>
                <w:sz w:val="20"/>
              </w:rPr>
              <w:t xml:space="preserve">berasal dari </w:t>
            </w:r>
            <w:r w:rsidR="00C36E9F" w:rsidRPr="008122C6">
              <w:rPr>
                <w:rFonts w:ascii="Arial" w:hAnsi="Arial" w:cs="Arial"/>
                <w:sz w:val="20"/>
              </w:rPr>
              <w:t>Malaysia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414C5">
            <w:pPr>
              <w:rPr>
                <w:rFonts w:ascii="Arial" w:hAnsi="Arial" w:cs="Arial"/>
                <w:sz w:val="20"/>
              </w:rPr>
            </w:pPr>
            <w:r w:rsidRPr="008122C6">
              <w:rPr>
                <w:rFonts w:ascii="Arial" w:hAnsi="Arial" w:cs="Arial"/>
                <w:sz w:val="20"/>
              </w:rPr>
              <w:t>IV</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Nauru, Australi</w:t>
            </w:r>
            <w:r w:rsidR="009E289B">
              <w:rPr>
                <w:rFonts w:ascii="Arial" w:hAnsi="Arial" w:cs="Arial"/>
                <w:sz w:val="20"/>
              </w:rPr>
              <w:t>a, Indonesia dan Filipina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414C5">
            <w:pPr>
              <w:rPr>
                <w:rFonts w:ascii="Arial" w:hAnsi="Arial" w:cs="Arial"/>
                <w:sz w:val="20"/>
              </w:rPr>
            </w:pPr>
            <w:r w:rsidRPr="008122C6">
              <w:rPr>
                <w:rFonts w:ascii="Arial" w:hAnsi="Arial" w:cs="Arial"/>
                <w:sz w:val="20"/>
              </w:rPr>
              <w:t>V</w:t>
            </w:r>
          </w:p>
        </w:tc>
        <w:tc>
          <w:tcPr>
            <w:tcW w:w="5428" w:type="dxa"/>
          </w:tcPr>
          <w:p w:rsidR="00C36E9F" w:rsidRPr="008122C6" w:rsidRDefault="009E289B" w:rsidP="009E289B">
            <w:pPr>
              <w:jc w:val="both"/>
              <w:rPr>
                <w:rFonts w:ascii="Arial" w:hAnsi="Arial" w:cs="Arial"/>
                <w:sz w:val="20"/>
              </w:rPr>
            </w:pPr>
            <w:r>
              <w:rPr>
                <w:rFonts w:ascii="Arial" w:hAnsi="Arial" w:cs="Arial"/>
                <w:sz w:val="20"/>
              </w:rPr>
              <w:t>Afrik</w:t>
            </w:r>
            <w:r w:rsidR="00C36E9F" w:rsidRPr="008122C6">
              <w:rPr>
                <w:rFonts w:ascii="Arial" w:hAnsi="Arial" w:cs="Arial"/>
                <w:sz w:val="20"/>
              </w:rPr>
              <w:t xml:space="preserve">a, </w:t>
            </w:r>
            <w:r>
              <w:rPr>
                <w:rFonts w:ascii="Arial" w:hAnsi="Arial" w:cs="Arial"/>
                <w:sz w:val="20"/>
              </w:rPr>
              <w:t>Asia Tenggara, dan Amerika</w:t>
            </w:r>
            <w:r w:rsidR="00C36E9F" w:rsidRPr="008122C6">
              <w:rPr>
                <w:rFonts w:ascii="Arial" w:hAnsi="Arial" w:cs="Arial"/>
                <w:sz w:val="20"/>
              </w:rPr>
              <w:t xml:space="preserve"> </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r w:rsidRPr="008122C6">
              <w:rPr>
                <w:rFonts w:ascii="Arial" w:hAnsi="Arial" w:cs="Arial"/>
                <w:sz w:val="20"/>
              </w:rPr>
              <w:t>DENV-2</w:t>
            </w:r>
          </w:p>
        </w:tc>
        <w:tc>
          <w:tcPr>
            <w:tcW w:w="1803" w:type="dxa"/>
          </w:tcPr>
          <w:p w:rsidR="00C36E9F" w:rsidRPr="008122C6" w:rsidRDefault="00C36E9F" w:rsidP="00C36E9F">
            <w:pPr>
              <w:rPr>
                <w:rFonts w:ascii="Arial" w:hAnsi="Arial" w:cs="Arial"/>
                <w:sz w:val="20"/>
              </w:rPr>
            </w:pPr>
            <w:r w:rsidRPr="008122C6">
              <w:rPr>
                <w:rFonts w:ascii="Arial" w:hAnsi="Arial" w:cs="Arial"/>
                <w:sz w:val="20"/>
              </w:rPr>
              <w:t>American</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 xml:space="preserve">Peru, </w:t>
            </w:r>
            <w:proofErr w:type="spellStart"/>
            <w:r w:rsidRPr="008122C6">
              <w:rPr>
                <w:rFonts w:ascii="Arial" w:hAnsi="Arial" w:cs="Arial"/>
                <w:sz w:val="20"/>
              </w:rPr>
              <w:t>Nevezuela</w:t>
            </w:r>
            <w:proofErr w:type="spellEnd"/>
            <w:r w:rsidRPr="008122C6">
              <w:rPr>
                <w:rFonts w:ascii="Arial" w:hAnsi="Arial" w:cs="Arial"/>
                <w:sz w:val="20"/>
              </w:rPr>
              <w:t>, Karibia, Pasifik Selatan</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Cosmopolitan</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India, Asia Tenggara, Afrika, Timur Tengah dan Australia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A21092" w:rsidP="00C36E9F">
            <w:pPr>
              <w:rPr>
                <w:rFonts w:ascii="Arial" w:hAnsi="Arial" w:cs="Arial"/>
                <w:sz w:val="20"/>
              </w:rPr>
            </w:pPr>
            <w:r>
              <w:rPr>
                <w:rFonts w:ascii="Arial" w:hAnsi="Arial" w:cs="Arial"/>
                <w:sz w:val="20"/>
              </w:rPr>
              <w:t xml:space="preserve">Asian </w:t>
            </w:r>
            <w:proofErr w:type="spellStart"/>
            <w:r>
              <w:rPr>
                <w:rFonts w:ascii="Arial" w:hAnsi="Arial" w:cs="Arial"/>
                <w:sz w:val="20"/>
              </w:rPr>
              <w:t>genoti</w:t>
            </w:r>
            <w:r w:rsidR="00C36E9F" w:rsidRPr="008122C6">
              <w:rPr>
                <w:rFonts w:ascii="Arial" w:hAnsi="Arial" w:cs="Arial"/>
                <w:sz w:val="20"/>
              </w:rPr>
              <w:t>pe</w:t>
            </w:r>
            <w:proofErr w:type="spellEnd"/>
            <w:r w:rsidR="00C36E9F" w:rsidRPr="008122C6">
              <w:rPr>
                <w:rFonts w:ascii="Arial" w:hAnsi="Arial" w:cs="Arial"/>
                <w:sz w:val="20"/>
              </w:rPr>
              <w:t xml:space="preserve"> 2</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 xml:space="preserve">Filipina, Taiwan, Vietnam, Cina dan </w:t>
            </w:r>
            <w:proofErr w:type="spellStart"/>
            <w:r w:rsidRPr="008122C6">
              <w:rPr>
                <w:rFonts w:ascii="Arial" w:hAnsi="Arial" w:cs="Arial"/>
                <w:sz w:val="20"/>
              </w:rPr>
              <w:t>Srilanka</w:t>
            </w:r>
            <w:proofErr w:type="spellEnd"/>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A21092" w:rsidP="00C36E9F">
            <w:pPr>
              <w:rPr>
                <w:rFonts w:ascii="Arial" w:hAnsi="Arial" w:cs="Arial"/>
                <w:sz w:val="20"/>
              </w:rPr>
            </w:pPr>
            <w:r>
              <w:rPr>
                <w:rFonts w:ascii="Arial" w:hAnsi="Arial" w:cs="Arial"/>
                <w:sz w:val="20"/>
              </w:rPr>
              <w:t xml:space="preserve">American/Asian </w:t>
            </w:r>
            <w:proofErr w:type="spellStart"/>
            <w:r>
              <w:rPr>
                <w:rFonts w:ascii="Arial" w:hAnsi="Arial" w:cs="Arial"/>
                <w:sz w:val="20"/>
              </w:rPr>
              <w:t>genoti</w:t>
            </w:r>
            <w:r w:rsidR="00C36E9F" w:rsidRPr="008122C6">
              <w:rPr>
                <w:rFonts w:ascii="Arial" w:hAnsi="Arial" w:cs="Arial"/>
                <w:sz w:val="20"/>
              </w:rPr>
              <w:t>pe</w:t>
            </w:r>
            <w:proofErr w:type="spellEnd"/>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 xml:space="preserve">Cina, </w:t>
            </w:r>
            <w:proofErr w:type="spellStart"/>
            <w:r w:rsidRPr="008122C6">
              <w:rPr>
                <w:rFonts w:ascii="Arial" w:hAnsi="Arial" w:cs="Arial"/>
                <w:sz w:val="20"/>
              </w:rPr>
              <w:t>Thailan</w:t>
            </w:r>
            <w:proofErr w:type="spellEnd"/>
            <w:r w:rsidRPr="008122C6">
              <w:rPr>
                <w:rFonts w:ascii="Arial" w:hAnsi="Arial" w:cs="Arial"/>
                <w:sz w:val="20"/>
              </w:rPr>
              <w:t>, Vietnam, Brazil, Venezuela, Karibia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A21092" w:rsidP="00C36E9F">
            <w:pPr>
              <w:rPr>
                <w:rFonts w:ascii="Arial" w:hAnsi="Arial" w:cs="Arial"/>
                <w:sz w:val="20"/>
              </w:rPr>
            </w:pPr>
            <w:r>
              <w:rPr>
                <w:rFonts w:ascii="Arial" w:hAnsi="Arial" w:cs="Arial"/>
                <w:sz w:val="20"/>
              </w:rPr>
              <w:t xml:space="preserve">Asian </w:t>
            </w:r>
            <w:proofErr w:type="spellStart"/>
            <w:r>
              <w:rPr>
                <w:rFonts w:ascii="Arial" w:hAnsi="Arial" w:cs="Arial"/>
                <w:sz w:val="20"/>
              </w:rPr>
              <w:t>genoti</w:t>
            </w:r>
            <w:r w:rsidR="00C36E9F" w:rsidRPr="008122C6">
              <w:rPr>
                <w:rFonts w:ascii="Arial" w:hAnsi="Arial" w:cs="Arial"/>
                <w:sz w:val="20"/>
              </w:rPr>
              <w:t>pe</w:t>
            </w:r>
            <w:proofErr w:type="spellEnd"/>
            <w:r w:rsidR="00C36E9F" w:rsidRPr="008122C6">
              <w:rPr>
                <w:rFonts w:ascii="Arial" w:hAnsi="Arial" w:cs="Arial"/>
                <w:sz w:val="20"/>
              </w:rPr>
              <w:t xml:space="preserve"> 1</w:t>
            </w:r>
          </w:p>
        </w:tc>
        <w:tc>
          <w:tcPr>
            <w:tcW w:w="5428" w:type="dxa"/>
          </w:tcPr>
          <w:p w:rsidR="00C36E9F" w:rsidRPr="008122C6" w:rsidRDefault="00C36E9F" w:rsidP="00C36E9F">
            <w:pPr>
              <w:jc w:val="both"/>
              <w:rPr>
                <w:rFonts w:ascii="Arial" w:hAnsi="Arial" w:cs="Arial"/>
                <w:sz w:val="20"/>
              </w:rPr>
            </w:pPr>
            <w:proofErr w:type="spellStart"/>
            <w:r w:rsidRPr="008122C6">
              <w:rPr>
                <w:rFonts w:ascii="Arial" w:hAnsi="Arial" w:cs="Arial"/>
                <w:sz w:val="20"/>
              </w:rPr>
              <w:t>Thailan</w:t>
            </w:r>
            <w:proofErr w:type="spellEnd"/>
            <w:r w:rsidRPr="008122C6">
              <w:rPr>
                <w:rFonts w:ascii="Arial" w:hAnsi="Arial" w:cs="Arial"/>
                <w:sz w:val="20"/>
              </w:rPr>
              <w:t>, Malaysia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proofErr w:type="spellStart"/>
            <w:r w:rsidRPr="008122C6">
              <w:rPr>
                <w:rFonts w:ascii="Arial" w:hAnsi="Arial" w:cs="Arial"/>
                <w:sz w:val="20"/>
              </w:rPr>
              <w:t>Sylvatic</w:t>
            </w:r>
            <w:proofErr w:type="spellEnd"/>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Afrika, Asia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r w:rsidRPr="008122C6">
              <w:rPr>
                <w:rFonts w:ascii="Arial" w:hAnsi="Arial" w:cs="Arial"/>
                <w:sz w:val="20"/>
              </w:rPr>
              <w:t>DENV-3</w:t>
            </w:r>
          </w:p>
        </w:tc>
        <w:tc>
          <w:tcPr>
            <w:tcW w:w="1803" w:type="dxa"/>
          </w:tcPr>
          <w:p w:rsidR="00C36E9F" w:rsidRPr="008122C6" w:rsidRDefault="00C36E9F" w:rsidP="00C36E9F">
            <w:pPr>
              <w:rPr>
                <w:rFonts w:ascii="Arial" w:hAnsi="Arial" w:cs="Arial"/>
                <w:sz w:val="20"/>
              </w:rPr>
            </w:pPr>
            <w:r w:rsidRPr="008122C6">
              <w:rPr>
                <w:rFonts w:ascii="Arial" w:hAnsi="Arial" w:cs="Arial"/>
                <w:sz w:val="20"/>
              </w:rPr>
              <w:t>I</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Filipina, Malaysia, Indonesia, Tahiti, Fiji</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II</w:t>
            </w:r>
          </w:p>
        </w:tc>
        <w:tc>
          <w:tcPr>
            <w:tcW w:w="5428" w:type="dxa"/>
          </w:tcPr>
          <w:p w:rsidR="00C36E9F" w:rsidRPr="008122C6" w:rsidRDefault="00C36E9F" w:rsidP="00C36E9F">
            <w:pPr>
              <w:jc w:val="both"/>
              <w:rPr>
                <w:rFonts w:ascii="Arial" w:hAnsi="Arial" w:cs="Arial"/>
                <w:sz w:val="20"/>
              </w:rPr>
            </w:pPr>
            <w:proofErr w:type="spellStart"/>
            <w:r w:rsidRPr="008122C6">
              <w:rPr>
                <w:rFonts w:ascii="Arial" w:hAnsi="Arial" w:cs="Arial"/>
                <w:sz w:val="20"/>
              </w:rPr>
              <w:t>Thailan</w:t>
            </w:r>
            <w:proofErr w:type="spellEnd"/>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III</w:t>
            </w:r>
          </w:p>
        </w:tc>
        <w:tc>
          <w:tcPr>
            <w:tcW w:w="5428" w:type="dxa"/>
          </w:tcPr>
          <w:p w:rsidR="00C36E9F" w:rsidRPr="008122C6" w:rsidRDefault="009E2460" w:rsidP="00C36E9F">
            <w:pPr>
              <w:jc w:val="both"/>
              <w:rPr>
                <w:rFonts w:ascii="Arial" w:hAnsi="Arial" w:cs="Arial"/>
                <w:sz w:val="20"/>
              </w:rPr>
            </w:pPr>
            <w:r>
              <w:rPr>
                <w:rFonts w:ascii="Arial" w:hAnsi="Arial" w:cs="Arial"/>
                <w:sz w:val="20"/>
              </w:rPr>
              <w:t>Singapura</w:t>
            </w:r>
            <w:r w:rsidR="00C36E9F" w:rsidRPr="008122C6">
              <w:rPr>
                <w:rFonts w:ascii="Arial" w:hAnsi="Arial" w:cs="Arial"/>
                <w:sz w:val="20"/>
              </w:rPr>
              <w:t>, Sri Lanka, Samoa, India, Mozambik</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IV</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Tahiti, Puerto Rico</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r w:rsidRPr="008122C6">
              <w:rPr>
                <w:rFonts w:ascii="Arial" w:hAnsi="Arial" w:cs="Arial"/>
                <w:sz w:val="20"/>
              </w:rPr>
              <w:t>DENV-4</w:t>
            </w:r>
          </w:p>
        </w:tc>
        <w:tc>
          <w:tcPr>
            <w:tcW w:w="1803" w:type="dxa"/>
          </w:tcPr>
          <w:p w:rsidR="00C36E9F" w:rsidRPr="008122C6" w:rsidRDefault="00C36E9F" w:rsidP="00C36E9F">
            <w:pPr>
              <w:rPr>
                <w:rFonts w:ascii="Arial" w:hAnsi="Arial" w:cs="Arial"/>
                <w:sz w:val="20"/>
              </w:rPr>
            </w:pPr>
            <w:r w:rsidRPr="008122C6">
              <w:rPr>
                <w:rFonts w:ascii="Arial" w:hAnsi="Arial" w:cs="Arial"/>
                <w:sz w:val="20"/>
              </w:rPr>
              <w:t>I</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 xml:space="preserve">Filipina, </w:t>
            </w:r>
            <w:proofErr w:type="spellStart"/>
            <w:r w:rsidRPr="008122C6">
              <w:rPr>
                <w:rFonts w:ascii="Arial" w:hAnsi="Arial" w:cs="Arial"/>
                <w:sz w:val="20"/>
              </w:rPr>
              <w:t>Thailan</w:t>
            </w:r>
            <w:proofErr w:type="spellEnd"/>
            <w:r w:rsidRPr="008122C6">
              <w:rPr>
                <w:rFonts w:ascii="Arial" w:hAnsi="Arial" w:cs="Arial"/>
                <w:sz w:val="20"/>
              </w:rPr>
              <w:t xml:space="preserve">, </w:t>
            </w:r>
            <w:proofErr w:type="spellStart"/>
            <w:r w:rsidRPr="008122C6">
              <w:rPr>
                <w:rFonts w:ascii="Arial" w:hAnsi="Arial" w:cs="Arial"/>
                <w:sz w:val="20"/>
              </w:rPr>
              <w:t>Srilanka</w:t>
            </w:r>
            <w:proofErr w:type="spellEnd"/>
            <w:r w:rsidRPr="008122C6">
              <w:rPr>
                <w:rFonts w:ascii="Arial" w:hAnsi="Arial" w:cs="Arial"/>
                <w:sz w:val="20"/>
              </w:rPr>
              <w:t>, Malaysia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II</w:t>
            </w:r>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 xml:space="preserve">Tahiti, Puerto Rico, Brazil, Caledonia Baru,  El </w:t>
            </w:r>
            <w:proofErr w:type="spellStart"/>
            <w:r w:rsidRPr="008122C6">
              <w:rPr>
                <w:rFonts w:ascii="Arial" w:hAnsi="Arial" w:cs="Arial"/>
                <w:sz w:val="20"/>
              </w:rPr>
              <w:t>Savador</w:t>
            </w:r>
            <w:proofErr w:type="spellEnd"/>
            <w:r w:rsidRPr="008122C6">
              <w:rPr>
                <w:rFonts w:ascii="Arial" w:hAnsi="Arial" w:cs="Arial"/>
                <w:sz w:val="20"/>
              </w:rPr>
              <w:t>, Mexico, Dominica, Indonesia</w:t>
            </w:r>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r w:rsidRPr="008122C6">
              <w:rPr>
                <w:rFonts w:ascii="Arial" w:hAnsi="Arial" w:cs="Arial"/>
                <w:sz w:val="20"/>
              </w:rPr>
              <w:t>III</w:t>
            </w:r>
          </w:p>
        </w:tc>
        <w:tc>
          <w:tcPr>
            <w:tcW w:w="5428" w:type="dxa"/>
          </w:tcPr>
          <w:p w:rsidR="00C36E9F" w:rsidRPr="008122C6" w:rsidRDefault="00C36E9F" w:rsidP="00C36E9F">
            <w:pPr>
              <w:jc w:val="both"/>
              <w:rPr>
                <w:rFonts w:ascii="Arial" w:hAnsi="Arial" w:cs="Arial"/>
                <w:sz w:val="20"/>
              </w:rPr>
            </w:pPr>
            <w:proofErr w:type="spellStart"/>
            <w:r w:rsidRPr="008122C6">
              <w:rPr>
                <w:rFonts w:ascii="Arial" w:hAnsi="Arial" w:cs="Arial"/>
                <w:sz w:val="20"/>
              </w:rPr>
              <w:t>Thailan</w:t>
            </w:r>
            <w:proofErr w:type="spellEnd"/>
          </w:p>
        </w:tc>
      </w:tr>
      <w:tr w:rsidR="00C36E9F" w:rsidRPr="008122C6" w:rsidTr="00C36E9F">
        <w:trPr>
          <w:jc w:val="center"/>
        </w:trPr>
        <w:tc>
          <w:tcPr>
            <w:tcW w:w="1111" w:type="dxa"/>
          </w:tcPr>
          <w:p w:rsidR="00C36E9F" w:rsidRPr="008122C6" w:rsidRDefault="00C36E9F" w:rsidP="00C36E9F">
            <w:pPr>
              <w:jc w:val="center"/>
              <w:rPr>
                <w:rFonts w:ascii="Arial" w:hAnsi="Arial" w:cs="Arial"/>
                <w:sz w:val="20"/>
              </w:rPr>
            </w:pPr>
          </w:p>
        </w:tc>
        <w:tc>
          <w:tcPr>
            <w:tcW w:w="1803" w:type="dxa"/>
          </w:tcPr>
          <w:p w:rsidR="00C36E9F" w:rsidRPr="008122C6" w:rsidRDefault="00C36E9F" w:rsidP="00C36E9F">
            <w:pPr>
              <w:rPr>
                <w:rFonts w:ascii="Arial" w:hAnsi="Arial" w:cs="Arial"/>
                <w:sz w:val="20"/>
              </w:rPr>
            </w:pPr>
            <w:proofErr w:type="spellStart"/>
            <w:r w:rsidRPr="008122C6">
              <w:rPr>
                <w:rFonts w:ascii="Arial" w:hAnsi="Arial" w:cs="Arial"/>
                <w:sz w:val="20"/>
              </w:rPr>
              <w:t>Sylvatic</w:t>
            </w:r>
            <w:proofErr w:type="spellEnd"/>
          </w:p>
        </w:tc>
        <w:tc>
          <w:tcPr>
            <w:tcW w:w="5428" w:type="dxa"/>
          </w:tcPr>
          <w:p w:rsidR="00C36E9F" w:rsidRPr="008122C6" w:rsidRDefault="00C36E9F" w:rsidP="00C36E9F">
            <w:pPr>
              <w:jc w:val="both"/>
              <w:rPr>
                <w:rFonts w:ascii="Arial" w:hAnsi="Arial" w:cs="Arial"/>
                <w:sz w:val="20"/>
              </w:rPr>
            </w:pPr>
            <w:r w:rsidRPr="008122C6">
              <w:rPr>
                <w:rFonts w:ascii="Arial" w:hAnsi="Arial" w:cs="Arial"/>
                <w:sz w:val="20"/>
              </w:rPr>
              <w:t>Berasal dari Primata di Malaysia</w:t>
            </w:r>
          </w:p>
        </w:tc>
      </w:tr>
    </w:tbl>
    <w:p w:rsidR="00C36E9F" w:rsidRPr="00C36E9F" w:rsidRDefault="00C36E9F" w:rsidP="00C36E9F">
      <w:pPr>
        <w:spacing w:after="100" w:afterAutospacing="1" w:line="360" w:lineRule="auto"/>
        <w:jc w:val="both"/>
        <w:rPr>
          <w:rFonts w:ascii="Arial" w:hAnsi="Arial" w:cs="Arial"/>
          <w:b/>
        </w:rPr>
      </w:pPr>
    </w:p>
    <w:p w:rsidR="006940F4" w:rsidRDefault="006C68E1" w:rsidP="006940F4">
      <w:pPr>
        <w:pStyle w:val="ListParagraph"/>
        <w:autoSpaceDE w:val="0"/>
        <w:autoSpaceDN w:val="0"/>
        <w:adjustRightInd w:val="0"/>
        <w:spacing w:after="120" w:line="360" w:lineRule="auto"/>
        <w:ind w:left="0"/>
        <w:contextualSpacing w:val="0"/>
        <w:jc w:val="both"/>
        <w:rPr>
          <w:rFonts w:ascii="Arial" w:hAnsi="Arial" w:cs="Arial"/>
        </w:rPr>
      </w:pPr>
      <w:proofErr w:type="gramStart"/>
      <w:r>
        <w:rPr>
          <w:rFonts w:ascii="Arial" w:hAnsi="Arial" w:cs="Arial"/>
        </w:rPr>
        <w:t xml:space="preserve">Munculnya </w:t>
      </w:r>
      <w:r w:rsidR="00B23BE2">
        <w:rPr>
          <w:rFonts w:ascii="Arial" w:hAnsi="Arial" w:cs="Arial"/>
        </w:rPr>
        <w:t>DENV dengan tipe</w:t>
      </w:r>
      <w:r>
        <w:rPr>
          <w:rFonts w:ascii="Arial" w:hAnsi="Arial" w:cs="Arial"/>
        </w:rPr>
        <w:t xml:space="preserve"> baru dikaitkan dengan virulensi dan manifestasi klinis.</w:t>
      </w:r>
      <w:proofErr w:type="gramEnd"/>
      <w:r>
        <w:rPr>
          <w:rFonts w:ascii="Arial" w:hAnsi="Arial" w:cs="Arial"/>
        </w:rPr>
        <w:t xml:space="preserve"> </w:t>
      </w:r>
      <w:r w:rsidR="00EC03A0">
        <w:rPr>
          <w:rFonts w:ascii="Arial" w:hAnsi="Arial" w:cs="Arial"/>
        </w:rPr>
        <w:t>Telah dilaporkan d</w:t>
      </w:r>
      <w:r>
        <w:rPr>
          <w:rFonts w:ascii="Arial" w:hAnsi="Arial" w:cs="Arial"/>
        </w:rPr>
        <w:t xml:space="preserve">erajat berat dari infeksi DENV yang ada saat ini  berhubungan dengan beberapa </w:t>
      </w:r>
      <w:proofErr w:type="spellStart"/>
      <w:r>
        <w:rPr>
          <w:rFonts w:ascii="Arial" w:hAnsi="Arial" w:cs="Arial"/>
        </w:rPr>
        <w:t>genotipe</w:t>
      </w:r>
      <w:proofErr w:type="spellEnd"/>
      <w:r>
        <w:rPr>
          <w:rFonts w:ascii="Arial" w:hAnsi="Arial" w:cs="Arial"/>
        </w:rPr>
        <w:t xml:space="preserve"> yang sebaran </w:t>
      </w:r>
      <w:proofErr w:type="spellStart"/>
      <w:r>
        <w:rPr>
          <w:rFonts w:ascii="Arial" w:hAnsi="Arial" w:cs="Arial"/>
        </w:rPr>
        <w:t>geografinya</w:t>
      </w:r>
      <w:proofErr w:type="spellEnd"/>
      <w:r>
        <w:rPr>
          <w:rFonts w:ascii="Arial" w:hAnsi="Arial" w:cs="Arial"/>
        </w:rPr>
        <w:t xml:space="preserve"> ada di Asia tenggara.</w:t>
      </w:r>
      <w:hyperlink w:anchor="_ENREF_33" w:tooltip="Rico-Hesse, 1997 #12938" w:history="1">
        <w:r w:rsidR="000803FA">
          <w:rPr>
            <w:rFonts w:ascii="Arial" w:hAnsi="Arial" w:cs="Arial"/>
          </w:rPr>
          <w:fldChar w:fldCharType="begin"/>
        </w:r>
        <w:r w:rsidR="00B8465A">
          <w:rPr>
            <w:rFonts w:ascii="Arial" w:hAnsi="Arial" w:cs="Arial"/>
          </w:rPr>
          <w:instrText xml:space="preserve"> ADDIN EN.CITE &lt;EndNote&gt;&lt;Cite&gt;&lt;Author&gt;Rico-Hesse&lt;/Author&gt;&lt;Year&gt;1997&lt;/Year&gt;&lt;RecNum&gt;12938&lt;/RecNum&gt;&lt;DisplayText&gt;&lt;style face="superscript"&gt;33&lt;/style&gt;&lt;/DisplayText&gt;&lt;record&gt;&lt;rec-number&gt;12938&lt;/rec-number&gt;&lt;foreign-keys&gt;&lt;key app="EN" db-id="ddxwefa28x5ewdexff0pt5ttfvd22drwp5ew" timestamp="1412629774"&gt;12938&lt;/key&gt;&lt;/foreign-keys&gt;&lt;ref-type name="Journal Article"&gt;17&lt;/ref-type&gt;&lt;contributors&gt;&lt;authors&gt;&lt;author&gt;Rico-Hesse, R.&lt;/author&gt;&lt;author&gt;Harrison, L. M.&lt;/author&gt;&lt;author&gt;Salas, R. A.&lt;/author&gt;&lt;author&gt;Tovar, D.&lt;/author&gt;&lt;author&gt;Nisalak, A.&lt;/author&gt;&lt;author&gt;Ramos, C.&lt;/author&gt;&lt;author&gt;Boshell, J.&lt;/author&gt;&lt;author&gt;de Mesa, M. T.&lt;/author&gt;&lt;author&gt;Nogueira, R. M.&lt;/author&gt;&lt;author&gt;da Rosa, A. T.&lt;/author&gt;&lt;/authors&gt;&lt;/contributors&gt;&lt;auth-address&gt;Department of Epidemiology and Public Health, Yale University School of Medicine, New Haven, Connecticut 06520, USA.&lt;/auth-address&gt;&lt;titles&gt;&lt;title&gt;Origins of dengue type 2 viruses associated with increased pathogenicity in the Americas&lt;/title&gt;&lt;secondary-title&gt;Virology&lt;/secondary-title&gt;&lt;alt-title&gt;Virology&lt;/alt-title&gt;&lt;/titles&gt;&lt;periodical&gt;&lt;full-title&gt;Virology&lt;/full-title&gt;&lt;/periodical&gt;&lt;alt-periodical&gt;&lt;full-title&gt;Virology&lt;/full-title&gt;&lt;/alt-periodical&gt;&lt;pages&gt;244-51&lt;/pages&gt;&lt;volume&gt;230&lt;/volume&gt;&lt;number&gt;2&lt;/number&gt;&lt;keywords&gt;&lt;keyword&gt;Base Sequence&lt;/keyword&gt;&lt;keyword&gt;Brazil&lt;/keyword&gt;&lt;keyword&gt;Colombia&lt;/keyword&gt;&lt;keyword&gt;DNA, Viral&lt;/keyword&gt;&lt;keyword&gt;Dengue/*virology&lt;/keyword&gt;&lt;keyword&gt;Dengue Virus/*classification/genetics/*pathogenicity&lt;/keyword&gt;&lt;keyword&gt;Genotype&lt;/keyword&gt;&lt;keyword&gt;Humans&lt;/keyword&gt;&lt;keyword&gt;Mexico&lt;/keyword&gt;&lt;keyword&gt;Molecular Sequence Data&lt;/keyword&gt;&lt;keyword&gt;Phylogeny&lt;/keyword&gt;&lt;keyword&gt;Venezuela&lt;/keyword&gt;&lt;keyword&gt;Viral Envelope Proteins/genetics&lt;/keyword&gt;&lt;keyword&gt;Viral Nonstructural Proteins/genetics&lt;/keyword&gt;&lt;/keywords&gt;&lt;dates&gt;&lt;year&gt;1997&lt;/year&gt;&lt;pub-dates&gt;&lt;date&gt;Apr 14&lt;/date&gt;&lt;/pub-dates&gt;&lt;/dates&gt;&lt;isbn&gt;0042-6822 (Print)&amp;#xD;0042-6822 (Linking)&lt;/isbn&gt;&lt;accession-num&gt;9143280&lt;/accession-num&gt;&lt;urls&gt;&lt;related-urls&gt;&lt;url&gt;http://www.ncbi.nlm.nih.gov/pubmed/9143280&lt;/url&gt;&lt;/related-urls&gt;&lt;/urls&gt;&lt;/record&gt;&lt;/Cite&gt;&lt;/EndNote&gt;</w:instrText>
        </w:r>
        <w:r w:rsidR="000803FA">
          <w:rPr>
            <w:rFonts w:ascii="Arial" w:hAnsi="Arial" w:cs="Arial"/>
          </w:rPr>
          <w:fldChar w:fldCharType="separate"/>
        </w:r>
        <w:r w:rsidR="00B8465A" w:rsidRPr="009F4F94">
          <w:rPr>
            <w:rFonts w:ascii="Arial" w:hAnsi="Arial" w:cs="Arial"/>
            <w:noProof/>
            <w:vertAlign w:val="superscript"/>
          </w:rPr>
          <w:t>33</w:t>
        </w:r>
        <w:r w:rsidR="000803FA">
          <w:rPr>
            <w:rFonts w:ascii="Arial" w:hAnsi="Arial" w:cs="Arial"/>
          </w:rPr>
          <w:fldChar w:fldCharType="end"/>
        </w:r>
      </w:hyperlink>
      <w:r>
        <w:rPr>
          <w:rFonts w:ascii="Arial" w:hAnsi="Arial" w:cs="Arial"/>
        </w:rPr>
        <w:t xml:space="preserve"> </w:t>
      </w:r>
    </w:p>
    <w:p w:rsidR="00471B42" w:rsidRPr="00B92C3E" w:rsidRDefault="00B23BE2" w:rsidP="006C68E1">
      <w:pPr>
        <w:pStyle w:val="ListParagraph"/>
        <w:autoSpaceDE w:val="0"/>
        <w:autoSpaceDN w:val="0"/>
        <w:adjustRightInd w:val="0"/>
        <w:spacing w:after="120" w:line="360" w:lineRule="auto"/>
        <w:ind w:left="0"/>
        <w:jc w:val="both"/>
        <w:rPr>
          <w:rFonts w:ascii="Arial" w:hAnsi="Arial" w:cs="Arial"/>
          <w:b/>
        </w:rPr>
      </w:pPr>
      <w:proofErr w:type="spellStart"/>
      <w:proofErr w:type="gramStart"/>
      <w:r>
        <w:rPr>
          <w:rFonts w:ascii="Arial" w:hAnsi="Arial" w:cs="Arial"/>
        </w:rPr>
        <w:t>K</w:t>
      </w:r>
      <w:r w:rsidR="00B14EAD">
        <w:rPr>
          <w:rFonts w:ascii="Arial" w:hAnsi="Arial" w:cs="Arial"/>
        </w:rPr>
        <w:t>lasifiasi</w:t>
      </w:r>
      <w:proofErr w:type="spellEnd"/>
      <w:r w:rsidR="00B14EAD">
        <w:rPr>
          <w:rFonts w:ascii="Arial" w:hAnsi="Arial" w:cs="Arial"/>
        </w:rPr>
        <w:t xml:space="preserve"> genetik DENV dapat memberikan informasi mengenai asal virus secara geografi.</w:t>
      </w:r>
      <w:proofErr w:type="gramEnd"/>
      <w:r w:rsidR="00B14EAD">
        <w:rPr>
          <w:rFonts w:ascii="Arial" w:hAnsi="Arial" w:cs="Arial"/>
        </w:rPr>
        <w:t xml:space="preserve"> </w:t>
      </w:r>
      <w:proofErr w:type="gramStart"/>
      <w:r w:rsidR="00B14EAD">
        <w:rPr>
          <w:rFonts w:ascii="Arial" w:hAnsi="Arial" w:cs="Arial"/>
        </w:rPr>
        <w:t xml:space="preserve">Informasi ini memberikan data epidemiologi untuk menentukan </w:t>
      </w:r>
      <w:proofErr w:type="spellStart"/>
      <w:r w:rsidR="00B14EAD">
        <w:rPr>
          <w:rFonts w:ascii="Arial" w:hAnsi="Arial" w:cs="Arial"/>
        </w:rPr>
        <w:t>apakah</w:t>
      </w:r>
      <w:proofErr w:type="spellEnd"/>
      <w:r w:rsidR="00B14EAD">
        <w:rPr>
          <w:rFonts w:ascii="Arial" w:hAnsi="Arial" w:cs="Arial"/>
        </w:rPr>
        <w:t xml:space="preserve"> epidemi berasal dari virus baru atau munculnya </w:t>
      </w:r>
      <w:proofErr w:type="spellStart"/>
      <w:r w:rsidR="00B14EAD" w:rsidRPr="00B23BE2">
        <w:rPr>
          <w:rFonts w:ascii="Arial" w:hAnsi="Arial" w:cs="Arial"/>
          <w:i/>
        </w:rPr>
        <w:t>srain</w:t>
      </w:r>
      <w:proofErr w:type="spellEnd"/>
      <w:r w:rsidR="00B14EAD">
        <w:rPr>
          <w:rFonts w:ascii="Arial" w:hAnsi="Arial" w:cs="Arial"/>
        </w:rPr>
        <w:t xml:space="preserve"> </w:t>
      </w:r>
      <w:r w:rsidR="00C414C5">
        <w:rPr>
          <w:rFonts w:ascii="Arial" w:hAnsi="Arial" w:cs="Arial"/>
        </w:rPr>
        <w:t>endemik</w:t>
      </w:r>
      <w:r w:rsidR="00B14EAD">
        <w:rPr>
          <w:rFonts w:ascii="Arial" w:hAnsi="Arial" w:cs="Arial"/>
        </w:rPr>
        <w:t>.</w:t>
      </w:r>
      <w:proofErr w:type="gramEnd"/>
      <w:r w:rsidR="00B14EAD">
        <w:rPr>
          <w:rFonts w:ascii="Arial" w:hAnsi="Arial" w:cs="Arial"/>
        </w:rPr>
        <w:t xml:space="preserve"> </w:t>
      </w:r>
      <w:proofErr w:type="gramStart"/>
      <w:r w:rsidR="00B14EAD">
        <w:rPr>
          <w:rFonts w:ascii="Arial" w:hAnsi="Arial" w:cs="Arial"/>
        </w:rPr>
        <w:t xml:space="preserve">Selain itu hubungan antara munculnya </w:t>
      </w:r>
      <w:r w:rsidR="00B14EAD" w:rsidRPr="00B23BE2">
        <w:rPr>
          <w:rFonts w:ascii="Arial" w:hAnsi="Arial" w:cs="Arial"/>
          <w:i/>
        </w:rPr>
        <w:t>strain</w:t>
      </w:r>
      <w:r w:rsidR="00B14EAD">
        <w:rPr>
          <w:rFonts w:ascii="Arial" w:hAnsi="Arial" w:cs="Arial"/>
        </w:rPr>
        <w:t xml:space="preserve"> endemik dengan adanya lonjakan kasus dapat dijawab dengan analisis menggunakan </w:t>
      </w:r>
      <w:r w:rsidR="00B14EAD">
        <w:rPr>
          <w:rFonts w:ascii="Arial" w:hAnsi="Arial" w:cs="Arial"/>
        </w:rPr>
        <w:lastRenderedPageBreak/>
        <w:t xml:space="preserve">pendekatan klasik epidemiologi dan perbandingan </w:t>
      </w:r>
      <w:proofErr w:type="spellStart"/>
      <w:r w:rsidR="00B14EAD">
        <w:rPr>
          <w:rFonts w:ascii="Arial" w:hAnsi="Arial" w:cs="Arial"/>
        </w:rPr>
        <w:t>genomik</w:t>
      </w:r>
      <w:proofErr w:type="spellEnd"/>
      <w:r w:rsidR="00B92C3E">
        <w:rPr>
          <w:rFonts w:ascii="Arial" w:hAnsi="Arial" w:cs="Arial"/>
        </w:rPr>
        <w:t>;</w:t>
      </w:r>
      <w:r w:rsidR="00B14EAD">
        <w:rPr>
          <w:rFonts w:ascii="Arial" w:hAnsi="Arial" w:cs="Arial"/>
        </w:rPr>
        <w:t xml:space="preserve"> </w:t>
      </w:r>
      <w:proofErr w:type="spellStart"/>
      <w:r w:rsidR="00B14EAD">
        <w:rPr>
          <w:rFonts w:ascii="Arial" w:hAnsi="Arial" w:cs="Arial"/>
        </w:rPr>
        <w:t>apakah</w:t>
      </w:r>
      <w:proofErr w:type="spellEnd"/>
      <w:r w:rsidR="00B14EAD">
        <w:rPr>
          <w:rFonts w:ascii="Arial" w:hAnsi="Arial" w:cs="Arial"/>
        </w:rPr>
        <w:t xml:space="preserve"> munculnya DENV </w:t>
      </w:r>
      <w:r w:rsidR="00B14EAD" w:rsidRPr="00B23BE2">
        <w:rPr>
          <w:rFonts w:ascii="Arial" w:hAnsi="Arial" w:cs="Arial"/>
          <w:i/>
        </w:rPr>
        <w:t>strain</w:t>
      </w:r>
      <w:r w:rsidR="00B14EAD">
        <w:rPr>
          <w:rFonts w:ascii="Arial" w:hAnsi="Arial" w:cs="Arial"/>
        </w:rPr>
        <w:t xml:space="preserve"> ende</w:t>
      </w:r>
      <w:r w:rsidR="00C414C5">
        <w:rPr>
          <w:rFonts w:ascii="Arial" w:hAnsi="Arial" w:cs="Arial"/>
        </w:rPr>
        <w:t>mik berkaitan dengan lingkungan dan</w:t>
      </w:r>
      <w:r w:rsidR="00B14EAD">
        <w:rPr>
          <w:rFonts w:ascii="Arial" w:hAnsi="Arial" w:cs="Arial"/>
        </w:rPr>
        <w:t xml:space="preserve"> kekebalan penduduk atau peningkatan jumlah kasus dicetuskan oleh adanya </w:t>
      </w:r>
      <w:r w:rsidR="006940F4">
        <w:rPr>
          <w:rFonts w:ascii="Arial" w:hAnsi="Arial" w:cs="Arial"/>
        </w:rPr>
        <w:t>evolusi</w:t>
      </w:r>
      <w:r w:rsidR="00B14EAD">
        <w:rPr>
          <w:rFonts w:ascii="Arial" w:hAnsi="Arial" w:cs="Arial"/>
        </w:rPr>
        <w:t xml:space="preserve"> </w:t>
      </w:r>
      <w:r w:rsidR="006940F4">
        <w:rPr>
          <w:rFonts w:ascii="Arial" w:hAnsi="Arial" w:cs="Arial"/>
        </w:rPr>
        <w:t>virus sehingga menyebabkan peningkatan virulensi.</w:t>
      </w:r>
      <w:proofErr w:type="gramEnd"/>
      <w:r w:rsidR="006940F4">
        <w:rPr>
          <w:rFonts w:ascii="Arial" w:hAnsi="Arial" w:cs="Arial"/>
        </w:rPr>
        <w:t xml:space="preserve"> </w:t>
      </w:r>
      <w:hyperlink w:anchor="_ENREF_14" w:tooltip="Ong, 2010 #13785" w:history="1">
        <w:r w:rsidR="000803FA">
          <w:rPr>
            <w:rFonts w:ascii="Arial" w:hAnsi="Arial" w:cs="Arial"/>
          </w:rPr>
          <w:fldChar w:fldCharType="begin"/>
        </w:r>
        <w:r w:rsidR="00B8465A">
          <w:rPr>
            <w:rFonts w:ascii="Arial" w:hAnsi="Arial" w:cs="Arial"/>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Pr>
            <w:rFonts w:ascii="Arial" w:hAnsi="Arial" w:cs="Arial"/>
          </w:rPr>
          <w:fldChar w:fldCharType="separate"/>
        </w:r>
        <w:r w:rsidR="00B8465A" w:rsidRPr="00BE2A2C">
          <w:rPr>
            <w:rFonts w:ascii="Arial" w:hAnsi="Arial" w:cs="Arial"/>
            <w:noProof/>
            <w:vertAlign w:val="superscript"/>
          </w:rPr>
          <w:t>14</w:t>
        </w:r>
        <w:r w:rsidR="000803FA">
          <w:rPr>
            <w:rFonts w:ascii="Arial" w:hAnsi="Arial" w:cs="Arial"/>
          </w:rPr>
          <w:fldChar w:fldCharType="end"/>
        </w:r>
      </w:hyperlink>
    </w:p>
    <w:p w:rsidR="006C68E1" w:rsidRDefault="006C68E1" w:rsidP="006C68E1">
      <w:pPr>
        <w:pStyle w:val="ListParagraph"/>
        <w:autoSpaceDE w:val="0"/>
        <w:autoSpaceDN w:val="0"/>
        <w:adjustRightInd w:val="0"/>
        <w:spacing w:after="120" w:line="360" w:lineRule="auto"/>
        <w:ind w:left="360"/>
        <w:jc w:val="both"/>
        <w:rPr>
          <w:rFonts w:ascii="Arial" w:hAnsi="Arial" w:cs="Arial"/>
          <w:b/>
        </w:rPr>
      </w:pPr>
    </w:p>
    <w:p w:rsidR="00A9523F" w:rsidRPr="00607A56" w:rsidRDefault="00C6269E" w:rsidP="00C93519">
      <w:pPr>
        <w:pStyle w:val="Heading2"/>
        <w:numPr>
          <w:ilvl w:val="0"/>
          <w:numId w:val="16"/>
        </w:numPr>
        <w:spacing w:after="120" w:line="360" w:lineRule="auto"/>
        <w:rPr>
          <w:sz w:val="22"/>
        </w:rPr>
      </w:pPr>
      <w:bookmarkStart w:id="31" w:name="_Toc461198714"/>
      <w:r w:rsidRPr="00607A56">
        <w:rPr>
          <w:sz w:val="22"/>
        </w:rPr>
        <w:t>Sebaran</w:t>
      </w:r>
      <w:r w:rsidR="00442228" w:rsidRPr="00607A56">
        <w:rPr>
          <w:sz w:val="22"/>
        </w:rPr>
        <w:t xml:space="preserve"> DENV Indonesia dan Negara </w:t>
      </w:r>
      <w:r w:rsidR="006C68E1" w:rsidRPr="00607A56">
        <w:rPr>
          <w:sz w:val="22"/>
        </w:rPr>
        <w:t>Tetangga</w:t>
      </w:r>
      <w:bookmarkEnd w:id="31"/>
    </w:p>
    <w:p w:rsidR="00A9523F" w:rsidRDefault="00A9523F" w:rsidP="002610B3">
      <w:pPr>
        <w:pStyle w:val="ListParagraph"/>
        <w:autoSpaceDE w:val="0"/>
        <w:autoSpaceDN w:val="0"/>
        <w:adjustRightInd w:val="0"/>
        <w:spacing w:after="120" w:line="360" w:lineRule="auto"/>
        <w:ind w:left="0"/>
        <w:contextualSpacing w:val="0"/>
        <w:jc w:val="both"/>
        <w:rPr>
          <w:rFonts w:ascii="Arial" w:hAnsi="Arial" w:cs="Arial"/>
        </w:rPr>
      </w:pPr>
      <w:proofErr w:type="gramStart"/>
      <w:r>
        <w:rPr>
          <w:rFonts w:ascii="Arial" w:hAnsi="Arial" w:cs="Arial"/>
        </w:rPr>
        <w:t>Demam Berdarah Dengue (DBD) di Indonesia pertama kali dilaporkan di Jakarta dan Surabaya pada tahun 1968.</w:t>
      </w:r>
      <w:proofErr w:type="gramEnd"/>
      <w:r>
        <w:rPr>
          <w:rFonts w:ascii="Arial" w:hAnsi="Arial" w:cs="Arial"/>
        </w:rPr>
        <w:t xml:space="preserve"> </w:t>
      </w:r>
      <w:proofErr w:type="gramStart"/>
      <w:r>
        <w:rPr>
          <w:rFonts w:ascii="Arial" w:hAnsi="Arial" w:cs="Arial"/>
        </w:rPr>
        <w:t>Pada saat itu tercata</w:t>
      </w:r>
      <w:r w:rsidR="00412E30">
        <w:rPr>
          <w:rFonts w:ascii="Arial" w:hAnsi="Arial" w:cs="Arial"/>
        </w:rPr>
        <w:t>t 58 kasus dan 24 meninggal.</w:t>
      </w:r>
      <w:proofErr w:type="gramEnd"/>
      <w:r w:rsidR="00412E30">
        <w:rPr>
          <w:rFonts w:ascii="Arial" w:hAnsi="Arial" w:cs="Arial"/>
        </w:rPr>
        <w:t xml:space="preserve"> Pada tahun-tahun berikutnya jumlah kasus DBD  terus meningkat, tahun 1973  tercatat 10.189 kasus, tahun 1983 sebanyak 13.668 kasus dan tahun 1985 sebanyak 15.588 kasus.  Dilaporkan juga insiden kasus DBD tinggi </w:t>
      </w:r>
      <w:r>
        <w:rPr>
          <w:rFonts w:ascii="Arial" w:hAnsi="Arial" w:cs="Arial"/>
        </w:rPr>
        <w:t xml:space="preserve"> </w:t>
      </w:r>
      <w:r w:rsidR="00412E30">
        <w:rPr>
          <w:rFonts w:ascii="Arial" w:hAnsi="Arial" w:cs="Arial"/>
        </w:rPr>
        <w:t>pada bulan Oktober hingga April sejalan dengan tingginya curah hujan.</w:t>
      </w:r>
      <w:hyperlink w:anchor="_ENREF_34" w:tooltip="Sumarmo, 1987 #13819" w:history="1">
        <w:r w:rsidR="000803FA">
          <w:rPr>
            <w:rFonts w:ascii="Arial" w:hAnsi="Arial" w:cs="Arial"/>
          </w:rPr>
          <w:fldChar w:fldCharType="begin"/>
        </w:r>
        <w:r w:rsidR="00B8465A">
          <w:rPr>
            <w:rFonts w:ascii="Arial" w:hAnsi="Arial" w:cs="Arial"/>
          </w:rPr>
          <w:instrText xml:space="preserve"> ADDIN EN.CITE &lt;EndNote&gt;&lt;Cite&gt;&lt;Author&gt;Sumarmo&lt;/Author&gt;&lt;Year&gt;1987&lt;/Year&gt;&lt;RecNum&gt;13819&lt;/RecNum&gt;&lt;DisplayText&gt;&lt;style face="superscript"&gt;34&lt;/style&gt;&lt;/DisplayText&gt;&lt;record&gt;&lt;rec-number&gt;13819&lt;/rec-number&gt;&lt;foreign-keys&gt;&lt;key app="EN" db-id="ddxwefa28x5ewdexff0pt5ttfvd22drwp5ew" timestamp="1473380587"&gt;13819&lt;/key&gt;&lt;/foreign-keys&gt;&lt;ref-type name="Journal Article"&gt;17&lt;/ref-type&gt;&lt;contributors&gt;&lt;authors&gt;&lt;author&gt;Sumarmo,&lt;/author&gt;&lt;/authors&gt;&lt;/contributors&gt;&lt;auth-address&gt;Department of Child Health, Medical School, University of Indonesia, Jakarta.&lt;/auth-address&gt;&lt;titles&gt;&lt;title&gt;Dengue haemorrhagic fever in Indonesia&lt;/title&gt;&lt;secondary-title&gt;Southeast Asian J Trop Med Public Health&lt;/secondary-title&gt;&lt;alt-title&gt;The Southeast Asian journal of tropical medicine and public health&lt;/alt-title&gt;&lt;/titles&gt;&lt;periodical&gt;&lt;full-title&gt;Southeast Asian J Trop Med Public Health&lt;/full-title&gt;&lt;/periodical&gt;&lt;pages&gt;269-74&lt;/pages&gt;&lt;volume&gt;18&lt;/volume&gt;&lt;number&gt;3&lt;/number&gt;&lt;edition&gt;1987/09/01&lt;/edition&gt;&lt;keywords&gt;&lt;keyword&gt;Child&lt;/keyword&gt;&lt;keyword&gt;Child, Preschool&lt;/keyword&gt;&lt;keyword&gt;Dengue/*epidemiology/mortality/prevention &amp;amp; control&lt;/keyword&gt;&lt;keyword&gt;Humans&lt;/keyword&gt;&lt;keyword&gt;Indonesia&lt;/keyword&gt;&lt;keyword&gt;Serotyping&lt;/keyword&gt;&lt;/keywords&gt;&lt;dates&gt;&lt;year&gt;1987&lt;/year&gt;&lt;pub-dates&gt;&lt;date&gt;Sep&lt;/date&gt;&lt;/pub-dates&gt;&lt;/dates&gt;&lt;isbn&gt;0125-1562 (Print)&amp;#xD;0125-1562&lt;/isbn&gt;&lt;accession-num&gt;3433157&lt;/accession-num&gt;&lt;urls&gt;&lt;/urls&gt;&lt;remote-database-provider&gt;NLM&lt;/remote-database-provider&gt;&lt;language&gt;eng&lt;/language&gt;&lt;/record&gt;&lt;/Cite&gt;&lt;/EndNote&gt;</w:instrText>
        </w:r>
        <w:r w:rsidR="000803FA">
          <w:rPr>
            <w:rFonts w:ascii="Arial" w:hAnsi="Arial" w:cs="Arial"/>
          </w:rPr>
          <w:fldChar w:fldCharType="separate"/>
        </w:r>
        <w:r w:rsidR="00B8465A" w:rsidRPr="00412E30">
          <w:rPr>
            <w:rFonts w:ascii="Arial" w:hAnsi="Arial" w:cs="Arial"/>
            <w:noProof/>
            <w:vertAlign w:val="superscript"/>
          </w:rPr>
          <w:t>34</w:t>
        </w:r>
        <w:r w:rsidR="000803FA">
          <w:rPr>
            <w:rFonts w:ascii="Arial" w:hAnsi="Arial" w:cs="Arial"/>
          </w:rPr>
          <w:fldChar w:fldCharType="end"/>
        </w:r>
      </w:hyperlink>
    </w:p>
    <w:p w:rsidR="002610B3" w:rsidRPr="007E1C3F" w:rsidRDefault="002978EE" w:rsidP="00A9523F">
      <w:pPr>
        <w:pStyle w:val="ListParagraph"/>
        <w:autoSpaceDE w:val="0"/>
        <w:autoSpaceDN w:val="0"/>
        <w:adjustRightInd w:val="0"/>
        <w:spacing w:after="120" w:line="360" w:lineRule="auto"/>
        <w:ind w:left="0"/>
        <w:contextualSpacing w:val="0"/>
        <w:jc w:val="both"/>
        <w:rPr>
          <w:rFonts w:ascii="Arial" w:hAnsi="Arial" w:cs="Arial"/>
        </w:rPr>
      </w:pPr>
      <w:proofErr w:type="gramStart"/>
      <w:r>
        <w:rPr>
          <w:rFonts w:ascii="Arial" w:hAnsi="Arial" w:cs="Arial"/>
        </w:rPr>
        <w:t>Tahun 1976 DENV diisolasi dari penderita DBD di Jawa Tengah sebanyak 45 kasus.</w:t>
      </w:r>
      <w:proofErr w:type="gramEnd"/>
      <w:r>
        <w:rPr>
          <w:rFonts w:ascii="Arial" w:hAnsi="Arial" w:cs="Arial"/>
        </w:rPr>
        <w:t xml:space="preserve"> DENV-3 merupakan serotipe terbanyak yang ditemukan.</w:t>
      </w:r>
      <w:hyperlink w:anchor="_ENREF_35" w:tooltip="Gubler, 1979 #11933" w:history="1">
        <w:r w:rsidR="000803FA">
          <w:rPr>
            <w:rFonts w:ascii="Arial" w:hAnsi="Arial" w:cs="Arial"/>
          </w:rPr>
          <w:fldChar w:fldCharType="begin"/>
        </w:r>
        <w:r w:rsidR="00B8465A">
          <w:rPr>
            <w:rFonts w:ascii="Arial" w:hAnsi="Arial" w:cs="Arial"/>
          </w:rPr>
          <w:instrText xml:space="preserve"> ADDIN EN.CITE &lt;EndNote&gt;&lt;Cite&gt;&lt;Author&gt;Gubler&lt;/Author&gt;&lt;Year&gt;1979&lt;/Year&gt;&lt;RecNum&gt;11933&lt;/RecNum&gt;&lt;DisplayText&gt;&lt;style face="superscript"&gt;35&lt;/style&gt;&lt;/DisplayText&gt;&lt;record&gt;&lt;rec-number&gt;11933&lt;/rec-number&gt;&lt;foreign-keys&gt;&lt;key app="EN" db-id="ddxwefa28x5ewdexff0pt5ttfvd22drwp5ew" timestamp="1399083641"&gt;11933&lt;/key&gt;&lt;/foreign-keys&gt;&lt;ref-type name="Journal Article"&gt;17&lt;/ref-type&gt;&lt;contributors&gt;&lt;authors&gt;&lt;author&gt;Gubler, D. J.&lt;/author&gt;&lt;author&gt;Suharyono, W.&lt;/author&gt;&lt;author&gt;Lubis, I.&lt;/author&gt;&lt;author&gt;Eram, S.&lt;/author&gt;&lt;author&gt;Sulianti Saroso, J.&lt;/author&gt;&lt;/authors&gt;&lt;/contributors&gt;&lt;titles&gt;&lt;title&gt;Epidemic dengue hemorrhagic fever in rural Indonesia. I. Virological and epidemiological studies&lt;/title&gt;&lt;secondary-title&gt;Am J Trop Med Hyg&lt;/secondary-title&gt;&lt;alt-title&gt;The American journal of tropical medicine and hygiene&lt;/alt-title&gt;&lt;/titles&gt;&lt;periodical&gt;&lt;full-title&gt;Am J Trop Med Hyg&lt;/full-title&gt;&lt;/periodical&gt;&lt;alt-periodical&gt;&lt;full-title&gt;The American Journal of Tropical Medicine and Hygiene&lt;/full-title&gt;&lt;/alt-periodical&gt;&lt;pages&gt;701-10&lt;/pages&gt;&lt;volume&gt;28&lt;/volume&gt;&lt;number&gt;4&lt;/number&gt;&lt;keywords&gt;&lt;keyword&gt;Antibodies, Viral/analysis&lt;/keyword&gt;&lt;keyword&gt;Dengue/*epidemiology/microbiology&lt;/keyword&gt;&lt;keyword&gt;Dengue Virus/classification/immunology/*isolation &amp;amp; purification&lt;/keyword&gt;&lt;keyword&gt;Disease Outbreaks/*epidemiology&lt;/keyword&gt;&lt;keyword&gt;Humans&lt;/keyword&gt;&lt;keyword&gt;Indonesia&lt;/keyword&gt;&lt;keyword&gt;*Rural Population&lt;/keyword&gt;&lt;keyword&gt;Serotyping&lt;/keyword&gt;&lt;keyword&gt;Shock&lt;/keyword&gt;&lt;/keywords&gt;&lt;dates&gt;&lt;year&gt;1979&lt;/year&gt;&lt;pub-dates&gt;&lt;date&gt;Jul&lt;/date&gt;&lt;/pub-dates&gt;&lt;/dates&gt;&lt;isbn&gt;0002-9637 (Print)&amp;#xD;0002-9637 (Linking)&lt;/isbn&gt;&lt;accession-num&gt;464191&lt;/accession-num&gt;&lt;urls&gt;&lt;related-urls&gt;&lt;url&gt;http://www.ncbi.nlm.nih.gov/pubmed/464191&lt;/url&gt;&lt;/related-urls&gt;&lt;/urls&gt;&lt;/record&gt;&lt;/Cite&gt;&lt;/EndNote&gt;</w:instrText>
        </w:r>
        <w:r w:rsidR="000803FA">
          <w:rPr>
            <w:rFonts w:ascii="Arial" w:hAnsi="Arial" w:cs="Arial"/>
          </w:rPr>
          <w:fldChar w:fldCharType="separate"/>
        </w:r>
        <w:r w:rsidR="00B8465A" w:rsidRPr="002978EE">
          <w:rPr>
            <w:rFonts w:ascii="Arial" w:hAnsi="Arial" w:cs="Arial"/>
            <w:noProof/>
            <w:vertAlign w:val="superscript"/>
          </w:rPr>
          <w:t>35</w:t>
        </w:r>
        <w:r w:rsidR="000803FA">
          <w:rPr>
            <w:rFonts w:ascii="Arial" w:hAnsi="Arial" w:cs="Arial"/>
          </w:rPr>
          <w:fldChar w:fldCharType="end"/>
        </w:r>
      </w:hyperlink>
      <w:r w:rsidR="007E1C3F">
        <w:rPr>
          <w:rFonts w:ascii="Arial" w:hAnsi="Arial" w:cs="Arial"/>
        </w:rPr>
        <w:t xml:space="preserve"> </w:t>
      </w:r>
      <w:r w:rsidR="00374F55">
        <w:rPr>
          <w:rFonts w:ascii="Arial" w:hAnsi="Arial" w:cs="Arial"/>
        </w:rPr>
        <w:t xml:space="preserve"> Studi </w:t>
      </w:r>
      <w:proofErr w:type="gramStart"/>
      <w:r w:rsidR="00374F55">
        <w:rPr>
          <w:rFonts w:ascii="Arial" w:hAnsi="Arial" w:cs="Arial"/>
        </w:rPr>
        <w:t>lain</w:t>
      </w:r>
      <w:proofErr w:type="gramEnd"/>
      <w:r w:rsidR="00374F55">
        <w:rPr>
          <w:rFonts w:ascii="Arial" w:hAnsi="Arial" w:cs="Arial"/>
        </w:rPr>
        <w:t xml:space="preserve"> melaporkan keempat serotipe DENV juga ditemukan dari kasus DBD di Jakarta</w:t>
      </w:r>
      <w:r w:rsidR="00C6269E">
        <w:rPr>
          <w:rFonts w:ascii="Arial" w:hAnsi="Arial" w:cs="Arial"/>
        </w:rPr>
        <w:t xml:space="preserve"> tahun 1975-1978 dan</w:t>
      </w:r>
      <w:r w:rsidR="00374F55">
        <w:rPr>
          <w:rFonts w:ascii="Arial" w:hAnsi="Arial" w:cs="Arial"/>
        </w:rPr>
        <w:t xml:space="preserve"> tahun 1987-1988 dengan serotipe 3 merupakan jumlah terbanyak.</w:t>
      </w:r>
      <w:r w:rsidR="007E1C3F" w:rsidRPr="007E1C3F">
        <w:rPr>
          <w:rFonts w:ascii="Arial" w:hAnsi="Arial" w:cs="Arial"/>
        </w:rPr>
        <w:t xml:space="preserve"> </w:t>
      </w:r>
      <w:hyperlink w:anchor="_ENREF_36" w:tooltip="Sumarmo, 1983 #13820" w:history="1">
        <w:r w:rsidR="000803FA">
          <w:rPr>
            <w:rFonts w:ascii="Arial" w:hAnsi="Arial" w:cs="Arial"/>
          </w:rPr>
          <w:fldChar w:fldCharType="begin">
            <w:fldData xml:space="preserve">PEVuZE5vdGU+PENpdGU+PEF1dGhvcj5TdW1hcm1vPC9BdXRob3I+PFllYXI+MTk4MzwvWWVhcj48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PEVuZE5vdGU+PENpdGU+PEF1dGhvcj5TdW1hcm1vPC9BdXRob3I+PFllYXI+MTk4MzwvWWVhcj48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r w:rsidR="00B8465A" w:rsidRPr="007E1C3F">
          <w:rPr>
            <w:rFonts w:ascii="Arial" w:hAnsi="Arial" w:cs="Arial"/>
            <w:noProof/>
            <w:vertAlign w:val="superscript"/>
          </w:rPr>
          <w:t>36-38</w:t>
        </w:r>
        <w:r w:rsidR="000803FA">
          <w:rPr>
            <w:rFonts w:ascii="Arial" w:hAnsi="Arial" w:cs="Arial"/>
          </w:rPr>
          <w:fldChar w:fldCharType="end"/>
        </w:r>
      </w:hyperlink>
      <w:hyperlink w:anchor="_ENREF_36" w:tooltip="Samsi, 1990 #13821" w:history="1"/>
      <w:r w:rsidR="00374F55">
        <w:rPr>
          <w:rFonts w:ascii="Arial" w:hAnsi="Arial" w:cs="Arial"/>
          <w:color w:val="000000"/>
          <w:sz w:val="18"/>
          <w:szCs w:val="18"/>
          <w:shd w:val="clear" w:color="auto" w:fill="FFFFFF"/>
        </w:rPr>
        <w:t xml:space="preserve"> </w:t>
      </w:r>
    </w:p>
    <w:p w:rsidR="00BF46A7" w:rsidRDefault="007E1C3F" w:rsidP="00A9523F">
      <w:pPr>
        <w:pStyle w:val="ListParagraph"/>
        <w:autoSpaceDE w:val="0"/>
        <w:autoSpaceDN w:val="0"/>
        <w:adjustRightInd w:val="0"/>
        <w:spacing w:after="120" w:line="360" w:lineRule="auto"/>
        <w:ind w:left="0"/>
        <w:contextualSpacing w:val="0"/>
        <w:jc w:val="both"/>
        <w:rPr>
          <w:rFonts w:ascii="Arial" w:hAnsi="Arial" w:cs="Arial"/>
          <w:color w:val="000000"/>
          <w:szCs w:val="18"/>
          <w:shd w:val="clear" w:color="auto" w:fill="FFFFFF"/>
        </w:rPr>
      </w:pPr>
      <w:proofErr w:type="gramStart"/>
      <w:r>
        <w:rPr>
          <w:rFonts w:ascii="Arial" w:hAnsi="Arial" w:cs="Arial"/>
          <w:color w:val="000000"/>
          <w:szCs w:val="18"/>
          <w:shd w:val="clear" w:color="auto" w:fill="FFFFFF"/>
        </w:rPr>
        <w:t xml:space="preserve">Pada tahun 2001 di </w:t>
      </w:r>
      <w:proofErr w:type="spellStart"/>
      <w:r>
        <w:rPr>
          <w:rFonts w:ascii="Arial" w:hAnsi="Arial" w:cs="Arial"/>
          <w:color w:val="000000"/>
          <w:szCs w:val="18"/>
          <w:shd w:val="clear" w:color="auto" w:fill="FFFFFF"/>
        </w:rPr>
        <w:t>Merauke</w:t>
      </w:r>
      <w:proofErr w:type="spellEnd"/>
      <w:r>
        <w:rPr>
          <w:rFonts w:ascii="Arial" w:hAnsi="Arial" w:cs="Arial"/>
          <w:color w:val="000000"/>
          <w:szCs w:val="18"/>
          <w:shd w:val="clear" w:color="auto" w:fill="FFFFFF"/>
        </w:rPr>
        <w:t xml:space="preserve"> </w:t>
      </w:r>
      <w:r w:rsidR="00C6269E">
        <w:rPr>
          <w:rFonts w:ascii="Arial" w:hAnsi="Arial" w:cs="Arial"/>
          <w:color w:val="000000"/>
          <w:szCs w:val="18"/>
          <w:shd w:val="clear" w:color="auto" w:fill="FFFFFF"/>
        </w:rPr>
        <w:t xml:space="preserve">dilaporkan peningkatan kasus DBD </w:t>
      </w:r>
      <w:r w:rsidR="005443AA">
        <w:rPr>
          <w:rFonts w:ascii="Arial" w:hAnsi="Arial" w:cs="Arial"/>
          <w:color w:val="000000"/>
          <w:szCs w:val="18"/>
          <w:shd w:val="clear" w:color="auto" w:fill="FFFFFF"/>
        </w:rPr>
        <w:t>dan hanya serotipe 3 yang ditemukan dari hasil pemeriksaan RT-PCR.</w:t>
      </w:r>
      <w:proofErr w:type="gramEnd"/>
      <w:r w:rsidR="000803FA">
        <w:fldChar w:fldCharType="begin"/>
      </w:r>
      <w:r w:rsidR="000803FA">
        <w:instrText>HYPERLINK \l "_ENREF_39" \o "Sukri, 2003 #13824"</w:instrText>
      </w:r>
      <w:r w:rsidR="000803FA">
        <w:fldChar w:fldCharType="separate"/>
      </w:r>
      <w:r w:rsidR="000803FA">
        <w:rPr>
          <w:rFonts w:ascii="Arial" w:hAnsi="Arial" w:cs="Arial"/>
          <w:color w:val="000000"/>
          <w:szCs w:val="18"/>
          <w:shd w:val="clear" w:color="auto" w:fill="FFFFFF"/>
        </w:rPr>
        <w:fldChar w:fldCharType="begin">
          <w:fldData xml:space="preserve">PEVuZE5vdGU+PENpdGU+PEF1dGhvcj5TdWtyaTwvQXV0aG9yPjxZZWFyPjIwMDM8L1llYXI+PFJl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PEVuZE5vdGU+PENpdGU+PEF1dGhvcj5TdWtyaTwvQXV0aG9yPjxZZWFyPjIwMDM8L1llYXI+PFJl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2978EE">
        <w:rPr>
          <w:rFonts w:ascii="Arial" w:hAnsi="Arial" w:cs="Arial"/>
          <w:noProof/>
          <w:color w:val="000000"/>
          <w:szCs w:val="18"/>
          <w:shd w:val="clear" w:color="auto" w:fill="FFFFFF"/>
          <w:vertAlign w:val="superscript"/>
        </w:rPr>
        <w:t>39</w:t>
      </w:r>
      <w:r w:rsidR="000803FA">
        <w:rPr>
          <w:rFonts w:ascii="Arial" w:hAnsi="Arial" w:cs="Arial"/>
          <w:color w:val="000000"/>
          <w:szCs w:val="18"/>
          <w:shd w:val="clear" w:color="auto" w:fill="FFFFFF"/>
        </w:rPr>
        <w:fldChar w:fldCharType="end"/>
      </w:r>
      <w:r w:rsidR="000803FA">
        <w:fldChar w:fldCharType="end"/>
      </w:r>
      <w:r w:rsidR="005443AA">
        <w:rPr>
          <w:rFonts w:ascii="Arial" w:hAnsi="Arial" w:cs="Arial"/>
          <w:color w:val="000000"/>
          <w:szCs w:val="18"/>
          <w:shd w:val="clear" w:color="auto" w:fill="FFFFFF"/>
        </w:rPr>
        <w:t xml:space="preserve"> </w:t>
      </w:r>
      <w:r w:rsidR="000D6E24">
        <w:rPr>
          <w:rFonts w:ascii="Arial" w:hAnsi="Arial" w:cs="Arial"/>
          <w:color w:val="000000"/>
          <w:szCs w:val="18"/>
          <w:shd w:val="clear" w:color="auto" w:fill="FFFFFF"/>
        </w:rPr>
        <w:t>Berdasarkan hasil s</w:t>
      </w:r>
      <w:r w:rsidR="00B35B89">
        <w:rPr>
          <w:rFonts w:ascii="Arial" w:hAnsi="Arial" w:cs="Arial"/>
          <w:color w:val="000000"/>
          <w:szCs w:val="18"/>
          <w:shd w:val="clear" w:color="auto" w:fill="FFFFFF"/>
        </w:rPr>
        <w:t xml:space="preserve">tudi </w:t>
      </w:r>
      <w:proofErr w:type="spellStart"/>
      <w:r w:rsidR="00B35B89">
        <w:rPr>
          <w:rFonts w:ascii="Arial" w:hAnsi="Arial" w:cs="Arial"/>
          <w:color w:val="000000"/>
          <w:szCs w:val="18"/>
          <w:shd w:val="clear" w:color="auto" w:fill="FFFFFF"/>
        </w:rPr>
        <w:t>kohort</w:t>
      </w:r>
      <w:proofErr w:type="spellEnd"/>
      <w:r w:rsidR="00B35B89">
        <w:rPr>
          <w:rFonts w:ascii="Arial" w:hAnsi="Arial" w:cs="Arial"/>
          <w:color w:val="000000"/>
          <w:szCs w:val="18"/>
          <w:shd w:val="clear" w:color="auto" w:fill="FFFFFF"/>
        </w:rPr>
        <w:t xml:space="preserve"> inf</w:t>
      </w:r>
      <w:r>
        <w:rPr>
          <w:rFonts w:ascii="Arial" w:hAnsi="Arial" w:cs="Arial"/>
          <w:color w:val="000000"/>
          <w:szCs w:val="18"/>
          <w:shd w:val="clear" w:color="auto" w:fill="FFFFFF"/>
        </w:rPr>
        <w:t>e</w:t>
      </w:r>
      <w:r w:rsidR="00B35B89">
        <w:rPr>
          <w:rFonts w:ascii="Arial" w:hAnsi="Arial" w:cs="Arial"/>
          <w:color w:val="000000"/>
          <w:szCs w:val="18"/>
          <w:shd w:val="clear" w:color="auto" w:fill="FFFFFF"/>
        </w:rPr>
        <w:t>ks</w:t>
      </w:r>
      <w:r>
        <w:rPr>
          <w:rFonts w:ascii="Arial" w:hAnsi="Arial" w:cs="Arial"/>
          <w:color w:val="000000"/>
          <w:szCs w:val="18"/>
          <w:shd w:val="clear" w:color="auto" w:fill="FFFFFF"/>
        </w:rPr>
        <w:t>i</w:t>
      </w:r>
      <w:r w:rsidR="00B35B89">
        <w:rPr>
          <w:rFonts w:ascii="Arial" w:hAnsi="Arial" w:cs="Arial"/>
          <w:color w:val="000000"/>
          <w:szCs w:val="18"/>
          <w:shd w:val="clear" w:color="auto" w:fill="FFFFFF"/>
        </w:rPr>
        <w:t xml:space="preserve"> DENV di Ba</w:t>
      </w:r>
      <w:r w:rsidR="000D6E24">
        <w:rPr>
          <w:rFonts w:ascii="Arial" w:hAnsi="Arial" w:cs="Arial"/>
          <w:color w:val="000000"/>
          <w:szCs w:val="18"/>
          <w:shd w:val="clear" w:color="auto" w:fill="FFFFFF"/>
        </w:rPr>
        <w:t xml:space="preserve">ndung tahun 2001-2002 </w:t>
      </w:r>
      <w:proofErr w:type="gramStart"/>
      <w:r w:rsidR="000D6E24">
        <w:rPr>
          <w:rFonts w:ascii="Arial" w:hAnsi="Arial" w:cs="Arial"/>
          <w:color w:val="000000"/>
          <w:szCs w:val="18"/>
          <w:shd w:val="clear" w:color="auto" w:fill="FFFFFF"/>
        </w:rPr>
        <w:t xml:space="preserve">dilaporkan </w:t>
      </w:r>
      <w:r w:rsidR="00B35B89">
        <w:rPr>
          <w:rFonts w:ascii="Arial" w:hAnsi="Arial" w:cs="Arial"/>
          <w:color w:val="000000"/>
          <w:szCs w:val="18"/>
          <w:shd w:val="clear" w:color="auto" w:fill="FFFFFF"/>
        </w:rPr>
        <w:t xml:space="preserve"> serotipe</w:t>
      </w:r>
      <w:proofErr w:type="gramEnd"/>
      <w:r w:rsidR="00B35B89">
        <w:rPr>
          <w:rFonts w:ascii="Arial" w:hAnsi="Arial" w:cs="Arial"/>
          <w:color w:val="000000"/>
          <w:szCs w:val="18"/>
          <w:shd w:val="clear" w:color="auto" w:fill="FFFFFF"/>
        </w:rPr>
        <w:t xml:space="preserve"> terbanyak ada</w:t>
      </w:r>
      <w:r w:rsidR="002978EE">
        <w:rPr>
          <w:rFonts w:ascii="Arial" w:hAnsi="Arial" w:cs="Arial"/>
          <w:color w:val="000000"/>
          <w:szCs w:val="18"/>
          <w:shd w:val="clear" w:color="auto" w:fill="FFFFFF"/>
        </w:rPr>
        <w:t>lah DENV-2 dari keempat serotipe</w:t>
      </w:r>
      <w:r w:rsidR="00B35B89">
        <w:rPr>
          <w:rFonts w:ascii="Arial" w:hAnsi="Arial" w:cs="Arial"/>
          <w:color w:val="000000"/>
          <w:szCs w:val="18"/>
          <w:shd w:val="clear" w:color="auto" w:fill="FFFFFF"/>
        </w:rPr>
        <w:t xml:space="preserve"> DENV yang ditemukan.</w:t>
      </w:r>
      <w:hyperlink w:anchor="_ENREF_40" w:tooltip="Porter, 2005 #13825" w:history="1">
        <w:r w:rsidR="000803FA">
          <w:rPr>
            <w:rFonts w:ascii="Arial" w:hAnsi="Arial" w:cs="Arial"/>
            <w:color w:val="000000"/>
            <w:szCs w:val="18"/>
            <w:shd w:val="clear" w:color="auto" w:fill="FFFFFF"/>
          </w:rPr>
          <w:fldChar w:fldCharType="begin">
            <w:fldData xml:space="preserve">PEVuZE5vdGU+PENpdGU+PEF1dGhvcj5Qb3J0ZXI8L0F1dGhvcj48WWVhcj4yMDA1PC9ZZWFyPjxS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PEVuZE5vdGU+PENpdGU+PEF1dGhvcj5Qb3J0ZXI8L0F1dGhvcj48WWVhcj4yMDA1PC9ZZWFyPjxS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2978EE">
          <w:rPr>
            <w:rFonts w:ascii="Arial" w:hAnsi="Arial" w:cs="Arial"/>
            <w:noProof/>
            <w:color w:val="000000"/>
            <w:szCs w:val="18"/>
            <w:shd w:val="clear" w:color="auto" w:fill="FFFFFF"/>
            <w:vertAlign w:val="superscript"/>
          </w:rPr>
          <w:t>40</w:t>
        </w:r>
        <w:r w:rsidR="000803FA">
          <w:rPr>
            <w:rFonts w:ascii="Arial" w:hAnsi="Arial" w:cs="Arial"/>
            <w:color w:val="000000"/>
            <w:szCs w:val="18"/>
            <w:shd w:val="clear" w:color="auto" w:fill="FFFFFF"/>
          </w:rPr>
          <w:fldChar w:fldCharType="end"/>
        </w:r>
      </w:hyperlink>
      <w:r w:rsidR="00B35B89">
        <w:rPr>
          <w:rFonts w:ascii="Arial" w:hAnsi="Arial" w:cs="Arial"/>
          <w:color w:val="000000"/>
          <w:szCs w:val="18"/>
          <w:shd w:val="clear" w:color="auto" w:fill="FFFFFF"/>
        </w:rPr>
        <w:t xml:space="preserve"> </w:t>
      </w:r>
      <w:r w:rsidR="00BF46A7">
        <w:rPr>
          <w:rFonts w:ascii="Arial" w:hAnsi="Arial" w:cs="Arial"/>
          <w:color w:val="000000"/>
          <w:szCs w:val="18"/>
          <w:shd w:val="clear" w:color="auto" w:fill="FFFFFF"/>
        </w:rPr>
        <w:t>Pada tahun 2005 terjadi K</w:t>
      </w:r>
      <w:r w:rsidR="002978EE">
        <w:rPr>
          <w:rFonts w:ascii="Arial" w:hAnsi="Arial" w:cs="Arial"/>
          <w:color w:val="000000"/>
          <w:szCs w:val="18"/>
          <w:shd w:val="clear" w:color="auto" w:fill="FFFFFF"/>
        </w:rPr>
        <w:t>eja</w:t>
      </w:r>
      <w:r w:rsidR="00BF46A7">
        <w:rPr>
          <w:rFonts w:ascii="Arial" w:hAnsi="Arial" w:cs="Arial"/>
          <w:color w:val="000000"/>
          <w:szCs w:val="18"/>
          <w:shd w:val="clear" w:color="auto" w:fill="FFFFFF"/>
        </w:rPr>
        <w:t>dian Luar Biasa</w:t>
      </w:r>
      <w:r w:rsidR="000D6E24">
        <w:rPr>
          <w:rFonts w:ascii="Arial" w:hAnsi="Arial" w:cs="Arial"/>
          <w:color w:val="000000"/>
          <w:szCs w:val="18"/>
          <w:shd w:val="clear" w:color="auto" w:fill="FFFFFF"/>
        </w:rPr>
        <w:t xml:space="preserve"> (KLB)</w:t>
      </w:r>
      <w:r w:rsidR="00BF46A7">
        <w:rPr>
          <w:rFonts w:ascii="Arial" w:hAnsi="Arial" w:cs="Arial"/>
          <w:color w:val="000000"/>
          <w:szCs w:val="18"/>
          <w:shd w:val="clear" w:color="auto" w:fill="FFFFFF"/>
        </w:rPr>
        <w:t xml:space="preserve"> infeksi DENV di Jakarta dengan jum</w:t>
      </w:r>
      <w:r w:rsidR="000D6E24">
        <w:rPr>
          <w:rFonts w:ascii="Arial" w:hAnsi="Arial" w:cs="Arial"/>
          <w:color w:val="000000"/>
          <w:szCs w:val="18"/>
          <w:shd w:val="clear" w:color="auto" w:fill="FFFFFF"/>
        </w:rPr>
        <w:t>lah kasus lebih dari 50.000 d</w:t>
      </w:r>
      <w:r w:rsidR="00BF46A7">
        <w:rPr>
          <w:rFonts w:ascii="Arial" w:hAnsi="Arial" w:cs="Arial"/>
          <w:color w:val="000000"/>
          <w:szCs w:val="18"/>
          <w:shd w:val="clear" w:color="auto" w:fill="FFFFFF"/>
        </w:rPr>
        <w:t>an jumlah kema</w:t>
      </w:r>
      <w:r>
        <w:rPr>
          <w:rFonts w:ascii="Arial" w:hAnsi="Arial" w:cs="Arial"/>
          <w:color w:val="000000"/>
          <w:szCs w:val="18"/>
          <w:shd w:val="clear" w:color="auto" w:fill="FFFFFF"/>
        </w:rPr>
        <w:t xml:space="preserve">tian lebih dari 600. </w:t>
      </w:r>
      <w:proofErr w:type="gramStart"/>
      <w:r>
        <w:rPr>
          <w:rFonts w:ascii="Arial" w:hAnsi="Arial" w:cs="Arial"/>
          <w:color w:val="000000"/>
          <w:szCs w:val="18"/>
          <w:shd w:val="clear" w:color="auto" w:fill="FFFFFF"/>
        </w:rPr>
        <w:t xml:space="preserve">Pada saat </w:t>
      </w:r>
      <w:r w:rsidR="00BF46A7">
        <w:rPr>
          <w:rFonts w:ascii="Arial" w:hAnsi="Arial" w:cs="Arial"/>
          <w:color w:val="000000"/>
          <w:szCs w:val="18"/>
          <w:shd w:val="clear" w:color="auto" w:fill="FFFFFF"/>
        </w:rPr>
        <w:t>itu dilaporkan keempat serotipe beredar dengan serotipe terbanyak DENV-3.</w:t>
      </w:r>
      <w:proofErr w:type="gramEnd"/>
      <w:r w:rsidR="000803FA">
        <w:fldChar w:fldCharType="begin"/>
      </w:r>
      <w:r w:rsidR="000803FA">
        <w:instrText>HYPERLINK \l "_ENREF_41" \o "Suwandono, 2006 #13827"</w:instrText>
      </w:r>
      <w:r w:rsidR="000803FA">
        <w:fldChar w:fldCharType="separate"/>
      </w:r>
      <w:r w:rsidR="000803FA">
        <w:rPr>
          <w:rFonts w:ascii="Arial" w:hAnsi="Arial" w:cs="Arial"/>
          <w:color w:val="000000"/>
          <w:szCs w:val="18"/>
          <w:shd w:val="clear" w:color="auto" w:fill="FFFFFF"/>
        </w:rPr>
        <w:fldChar w:fldCharType="begin">
          <w:fldData xml:space="preserve">PEVuZE5vdGU+PENpdGU+PEF1dGhvcj5TdXdhbmRvbm88L0F1dGhvcj48WWVhcj4yMDA2PC9ZZWFy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PEVuZE5vdGU+PENpdGU+PEF1dGhvcj5TdXdhbmRvbm88L0F1dGhvcj48WWVhcj4yMDA2PC9ZZWFy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BF46A7">
        <w:rPr>
          <w:rFonts w:ascii="Arial" w:hAnsi="Arial" w:cs="Arial"/>
          <w:noProof/>
          <w:color w:val="000000"/>
          <w:szCs w:val="18"/>
          <w:shd w:val="clear" w:color="auto" w:fill="FFFFFF"/>
          <w:vertAlign w:val="superscript"/>
        </w:rPr>
        <w:t>41</w:t>
      </w:r>
      <w:r w:rsidR="000803FA">
        <w:rPr>
          <w:rFonts w:ascii="Arial" w:hAnsi="Arial" w:cs="Arial"/>
          <w:color w:val="000000"/>
          <w:szCs w:val="18"/>
          <w:shd w:val="clear" w:color="auto" w:fill="FFFFFF"/>
        </w:rPr>
        <w:fldChar w:fldCharType="end"/>
      </w:r>
      <w:r w:rsidR="000803FA">
        <w:fldChar w:fldCharType="end"/>
      </w:r>
      <w:r w:rsidR="00BF46A7">
        <w:rPr>
          <w:rFonts w:ascii="Arial" w:hAnsi="Arial" w:cs="Arial"/>
          <w:color w:val="000000"/>
          <w:szCs w:val="18"/>
          <w:shd w:val="clear" w:color="auto" w:fill="FFFFFF"/>
        </w:rPr>
        <w:t xml:space="preserve"> </w:t>
      </w:r>
      <w:proofErr w:type="gramStart"/>
      <w:r w:rsidR="00BF46A7">
        <w:rPr>
          <w:rFonts w:ascii="Arial" w:hAnsi="Arial" w:cs="Arial"/>
          <w:color w:val="000000"/>
          <w:szCs w:val="18"/>
          <w:shd w:val="clear" w:color="auto" w:fill="FFFFFF"/>
        </w:rPr>
        <w:t xml:space="preserve">Lima belas sampel dari KLB tersebut diisolasi dan dilakukan </w:t>
      </w:r>
      <w:proofErr w:type="spellStart"/>
      <w:r w:rsidR="00BF46A7">
        <w:rPr>
          <w:rFonts w:ascii="Arial" w:hAnsi="Arial" w:cs="Arial"/>
          <w:color w:val="000000"/>
          <w:szCs w:val="18"/>
          <w:shd w:val="clear" w:color="auto" w:fill="FFFFFF"/>
        </w:rPr>
        <w:t>sekuensing</w:t>
      </w:r>
      <w:proofErr w:type="spellEnd"/>
      <w:r w:rsidR="00BF46A7">
        <w:rPr>
          <w:rFonts w:ascii="Arial" w:hAnsi="Arial" w:cs="Arial"/>
          <w:color w:val="000000"/>
          <w:szCs w:val="18"/>
          <w:shd w:val="clear" w:color="auto" w:fill="FFFFFF"/>
        </w:rPr>
        <w:t xml:space="preserve"> untuk mengetahui epidemiologi molekuler dari KLB.</w:t>
      </w:r>
      <w:proofErr w:type="gramEnd"/>
      <w:r w:rsidR="00BF46A7">
        <w:rPr>
          <w:rFonts w:ascii="Arial" w:hAnsi="Arial" w:cs="Arial"/>
          <w:color w:val="000000"/>
          <w:szCs w:val="18"/>
          <w:shd w:val="clear" w:color="auto" w:fill="FFFFFF"/>
        </w:rPr>
        <w:t xml:space="preserve"> </w:t>
      </w:r>
      <w:proofErr w:type="gramStart"/>
      <w:r w:rsidR="00BF46A7">
        <w:rPr>
          <w:rFonts w:ascii="Arial" w:hAnsi="Arial" w:cs="Arial"/>
          <w:color w:val="000000"/>
          <w:szCs w:val="18"/>
          <w:shd w:val="clear" w:color="auto" w:fill="FFFFFF"/>
        </w:rPr>
        <w:t xml:space="preserve">Dua </w:t>
      </w:r>
      <w:proofErr w:type="spellStart"/>
      <w:r w:rsidR="00BF46A7">
        <w:rPr>
          <w:rFonts w:ascii="Arial" w:hAnsi="Arial" w:cs="Arial"/>
          <w:color w:val="000000"/>
          <w:szCs w:val="18"/>
          <w:shd w:val="clear" w:color="auto" w:fill="FFFFFF"/>
        </w:rPr>
        <w:t>isolat</w:t>
      </w:r>
      <w:proofErr w:type="spellEnd"/>
      <w:r w:rsidR="00BF46A7">
        <w:rPr>
          <w:rFonts w:ascii="Arial" w:hAnsi="Arial" w:cs="Arial"/>
          <w:color w:val="000000"/>
          <w:szCs w:val="18"/>
          <w:shd w:val="clear" w:color="auto" w:fill="FFFFFF"/>
        </w:rPr>
        <w:t xml:space="preserve"> didapat dari kasus yang diisolasi tahun 1988 dan 1998 untuk perbandingan.</w:t>
      </w:r>
      <w:proofErr w:type="gramEnd"/>
      <w:r w:rsidR="00BF46A7">
        <w:rPr>
          <w:rFonts w:ascii="Arial" w:hAnsi="Arial" w:cs="Arial"/>
          <w:color w:val="000000"/>
          <w:szCs w:val="18"/>
          <w:shd w:val="clear" w:color="auto" w:fill="FFFFFF"/>
        </w:rPr>
        <w:t xml:space="preserve"> </w:t>
      </w:r>
      <w:proofErr w:type="gramStart"/>
      <w:r w:rsidR="00BF46A7">
        <w:rPr>
          <w:rFonts w:ascii="Arial" w:hAnsi="Arial" w:cs="Arial"/>
          <w:color w:val="000000"/>
          <w:szCs w:val="18"/>
          <w:shd w:val="clear" w:color="auto" w:fill="FFFFFF"/>
        </w:rPr>
        <w:t xml:space="preserve">Pohon </w:t>
      </w:r>
      <w:proofErr w:type="spellStart"/>
      <w:r w:rsidR="00BF46A7">
        <w:rPr>
          <w:rFonts w:ascii="Arial" w:hAnsi="Arial" w:cs="Arial"/>
          <w:color w:val="000000"/>
          <w:szCs w:val="18"/>
          <w:shd w:val="clear" w:color="auto" w:fill="FFFFFF"/>
        </w:rPr>
        <w:t>filogenetik</w:t>
      </w:r>
      <w:proofErr w:type="spellEnd"/>
      <w:r w:rsidR="00BF46A7">
        <w:rPr>
          <w:rFonts w:ascii="Arial" w:hAnsi="Arial" w:cs="Arial"/>
          <w:color w:val="000000"/>
          <w:szCs w:val="18"/>
          <w:shd w:val="clear" w:color="auto" w:fill="FFFFFF"/>
        </w:rPr>
        <w:t xml:space="preserve"> dari studi ini memperlihatkan</w:t>
      </w:r>
      <w:r w:rsidR="009443E4">
        <w:rPr>
          <w:rFonts w:ascii="Arial" w:hAnsi="Arial" w:cs="Arial"/>
          <w:color w:val="000000"/>
          <w:szCs w:val="18"/>
          <w:shd w:val="clear" w:color="auto" w:fill="FFFFFF"/>
        </w:rPr>
        <w:t xml:space="preserve"> DENV-3</w:t>
      </w:r>
      <w:r w:rsidR="00BF46A7">
        <w:rPr>
          <w:rFonts w:ascii="Arial" w:hAnsi="Arial" w:cs="Arial"/>
          <w:color w:val="000000"/>
          <w:szCs w:val="18"/>
          <w:shd w:val="clear" w:color="auto" w:fill="FFFFFF"/>
        </w:rPr>
        <w:t xml:space="preserve"> </w:t>
      </w:r>
      <w:r w:rsidR="00BF46A7" w:rsidRPr="00BF46A7">
        <w:rPr>
          <w:rFonts w:ascii="Arial" w:hAnsi="Arial" w:cs="Arial"/>
          <w:i/>
          <w:color w:val="000000"/>
          <w:szCs w:val="18"/>
          <w:shd w:val="clear" w:color="auto" w:fill="FFFFFF"/>
        </w:rPr>
        <w:t>strain</w:t>
      </w:r>
      <w:r w:rsidR="00BF46A7">
        <w:rPr>
          <w:rFonts w:ascii="Arial" w:hAnsi="Arial" w:cs="Arial"/>
          <w:color w:val="000000"/>
          <w:szCs w:val="18"/>
          <w:shd w:val="clear" w:color="auto" w:fill="FFFFFF"/>
        </w:rPr>
        <w:t xml:space="preserve"> endemik yang </w:t>
      </w:r>
      <w:proofErr w:type="spellStart"/>
      <w:r w:rsidR="00BF46A7">
        <w:rPr>
          <w:rFonts w:ascii="Arial" w:hAnsi="Arial" w:cs="Arial"/>
          <w:color w:val="000000"/>
          <w:szCs w:val="18"/>
          <w:shd w:val="clear" w:color="auto" w:fill="FFFFFF"/>
        </w:rPr>
        <w:t>bersirkulasi</w:t>
      </w:r>
      <w:proofErr w:type="spellEnd"/>
      <w:r w:rsidR="00BF46A7">
        <w:rPr>
          <w:rFonts w:ascii="Arial" w:hAnsi="Arial" w:cs="Arial"/>
          <w:color w:val="000000"/>
          <w:szCs w:val="18"/>
          <w:shd w:val="clear" w:color="auto" w:fill="FFFFFF"/>
        </w:rPr>
        <w:t xml:space="preserve"> pada saat itu </w:t>
      </w:r>
      <w:r w:rsidR="009443E4">
        <w:rPr>
          <w:rFonts w:ascii="Arial" w:hAnsi="Arial" w:cs="Arial"/>
          <w:color w:val="000000"/>
          <w:szCs w:val="18"/>
          <w:shd w:val="clear" w:color="auto" w:fill="FFFFFF"/>
        </w:rPr>
        <w:t>sangat mirip de</w:t>
      </w:r>
      <w:r>
        <w:rPr>
          <w:rFonts w:ascii="Arial" w:hAnsi="Arial" w:cs="Arial"/>
          <w:color w:val="000000"/>
          <w:szCs w:val="18"/>
          <w:shd w:val="clear" w:color="auto" w:fill="FFFFFF"/>
        </w:rPr>
        <w:t>n</w:t>
      </w:r>
      <w:r w:rsidR="009443E4">
        <w:rPr>
          <w:rFonts w:ascii="Arial" w:hAnsi="Arial" w:cs="Arial"/>
          <w:color w:val="000000"/>
          <w:szCs w:val="18"/>
          <w:shd w:val="clear" w:color="auto" w:fill="FFFFFF"/>
        </w:rPr>
        <w:t xml:space="preserve">gan </w:t>
      </w:r>
      <w:r w:rsidR="009443E4" w:rsidRPr="009443E4">
        <w:rPr>
          <w:rFonts w:ascii="Arial" w:hAnsi="Arial" w:cs="Arial"/>
          <w:i/>
          <w:color w:val="000000"/>
          <w:szCs w:val="18"/>
          <w:shd w:val="clear" w:color="auto" w:fill="FFFFFF"/>
        </w:rPr>
        <w:t>strain</w:t>
      </w:r>
      <w:r w:rsidR="009443E4">
        <w:rPr>
          <w:rFonts w:ascii="Arial" w:hAnsi="Arial" w:cs="Arial"/>
          <w:color w:val="000000"/>
          <w:szCs w:val="18"/>
          <w:shd w:val="clear" w:color="auto" w:fill="FFFFFF"/>
        </w:rPr>
        <w:t xml:space="preserve"> yang </w:t>
      </w:r>
      <w:proofErr w:type="spellStart"/>
      <w:r w:rsidR="009443E4">
        <w:rPr>
          <w:rFonts w:ascii="Arial" w:hAnsi="Arial" w:cs="Arial"/>
          <w:color w:val="000000"/>
          <w:szCs w:val="18"/>
          <w:shd w:val="clear" w:color="auto" w:fill="FFFFFF"/>
        </w:rPr>
        <w:t>bersirkulasi</w:t>
      </w:r>
      <w:proofErr w:type="spellEnd"/>
      <w:r w:rsidR="009443E4">
        <w:rPr>
          <w:rFonts w:ascii="Arial" w:hAnsi="Arial" w:cs="Arial"/>
          <w:color w:val="000000"/>
          <w:szCs w:val="18"/>
          <w:shd w:val="clear" w:color="auto" w:fill="FFFFFF"/>
        </w:rPr>
        <w:t xml:space="preserve"> pada tahun 1998 di Sumatera.</w:t>
      </w:r>
      <w:proofErr w:type="gramEnd"/>
      <w:r w:rsidR="009443E4">
        <w:rPr>
          <w:rFonts w:ascii="Arial" w:hAnsi="Arial" w:cs="Arial"/>
          <w:color w:val="000000"/>
          <w:szCs w:val="18"/>
          <w:shd w:val="clear" w:color="auto" w:fill="FFFFFF"/>
        </w:rPr>
        <w:t xml:space="preserve"> </w:t>
      </w:r>
      <w:proofErr w:type="gramStart"/>
      <w:r w:rsidR="009443E4">
        <w:rPr>
          <w:rFonts w:ascii="Arial" w:hAnsi="Arial" w:cs="Arial"/>
          <w:color w:val="000000"/>
          <w:szCs w:val="18"/>
          <w:shd w:val="clear" w:color="auto" w:fill="FFFFFF"/>
        </w:rPr>
        <w:t xml:space="preserve">Diduga perubahan genom DENV sebagai pencetus </w:t>
      </w:r>
      <w:proofErr w:type="spellStart"/>
      <w:r w:rsidR="009443E4">
        <w:rPr>
          <w:rFonts w:ascii="Arial" w:hAnsi="Arial" w:cs="Arial"/>
          <w:color w:val="000000"/>
          <w:szCs w:val="18"/>
          <w:shd w:val="clear" w:color="auto" w:fill="FFFFFF"/>
        </w:rPr>
        <w:t>terjadinya</w:t>
      </w:r>
      <w:proofErr w:type="spellEnd"/>
      <w:r w:rsidR="009443E4">
        <w:rPr>
          <w:rFonts w:ascii="Arial" w:hAnsi="Arial" w:cs="Arial"/>
          <w:color w:val="000000"/>
          <w:szCs w:val="18"/>
          <w:shd w:val="clear" w:color="auto" w:fill="FFFFFF"/>
        </w:rPr>
        <w:t xml:space="preserve"> endemik.</w:t>
      </w:r>
      <w:proofErr w:type="gramEnd"/>
      <w:r w:rsidR="009443E4" w:rsidRPr="009443E4">
        <w:rPr>
          <w:rFonts w:ascii="Arial" w:hAnsi="Arial" w:cs="Arial"/>
          <w:color w:val="000000"/>
          <w:szCs w:val="18"/>
          <w:shd w:val="clear" w:color="auto" w:fill="FFFFFF"/>
        </w:rPr>
        <w:t xml:space="preserve"> </w:t>
      </w:r>
      <w:r w:rsidR="000803FA">
        <w:rPr>
          <w:rFonts w:ascii="Arial" w:hAnsi="Arial" w:cs="Arial"/>
          <w:color w:val="000000"/>
          <w:szCs w:val="18"/>
          <w:shd w:val="clear" w:color="auto" w:fill="FFFFFF"/>
        </w:rPr>
        <w:fldChar w:fldCharType="begin">
          <w:fldData xml:space="preserve">PEVuZE5vdGU+PENpdGU+PEF1dGhvcj5Db3J3aW48L0F1dGhvcj48WWVhcj4yMDAxPC9ZZWFyPjxS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</w:fldData>
        </w:fldChar>
      </w:r>
      <w:r w:rsidR="009443E4">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PEVuZE5vdGU+PENpdGU+PEF1dGhvcj5Db3J3aW48L0F1dGhvcj48WWVhcj4yMDAxPC9ZZWFyPjxS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</w:fldData>
        </w:fldChar>
      </w:r>
      <w:r w:rsidR="009443E4">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hyperlink w:anchor="_ENREF_42" w:tooltip="Corwin, 2001 #13828" w:history="1">
        <w:r w:rsidR="00B8465A" w:rsidRPr="009443E4">
          <w:rPr>
            <w:rFonts w:ascii="Arial" w:hAnsi="Arial" w:cs="Arial"/>
            <w:noProof/>
            <w:color w:val="000000"/>
            <w:szCs w:val="18"/>
            <w:shd w:val="clear" w:color="auto" w:fill="FFFFFF"/>
            <w:vertAlign w:val="superscript"/>
          </w:rPr>
          <w:t>42</w:t>
        </w:r>
      </w:hyperlink>
      <w:r w:rsidR="009443E4" w:rsidRPr="009443E4">
        <w:rPr>
          <w:rFonts w:ascii="Arial" w:hAnsi="Arial" w:cs="Arial"/>
          <w:noProof/>
          <w:color w:val="000000"/>
          <w:szCs w:val="18"/>
          <w:shd w:val="clear" w:color="auto" w:fill="FFFFFF"/>
          <w:vertAlign w:val="superscript"/>
        </w:rPr>
        <w:t>,</w:t>
      </w:r>
      <w:hyperlink w:anchor="_ENREF_43" w:tooltip="Ong, 2008 #12529" w:history="1">
        <w:r w:rsidR="00B8465A" w:rsidRPr="009443E4">
          <w:rPr>
            <w:rFonts w:ascii="Arial" w:hAnsi="Arial" w:cs="Arial"/>
            <w:noProof/>
            <w:color w:val="000000"/>
            <w:szCs w:val="18"/>
            <w:shd w:val="clear" w:color="auto" w:fill="FFFFFF"/>
            <w:vertAlign w:val="superscript"/>
          </w:rPr>
          <w:t>43</w:t>
        </w:r>
      </w:hyperlink>
      <w:r w:rsidR="000803FA">
        <w:rPr>
          <w:rFonts w:ascii="Arial" w:hAnsi="Arial" w:cs="Arial"/>
          <w:color w:val="000000"/>
          <w:szCs w:val="18"/>
          <w:shd w:val="clear" w:color="auto" w:fill="FFFFFF"/>
        </w:rPr>
        <w:fldChar w:fldCharType="end"/>
      </w:r>
      <w:hyperlink w:anchor="_ENREF_43" w:tooltip="Ong, 2008 #12529" w:history="1"/>
    </w:p>
    <w:p w:rsidR="00BF46A7" w:rsidRPr="00442228" w:rsidRDefault="000D6E24" w:rsidP="006C68E1">
      <w:pPr>
        <w:pStyle w:val="ListParagraph"/>
        <w:autoSpaceDE w:val="0"/>
        <w:autoSpaceDN w:val="0"/>
        <w:adjustRightInd w:val="0"/>
        <w:spacing w:after="120" w:line="360" w:lineRule="auto"/>
        <w:ind w:left="0"/>
        <w:contextualSpacing w:val="0"/>
        <w:jc w:val="both"/>
        <w:rPr>
          <w:rFonts w:ascii="Arial" w:hAnsi="Arial" w:cs="Arial"/>
          <w:color w:val="000000"/>
          <w:szCs w:val="18"/>
          <w:shd w:val="clear" w:color="auto" w:fill="FFFFFF"/>
        </w:rPr>
      </w:pPr>
      <w:proofErr w:type="gramStart"/>
      <w:r>
        <w:rPr>
          <w:rFonts w:ascii="Arial" w:hAnsi="Arial" w:cs="Arial"/>
          <w:color w:val="000000"/>
          <w:szCs w:val="18"/>
          <w:shd w:val="clear" w:color="auto" w:fill="FFFFFF"/>
        </w:rPr>
        <w:t>Berdasarkan hasil b</w:t>
      </w:r>
      <w:r w:rsidR="00715399">
        <w:rPr>
          <w:rFonts w:ascii="Arial" w:hAnsi="Arial" w:cs="Arial"/>
          <w:color w:val="000000"/>
          <w:szCs w:val="18"/>
          <w:shd w:val="clear" w:color="auto" w:fill="FFFFFF"/>
        </w:rPr>
        <w:t xml:space="preserve">eberapa studi juga </w:t>
      </w:r>
      <w:r>
        <w:rPr>
          <w:rFonts w:ascii="Arial" w:hAnsi="Arial" w:cs="Arial"/>
          <w:color w:val="000000"/>
          <w:szCs w:val="18"/>
          <w:shd w:val="clear" w:color="auto" w:fill="FFFFFF"/>
        </w:rPr>
        <w:t>dilaporkan</w:t>
      </w:r>
      <w:r w:rsidR="00715399">
        <w:rPr>
          <w:rFonts w:ascii="Arial" w:hAnsi="Arial" w:cs="Arial"/>
          <w:color w:val="000000"/>
          <w:szCs w:val="18"/>
          <w:shd w:val="clear" w:color="auto" w:fill="FFFFFF"/>
        </w:rPr>
        <w:t xml:space="preserve"> </w:t>
      </w:r>
      <w:proofErr w:type="spellStart"/>
      <w:r w:rsidR="00715399">
        <w:rPr>
          <w:rFonts w:ascii="Arial" w:hAnsi="Arial" w:cs="Arial"/>
          <w:color w:val="000000"/>
          <w:szCs w:val="18"/>
          <w:shd w:val="clear" w:color="auto" w:fill="FFFFFF"/>
        </w:rPr>
        <w:t>genotipe</w:t>
      </w:r>
      <w:proofErr w:type="spellEnd"/>
      <w:r w:rsidR="00715399">
        <w:rPr>
          <w:rFonts w:ascii="Arial" w:hAnsi="Arial" w:cs="Arial"/>
          <w:color w:val="000000"/>
          <w:szCs w:val="18"/>
          <w:shd w:val="clear" w:color="auto" w:fill="FFFFFF"/>
        </w:rPr>
        <w:t xml:space="preserve"> DENV</w:t>
      </w:r>
      <w:r w:rsidR="00C57022">
        <w:rPr>
          <w:rFonts w:ascii="Arial" w:hAnsi="Arial" w:cs="Arial"/>
          <w:color w:val="000000"/>
          <w:szCs w:val="18"/>
          <w:shd w:val="clear" w:color="auto" w:fill="FFFFFF"/>
        </w:rPr>
        <w:t>.</w:t>
      </w:r>
      <w:proofErr w:type="gramEnd"/>
      <w:r w:rsidR="00C57022">
        <w:rPr>
          <w:rFonts w:ascii="Arial" w:hAnsi="Arial" w:cs="Arial"/>
          <w:color w:val="000000"/>
          <w:szCs w:val="18"/>
          <w:shd w:val="clear" w:color="auto" w:fill="FFFFFF"/>
        </w:rPr>
        <w:t xml:space="preserve"> DENV-1 yang dilaporkan di Indonesia adalah </w:t>
      </w:r>
      <w:proofErr w:type="spellStart"/>
      <w:r w:rsidR="00C57022">
        <w:rPr>
          <w:rFonts w:ascii="Arial" w:hAnsi="Arial" w:cs="Arial"/>
          <w:color w:val="000000"/>
          <w:szCs w:val="18"/>
          <w:shd w:val="clear" w:color="auto" w:fill="FFFFFF"/>
        </w:rPr>
        <w:t>genotipe</w:t>
      </w:r>
      <w:proofErr w:type="spellEnd"/>
      <w:r w:rsidR="00C57022">
        <w:rPr>
          <w:rFonts w:ascii="Arial" w:hAnsi="Arial" w:cs="Arial"/>
          <w:color w:val="000000"/>
          <w:szCs w:val="18"/>
          <w:shd w:val="clear" w:color="auto" w:fill="FFFFFF"/>
        </w:rPr>
        <w:t xml:space="preserve"> I</w:t>
      </w:r>
      <w:r w:rsidR="00442228">
        <w:rPr>
          <w:rFonts w:ascii="Arial" w:hAnsi="Arial" w:cs="Arial"/>
          <w:color w:val="000000"/>
          <w:szCs w:val="18"/>
          <w:shd w:val="clear" w:color="auto" w:fill="FFFFFF"/>
        </w:rPr>
        <w:t>,</w:t>
      </w:r>
      <w:r w:rsidR="00C57022">
        <w:rPr>
          <w:rFonts w:ascii="Arial" w:hAnsi="Arial" w:cs="Arial"/>
          <w:color w:val="000000"/>
          <w:szCs w:val="18"/>
          <w:shd w:val="clear" w:color="auto" w:fill="FFFFFF"/>
        </w:rPr>
        <w:t xml:space="preserve"> IV</w:t>
      </w:r>
      <w:r w:rsidR="00442228">
        <w:rPr>
          <w:rFonts w:ascii="Arial" w:hAnsi="Arial" w:cs="Arial"/>
          <w:color w:val="000000"/>
          <w:szCs w:val="18"/>
          <w:shd w:val="clear" w:color="auto" w:fill="FFFFFF"/>
        </w:rPr>
        <w:t xml:space="preserve"> </w:t>
      </w:r>
      <w:hyperlink w:anchor="_ENREF_44" w:tooltip="Kotaki, 2014 #13483" w:history="1">
        <w:r w:rsidR="000803FA">
          <w:rPr>
            <w:rFonts w:ascii="Arial" w:hAnsi="Arial" w:cs="Arial"/>
            <w:color w:val="000000"/>
            <w:szCs w:val="18"/>
            <w:shd w:val="clear" w:color="auto" w:fill="FFFFFF"/>
          </w:rPr>
          <w:fldChar w:fldCharType="begin"/>
        </w:r>
        <w:r w:rsidR="00B8465A">
          <w:rPr>
            <w:rFonts w:ascii="Arial" w:hAnsi="Arial" w:cs="Arial"/>
            <w:color w:val="000000"/>
            <w:szCs w:val="18"/>
            <w:shd w:val="clear" w:color="auto" w:fill="FFFFFF"/>
          </w:rPr>
          <w:instrText xml:space="preserve"> ADDIN EN.CITE &lt;EndNote&gt;&lt;Cite&gt;&lt;Author&gt;Kotaki&lt;/Author&gt;&lt;Year&gt;2014&lt;/Year&gt;&lt;RecNum&gt;13483&lt;/RecNum&gt;&lt;DisplayText&gt;&lt;style face="superscript"&gt;44&lt;/style&gt;&lt;/DisplayText&gt;&lt;record&gt;&lt;rec-number&gt;13483&lt;/rec-number&gt;&lt;foreign-keys&gt;&lt;key app="EN" db-id="ddxwefa28x5ewdexff0pt5ttfvd22drwp5ew" timestamp="1431010837"&gt;13483&lt;/key&gt;&lt;/foreign-keys&gt;&lt;ref-type name="Journal Article"&gt;17&lt;/ref-type&gt;&lt;contributors&gt;&lt;authors&gt;&lt;author&gt;Kotaki, Tomohiro&lt;/author&gt;&lt;author&gt;Yamanaka, Atsushi&lt;/author&gt;&lt;author&gt;Mulyatno, Kris Cahyo&lt;/author&gt;&lt;author&gt;Labiqah, Amaliah&lt;/author&gt;&lt;author&gt;Sucipto, Teguh Hari&lt;/author&gt;&lt;author&gt;Churrotin, Siti&lt;/author&gt;&lt;author&gt;Soegijanto, Soegeng&lt;/author&gt;&lt;author&gt;Konishi, Eiji&lt;/author&gt;&lt;author&gt;Kameoka, Masanori&lt;/author&gt;&lt;/authors&gt;&lt;/contributors&gt;&lt;titles&gt;&lt;title&gt;Phylogenetic Analysis of Dengue Virus Type 3 Strains Primarily Isolated in 2013 from Surabaya, Indonesia&lt;/title&gt;&lt;secondary-title&gt;Japanese Journal of Infectious Diseases&lt;/secondary-title&gt;&lt;/titles&gt;&lt;periodical&gt;&lt;full-title&gt;Japanese Journal of Infectious Diseases&lt;/full-title&gt;&lt;/periodical&gt;&lt;pages&gt;227-229&lt;/pages&gt;&lt;volume&gt;67&lt;/volume&gt;&lt;number&gt;3&lt;/number&gt;&lt;dates&gt;&lt;year&gt;2014&lt;/year&gt;&lt;/dates&gt;&lt;urls&gt;&lt;/urls&gt;&lt;electronic-resource-num&gt;10.7883/yoken.67.227&lt;/electronic-resource-num&gt;&lt;/record&gt;&lt;/Cite&gt;&lt;/EndNote&gt;</w:instrText>
        </w:r>
        <w:r w:rsidR="000803FA">
          <w:rPr>
            <w:rFonts w:ascii="Arial" w:hAnsi="Arial" w:cs="Arial"/>
            <w:color w:val="000000"/>
            <w:szCs w:val="18"/>
            <w:shd w:val="clear" w:color="auto" w:fill="FFFFFF"/>
          </w:rPr>
          <w:fldChar w:fldCharType="separate"/>
        </w:r>
        <w:r w:rsidR="00B8465A" w:rsidRPr="00442228">
          <w:rPr>
            <w:rFonts w:ascii="Arial" w:hAnsi="Arial" w:cs="Arial"/>
            <w:noProof/>
            <w:color w:val="000000"/>
            <w:szCs w:val="18"/>
            <w:shd w:val="clear" w:color="auto" w:fill="FFFFFF"/>
            <w:vertAlign w:val="superscript"/>
          </w:rPr>
          <w:t>44</w:t>
        </w:r>
        <w:r w:rsidR="000803FA">
          <w:rPr>
            <w:rFonts w:ascii="Arial" w:hAnsi="Arial" w:cs="Arial"/>
            <w:color w:val="000000"/>
            <w:szCs w:val="18"/>
            <w:shd w:val="clear" w:color="auto" w:fill="FFFFFF"/>
          </w:rPr>
          <w:fldChar w:fldCharType="end"/>
        </w:r>
      </w:hyperlink>
      <w:r w:rsidR="00442228">
        <w:rPr>
          <w:rFonts w:ascii="Arial" w:hAnsi="Arial" w:cs="Arial"/>
          <w:color w:val="000000"/>
          <w:szCs w:val="18"/>
          <w:shd w:val="clear" w:color="auto" w:fill="FFFFFF"/>
        </w:rPr>
        <w:t xml:space="preserve"> dan </w:t>
      </w:r>
      <w:proofErr w:type="spellStart"/>
      <w:r w:rsidR="00442228">
        <w:rPr>
          <w:rFonts w:ascii="Arial" w:hAnsi="Arial" w:cs="Arial"/>
          <w:color w:val="000000"/>
          <w:szCs w:val="18"/>
          <w:shd w:val="clear" w:color="auto" w:fill="FFFFFF"/>
        </w:rPr>
        <w:t>genotipe</w:t>
      </w:r>
      <w:proofErr w:type="spellEnd"/>
      <w:r w:rsidR="00442228">
        <w:rPr>
          <w:rFonts w:ascii="Arial" w:hAnsi="Arial" w:cs="Arial"/>
          <w:color w:val="000000"/>
          <w:szCs w:val="18"/>
          <w:shd w:val="clear" w:color="auto" w:fill="FFFFFF"/>
        </w:rPr>
        <w:t xml:space="preserve"> II.</w:t>
      </w:r>
      <w:hyperlink w:anchor="_ENREF_45" w:tooltip="Fahri, 2013 #11503" w:history="1">
        <w:r w:rsidR="000803FA">
          <w:rPr>
            <w:rFonts w:ascii="Arial" w:hAnsi="Arial" w:cs="Arial"/>
            <w:color w:val="000000"/>
            <w:szCs w:val="18"/>
            <w:shd w:val="clear" w:color="auto" w:fill="FFFFFF"/>
          </w:rPr>
          <w:fldChar w:fldCharType="begin">
            <w:fldData xml:space="preserve">PEVuZE5vdGU+PENpdGU+PEF1dGhvcj5GYWhyaTwvQXV0aG9yPjxZZWFyPjIwMTM8L1llYXI+PFJl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PEVuZE5vdGU+PENpdGU+PEF1dGhvcj5GYWhyaTwvQXV0aG9yPjxZZWFyPjIwMTM8L1llYXI+PFJl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442228">
          <w:rPr>
            <w:rFonts w:ascii="Arial" w:hAnsi="Arial" w:cs="Arial"/>
            <w:noProof/>
            <w:color w:val="000000"/>
            <w:szCs w:val="18"/>
            <w:shd w:val="clear" w:color="auto" w:fill="FFFFFF"/>
            <w:vertAlign w:val="superscript"/>
          </w:rPr>
          <w:t>45</w:t>
        </w:r>
        <w:r w:rsidR="000803FA">
          <w:rPr>
            <w:rFonts w:ascii="Arial" w:hAnsi="Arial" w:cs="Arial"/>
            <w:color w:val="000000"/>
            <w:szCs w:val="18"/>
            <w:shd w:val="clear" w:color="auto" w:fill="FFFFFF"/>
          </w:rPr>
          <w:fldChar w:fldCharType="end"/>
        </w:r>
      </w:hyperlink>
      <w:r w:rsidR="00442228">
        <w:rPr>
          <w:rFonts w:ascii="Arial" w:hAnsi="Arial" w:cs="Arial"/>
          <w:color w:val="000000"/>
          <w:szCs w:val="18"/>
          <w:shd w:val="clear" w:color="auto" w:fill="FFFFFF"/>
        </w:rPr>
        <w:t xml:space="preserve"> DENV-2 </w:t>
      </w:r>
      <w:proofErr w:type="spellStart"/>
      <w:r w:rsidR="00442228">
        <w:rPr>
          <w:rFonts w:ascii="Arial" w:hAnsi="Arial" w:cs="Arial"/>
          <w:color w:val="000000"/>
          <w:szCs w:val="18"/>
          <w:shd w:val="clear" w:color="auto" w:fill="FFFFFF"/>
        </w:rPr>
        <w:t>genotipe</w:t>
      </w:r>
      <w:proofErr w:type="spellEnd"/>
      <w:r w:rsidR="00442228">
        <w:rPr>
          <w:rFonts w:ascii="Arial" w:hAnsi="Arial" w:cs="Arial"/>
          <w:color w:val="000000"/>
          <w:szCs w:val="18"/>
          <w:shd w:val="clear" w:color="auto" w:fill="FFFFFF"/>
        </w:rPr>
        <w:t xml:space="preserve"> </w:t>
      </w:r>
      <w:r w:rsidR="00442228" w:rsidRPr="00442228">
        <w:rPr>
          <w:rFonts w:ascii="Arial" w:hAnsi="Arial" w:cs="Arial"/>
          <w:i/>
          <w:color w:val="000000"/>
          <w:szCs w:val="18"/>
          <w:shd w:val="clear" w:color="auto" w:fill="FFFFFF"/>
        </w:rPr>
        <w:t>Cosmopolitan</w:t>
      </w:r>
      <w:r w:rsidR="00442228">
        <w:rPr>
          <w:rFonts w:ascii="Arial" w:hAnsi="Arial" w:cs="Arial"/>
          <w:color w:val="000000"/>
          <w:szCs w:val="18"/>
          <w:shd w:val="clear" w:color="auto" w:fill="FFFFFF"/>
        </w:rPr>
        <w:t xml:space="preserve">, </w:t>
      </w:r>
      <w:hyperlink w:anchor="_ENREF_43" w:tooltip="Ong, 2008 #12529" w:history="1">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442228">
          <w:rPr>
            <w:rFonts w:ascii="Arial" w:hAnsi="Arial" w:cs="Arial"/>
            <w:noProof/>
            <w:color w:val="000000"/>
            <w:szCs w:val="18"/>
            <w:shd w:val="clear" w:color="auto" w:fill="FFFFFF"/>
            <w:vertAlign w:val="superscript"/>
          </w:rPr>
          <w:t>43</w:t>
        </w:r>
        <w:r w:rsidR="000803FA">
          <w:rPr>
            <w:rFonts w:ascii="Arial" w:hAnsi="Arial" w:cs="Arial"/>
            <w:color w:val="000000"/>
            <w:szCs w:val="18"/>
            <w:shd w:val="clear" w:color="auto" w:fill="FFFFFF"/>
          </w:rPr>
          <w:fldChar w:fldCharType="end"/>
        </w:r>
      </w:hyperlink>
      <w:r w:rsidR="00442228">
        <w:rPr>
          <w:rFonts w:ascii="Arial" w:hAnsi="Arial" w:cs="Arial"/>
          <w:color w:val="000000"/>
          <w:szCs w:val="18"/>
          <w:shd w:val="clear" w:color="auto" w:fill="FFFFFF"/>
        </w:rPr>
        <w:t xml:space="preserve"> DENV-3 masuk dalam </w:t>
      </w:r>
      <w:proofErr w:type="spellStart"/>
      <w:r w:rsidR="00442228">
        <w:rPr>
          <w:rFonts w:ascii="Arial" w:hAnsi="Arial" w:cs="Arial"/>
          <w:color w:val="000000"/>
          <w:szCs w:val="18"/>
          <w:shd w:val="clear" w:color="auto" w:fill="FFFFFF"/>
        </w:rPr>
        <w:t>genotipe</w:t>
      </w:r>
      <w:proofErr w:type="spellEnd"/>
      <w:r w:rsidR="00442228">
        <w:rPr>
          <w:rFonts w:ascii="Arial" w:hAnsi="Arial" w:cs="Arial"/>
          <w:color w:val="000000"/>
          <w:szCs w:val="18"/>
          <w:shd w:val="clear" w:color="auto" w:fill="FFFFFF"/>
        </w:rPr>
        <w:t xml:space="preserve"> </w:t>
      </w:r>
      <w:proofErr w:type="gramStart"/>
      <w:r w:rsidR="00442228">
        <w:rPr>
          <w:rFonts w:ascii="Arial" w:hAnsi="Arial" w:cs="Arial"/>
          <w:color w:val="000000"/>
          <w:szCs w:val="18"/>
          <w:shd w:val="clear" w:color="auto" w:fill="FFFFFF"/>
        </w:rPr>
        <w:t xml:space="preserve">I </w:t>
      </w:r>
      <w:proofErr w:type="gramEnd"/>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Myw0NDwvc3R5bGU+PC9EaXNwbGF5VGV4dD48cmVjb3JkPjxyZWMtbnVtYmVyPjEyNTI5PC9yZWMt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cyBpbiBpbmZlY3Rpb3VzIGRpc2Vhc2VzPC9hbHQtdGl0bGU+PC90aXRsZXM+PHBlcmlvZGljYWw+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</w:fldData>
        </w:fldChar>
      </w:r>
      <w:r w:rsidR="00442228">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Myw0NDwvc3R5bGU+PC9EaXNwbGF5VGV4dD48cmVjb3JkPjxyZWMtbnVtYmVyPjEyNTI5PC9yZWMt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cyBpbiBpbmZlY3Rpb3VzIGRpc2Vhc2VzPC9hbHQtdGl0bGU+PC90aXRsZXM+PHBlcmlvZGljYWw+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</w:fldData>
        </w:fldChar>
      </w:r>
      <w:r w:rsidR="00442228">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hyperlink w:anchor="_ENREF_43" w:tooltip="Ong, 2008 #12529" w:history="1">
        <w:r w:rsidR="00B8465A" w:rsidRPr="00442228">
          <w:rPr>
            <w:rFonts w:ascii="Arial" w:hAnsi="Arial" w:cs="Arial"/>
            <w:noProof/>
            <w:color w:val="000000"/>
            <w:szCs w:val="18"/>
            <w:shd w:val="clear" w:color="auto" w:fill="FFFFFF"/>
            <w:vertAlign w:val="superscript"/>
          </w:rPr>
          <w:t>43</w:t>
        </w:r>
      </w:hyperlink>
      <w:r w:rsidR="00442228" w:rsidRPr="00442228">
        <w:rPr>
          <w:rFonts w:ascii="Arial" w:hAnsi="Arial" w:cs="Arial"/>
          <w:noProof/>
          <w:color w:val="000000"/>
          <w:szCs w:val="18"/>
          <w:shd w:val="clear" w:color="auto" w:fill="FFFFFF"/>
          <w:vertAlign w:val="superscript"/>
        </w:rPr>
        <w:t>,</w:t>
      </w:r>
      <w:hyperlink w:anchor="_ENREF_44" w:tooltip="Kotaki, 2014 #13483" w:history="1">
        <w:r w:rsidR="00B8465A" w:rsidRPr="00442228">
          <w:rPr>
            <w:rFonts w:ascii="Arial" w:hAnsi="Arial" w:cs="Arial"/>
            <w:noProof/>
            <w:color w:val="000000"/>
            <w:szCs w:val="18"/>
            <w:shd w:val="clear" w:color="auto" w:fill="FFFFFF"/>
            <w:vertAlign w:val="superscript"/>
          </w:rPr>
          <w:t>44</w:t>
        </w:r>
      </w:hyperlink>
      <w:r w:rsidR="000803FA">
        <w:rPr>
          <w:rFonts w:ascii="Arial" w:hAnsi="Arial" w:cs="Arial"/>
          <w:color w:val="000000"/>
          <w:szCs w:val="18"/>
          <w:shd w:val="clear" w:color="auto" w:fill="FFFFFF"/>
        </w:rPr>
        <w:fldChar w:fldCharType="end"/>
      </w:r>
      <w:r w:rsidR="00442228">
        <w:rPr>
          <w:rFonts w:ascii="Arial" w:hAnsi="Arial" w:cs="Arial"/>
          <w:color w:val="000000"/>
          <w:szCs w:val="18"/>
          <w:shd w:val="clear" w:color="auto" w:fill="FFFFFF"/>
        </w:rPr>
        <w:t xml:space="preserve">  dan DENV-4 masuk ke dalam kelompok </w:t>
      </w:r>
      <w:proofErr w:type="spellStart"/>
      <w:r w:rsidR="00442228">
        <w:rPr>
          <w:rFonts w:ascii="Arial" w:hAnsi="Arial" w:cs="Arial"/>
          <w:color w:val="000000"/>
          <w:szCs w:val="18"/>
          <w:shd w:val="clear" w:color="auto" w:fill="FFFFFF"/>
        </w:rPr>
        <w:t>genotipe</w:t>
      </w:r>
      <w:proofErr w:type="spellEnd"/>
      <w:r w:rsidR="00442228">
        <w:rPr>
          <w:rFonts w:ascii="Arial" w:hAnsi="Arial" w:cs="Arial"/>
          <w:color w:val="000000"/>
          <w:szCs w:val="18"/>
          <w:shd w:val="clear" w:color="auto" w:fill="FFFFFF"/>
        </w:rPr>
        <w:t xml:space="preserve"> II.</w:t>
      </w:r>
      <w:hyperlink w:anchor="_ENREF_43" w:tooltip="Ong, 2008 #12529" w:history="1">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color w:val="000000"/>
            <w:szCs w:val="18"/>
            <w:shd w:val="clear" w:color="auto" w:fill="FFFFFF"/>
          </w:rPr>
          <w:instrText xml:space="preserve"> ADDIN EN.CITE </w:instrText>
        </w:r>
        <w:r w:rsidR="000803FA">
          <w:rPr>
            <w:rFonts w:ascii="Arial" w:hAnsi="Arial" w:cs="Arial"/>
            <w:color w:val="000000"/>
            <w:szCs w:val="18"/>
            <w:shd w:val="clear" w:color="auto" w:fill="FFFFFF"/>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color w:val="000000"/>
            <w:szCs w:val="18"/>
            <w:shd w:val="clear" w:color="auto" w:fill="FFFFFF"/>
          </w:rPr>
          <w:instrText xml:space="preserve"> ADDIN EN.CITE.DATA </w:instrText>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end"/>
        </w:r>
        <w:r w:rsidR="000803FA">
          <w:rPr>
            <w:rFonts w:ascii="Arial" w:hAnsi="Arial" w:cs="Arial"/>
            <w:color w:val="000000"/>
            <w:szCs w:val="18"/>
            <w:shd w:val="clear" w:color="auto" w:fill="FFFFFF"/>
          </w:rPr>
        </w:r>
        <w:r w:rsidR="000803FA">
          <w:rPr>
            <w:rFonts w:ascii="Arial" w:hAnsi="Arial" w:cs="Arial"/>
            <w:color w:val="000000"/>
            <w:szCs w:val="18"/>
            <w:shd w:val="clear" w:color="auto" w:fill="FFFFFF"/>
          </w:rPr>
          <w:fldChar w:fldCharType="separate"/>
        </w:r>
        <w:r w:rsidR="00B8465A" w:rsidRPr="00442228">
          <w:rPr>
            <w:rFonts w:ascii="Arial" w:hAnsi="Arial" w:cs="Arial"/>
            <w:noProof/>
            <w:color w:val="000000"/>
            <w:szCs w:val="18"/>
            <w:shd w:val="clear" w:color="auto" w:fill="FFFFFF"/>
            <w:vertAlign w:val="superscript"/>
          </w:rPr>
          <w:t>43</w:t>
        </w:r>
        <w:r w:rsidR="000803FA">
          <w:rPr>
            <w:rFonts w:ascii="Arial" w:hAnsi="Arial" w:cs="Arial"/>
            <w:color w:val="000000"/>
            <w:szCs w:val="18"/>
            <w:shd w:val="clear" w:color="auto" w:fill="FFFFFF"/>
          </w:rPr>
          <w:fldChar w:fldCharType="end"/>
        </w:r>
      </w:hyperlink>
      <w:r w:rsidR="00442228">
        <w:rPr>
          <w:rFonts w:ascii="Arial" w:hAnsi="Arial" w:cs="Arial"/>
          <w:i/>
          <w:color w:val="000000"/>
          <w:szCs w:val="18"/>
          <w:shd w:val="clear" w:color="auto" w:fill="FFFFFF"/>
        </w:rPr>
        <w:t xml:space="preserve"> </w:t>
      </w:r>
    </w:p>
    <w:p w:rsidR="000D6E24" w:rsidRDefault="000D6E24" w:rsidP="006C68E1">
      <w:pPr>
        <w:pStyle w:val="ListParagraph"/>
        <w:autoSpaceDE w:val="0"/>
        <w:autoSpaceDN w:val="0"/>
        <w:adjustRightInd w:val="0"/>
        <w:spacing w:after="120" w:line="360" w:lineRule="auto"/>
        <w:ind w:left="0"/>
        <w:contextualSpacing w:val="0"/>
        <w:jc w:val="both"/>
        <w:rPr>
          <w:rFonts w:ascii="Arial" w:hAnsi="Arial" w:cs="Arial"/>
        </w:rPr>
      </w:pPr>
      <w:r>
        <w:rPr>
          <w:rFonts w:ascii="Arial" w:hAnsi="Arial" w:cs="Arial"/>
        </w:rPr>
        <w:t>Peneliti lain</w:t>
      </w:r>
      <w:r w:rsidR="00A36A95">
        <w:rPr>
          <w:rFonts w:ascii="Arial" w:hAnsi="Arial" w:cs="Arial"/>
        </w:rPr>
        <w:t xml:space="preserve"> melaporkan </w:t>
      </w:r>
      <w:r w:rsidR="007E1C3F">
        <w:rPr>
          <w:rFonts w:ascii="Arial" w:hAnsi="Arial" w:cs="Arial"/>
        </w:rPr>
        <w:t xml:space="preserve">tingginya </w:t>
      </w:r>
      <w:r w:rsidR="00A36A95">
        <w:rPr>
          <w:rFonts w:ascii="Arial" w:hAnsi="Arial" w:cs="Arial"/>
        </w:rPr>
        <w:t>jumlah kasus infeksi DENV di Indonesia dan Sin</w:t>
      </w:r>
      <w:r w:rsidR="007E1C3F">
        <w:rPr>
          <w:rFonts w:ascii="Arial" w:hAnsi="Arial" w:cs="Arial"/>
        </w:rPr>
        <w:t>gapura disebabkan oleh adanya</w:t>
      </w:r>
      <w:r w:rsidR="00A36A95">
        <w:rPr>
          <w:rFonts w:ascii="Arial" w:hAnsi="Arial" w:cs="Arial"/>
        </w:rPr>
        <w:t xml:space="preserve"> </w:t>
      </w:r>
      <w:r w:rsidR="00A36A95">
        <w:rPr>
          <w:rFonts w:ascii="Arial" w:hAnsi="Arial" w:cs="Arial"/>
          <w:i/>
        </w:rPr>
        <w:t xml:space="preserve">strain </w:t>
      </w:r>
      <w:r w:rsidR="00A36A95">
        <w:rPr>
          <w:rFonts w:ascii="Arial" w:hAnsi="Arial" w:cs="Arial"/>
        </w:rPr>
        <w:t>endemik</w:t>
      </w:r>
      <w:proofErr w:type="gramStart"/>
      <w:r w:rsidR="007E1C3F">
        <w:rPr>
          <w:rFonts w:ascii="Arial" w:hAnsi="Arial" w:cs="Arial"/>
        </w:rPr>
        <w:t xml:space="preserve">, </w:t>
      </w:r>
      <w:r w:rsidR="00A36A95">
        <w:rPr>
          <w:rFonts w:ascii="Arial" w:hAnsi="Arial" w:cs="Arial"/>
        </w:rPr>
        <w:t xml:space="preserve"> tidak</w:t>
      </w:r>
      <w:proofErr w:type="gramEnd"/>
      <w:r w:rsidR="00A36A95">
        <w:rPr>
          <w:rFonts w:ascii="Arial" w:hAnsi="Arial" w:cs="Arial"/>
        </w:rPr>
        <w:t xml:space="preserve"> ditemukan adanya tanda-tanda mutasi yang </w:t>
      </w:r>
      <w:r w:rsidR="00A36A95">
        <w:rPr>
          <w:rFonts w:ascii="Arial" w:hAnsi="Arial" w:cs="Arial"/>
        </w:rPr>
        <w:lastRenderedPageBreak/>
        <w:t xml:space="preserve">dapat mencetuskan epidemi. Sementara di Malaysia </w:t>
      </w:r>
      <w:proofErr w:type="spellStart"/>
      <w:r w:rsidR="00A36A95">
        <w:rPr>
          <w:rFonts w:ascii="Arial" w:hAnsi="Arial" w:cs="Arial"/>
        </w:rPr>
        <w:t>bersirkulasi</w:t>
      </w:r>
      <w:proofErr w:type="spellEnd"/>
      <w:r w:rsidR="00A36A95">
        <w:rPr>
          <w:rFonts w:ascii="Arial" w:hAnsi="Arial" w:cs="Arial"/>
        </w:rPr>
        <w:t xml:space="preserve"> </w:t>
      </w:r>
      <w:r w:rsidR="00A36A95" w:rsidRPr="00A36A95">
        <w:rPr>
          <w:rFonts w:ascii="Arial" w:hAnsi="Arial" w:cs="Arial"/>
          <w:i/>
        </w:rPr>
        <w:t>Strain</w:t>
      </w:r>
      <w:r w:rsidR="00A36A95">
        <w:rPr>
          <w:rFonts w:ascii="Arial" w:hAnsi="Arial" w:cs="Arial"/>
        </w:rPr>
        <w:t xml:space="preserve"> DENV yang berasal dari beberapa negara tetangga</w:t>
      </w:r>
      <w:r w:rsidR="003D34BF">
        <w:rPr>
          <w:rFonts w:ascii="Arial" w:hAnsi="Arial" w:cs="Arial"/>
        </w:rPr>
        <w:t xml:space="preserve">, dan </w:t>
      </w:r>
      <w:proofErr w:type="spellStart"/>
      <w:r w:rsidR="003D34BF">
        <w:rPr>
          <w:rFonts w:ascii="Arial" w:hAnsi="Arial" w:cs="Arial"/>
        </w:rPr>
        <w:t>transmisinya</w:t>
      </w:r>
      <w:proofErr w:type="spellEnd"/>
      <w:r w:rsidR="003D34BF">
        <w:rPr>
          <w:rFonts w:ascii="Arial" w:hAnsi="Arial" w:cs="Arial"/>
        </w:rPr>
        <w:t xml:space="preserve"> sudah berlanjut selama beberapa dekade.</w:t>
      </w:r>
      <w:hyperlink w:anchor="_ENREF_14" w:tooltip="Ong, 2010 #13785" w:history="1">
        <w:r w:rsidR="000803FA">
          <w:rPr>
            <w:rFonts w:ascii="Arial" w:hAnsi="Arial" w:cs="Arial"/>
          </w:rPr>
          <w:fldChar w:fldCharType="begin"/>
        </w:r>
        <w:r w:rsidR="00B8465A">
          <w:rPr>
            <w:rFonts w:ascii="Arial" w:hAnsi="Arial" w:cs="Arial"/>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Pr>
            <w:rFonts w:ascii="Arial" w:hAnsi="Arial" w:cs="Arial"/>
          </w:rPr>
          <w:fldChar w:fldCharType="separate"/>
        </w:r>
        <w:r w:rsidR="00B8465A" w:rsidRPr="003D34BF">
          <w:rPr>
            <w:rFonts w:ascii="Arial" w:hAnsi="Arial" w:cs="Arial"/>
            <w:noProof/>
            <w:vertAlign w:val="superscript"/>
          </w:rPr>
          <w:t>14</w:t>
        </w:r>
        <w:r w:rsidR="000803FA">
          <w:rPr>
            <w:rFonts w:ascii="Arial" w:hAnsi="Arial" w:cs="Arial"/>
          </w:rPr>
          <w:fldChar w:fldCharType="end"/>
        </w:r>
      </w:hyperlink>
      <w:r w:rsidR="007E1C3F">
        <w:rPr>
          <w:rFonts w:ascii="Arial" w:hAnsi="Arial" w:cs="Arial"/>
        </w:rPr>
        <w:t xml:space="preserve"> </w:t>
      </w:r>
    </w:p>
    <w:p w:rsidR="006C68E1" w:rsidRDefault="007E1C3F" w:rsidP="006C68E1">
      <w:pPr>
        <w:pStyle w:val="ListParagraph"/>
        <w:autoSpaceDE w:val="0"/>
        <w:autoSpaceDN w:val="0"/>
        <w:adjustRightInd w:val="0"/>
        <w:spacing w:after="120" w:line="360" w:lineRule="auto"/>
        <w:ind w:left="0"/>
        <w:contextualSpacing w:val="0"/>
        <w:jc w:val="both"/>
        <w:rPr>
          <w:rFonts w:ascii="Arial" w:hAnsi="Arial" w:cs="Arial"/>
        </w:rPr>
      </w:pPr>
      <w:r>
        <w:rPr>
          <w:rFonts w:ascii="Arial" w:hAnsi="Arial" w:cs="Arial"/>
        </w:rPr>
        <w:t xml:space="preserve">Walaupun berdekatan, sebaran </w:t>
      </w:r>
      <w:proofErr w:type="spellStart"/>
      <w:r>
        <w:rPr>
          <w:rFonts w:ascii="Arial" w:hAnsi="Arial" w:cs="Arial"/>
        </w:rPr>
        <w:t>genotipe</w:t>
      </w:r>
      <w:proofErr w:type="spellEnd"/>
      <w:r>
        <w:rPr>
          <w:rFonts w:ascii="Arial" w:hAnsi="Arial" w:cs="Arial"/>
        </w:rPr>
        <w:t xml:space="preserve"> DENV di Malaysia dan Singapura tidak seluruhnya </w:t>
      </w:r>
      <w:proofErr w:type="gramStart"/>
      <w:r w:rsidR="00675427">
        <w:rPr>
          <w:rFonts w:ascii="Arial" w:hAnsi="Arial" w:cs="Arial"/>
        </w:rPr>
        <w:t>sama</w:t>
      </w:r>
      <w:proofErr w:type="gramEnd"/>
      <w:r w:rsidR="00DE0401">
        <w:rPr>
          <w:rFonts w:ascii="Arial" w:hAnsi="Arial" w:cs="Arial"/>
        </w:rPr>
        <w:t xml:space="preserve"> dengan Indonesia</w:t>
      </w:r>
      <w:r w:rsidR="00675427">
        <w:rPr>
          <w:rFonts w:ascii="Arial" w:hAnsi="Arial" w:cs="Arial"/>
        </w:rPr>
        <w:t xml:space="preserve">. Untuk DENV-3 di Malaysia juga beredar </w:t>
      </w:r>
      <w:proofErr w:type="spellStart"/>
      <w:r w:rsidR="00675427">
        <w:rPr>
          <w:rFonts w:ascii="Arial" w:hAnsi="Arial" w:cs="Arial"/>
        </w:rPr>
        <w:t>genotipe</w:t>
      </w:r>
      <w:proofErr w:type="spellEnd"/>
      <w:r w:rsidR="00675427">
        <w:rPr>
          <w:rFonts w:ascii="Arial" w:hAnsi="Arial" w:cs="Arial"/>
        </w:rPr>
        <w:t xml:space="preserve"> II dan III.</w:t>
      </w:r>
      <w:hyperlink w:anchor="_ENREF_14" w:tooltip="Ong, 2010 #13785" w:history="1">
        <w:r w:rsidR="000803FA">
          <w:rPr>
            <w:rFonts w:ascii="Arial" w:hAnsi="Arial" w:cs="Arial"/>
          </w:rPr>
          <w:fldChar w:fldCharType="begin"/>
        </w:r>
        <w:r w:rsidR="00B8465A">
          <w:rPr>
            <w:rFonts w:ascii="Arial" w:hAnsi="Arial" w:cs="Arial"/>
          </w:rPr>
          <w:instrText xml:space="preserve"> ADDIN EN.CITE &lt;EndNote&gt;&lt;Cite&gt;&lt;Author&gt;Ong&lt;/Author&gt;&lt;Year&gt;2010&lt;/Year&gt;&lt;RecNum&gt;13785&lt;/RecNum&gt;&lt;DisplayText&gt;&lt;style face="superscript"&gt;14&lt;/style&gt;&lt;/DisplayText&gt;&lt;record&gt;&lt;rec-number&gt;13785&lt;/rec-number&gt;&lt;foreign-keys&gt;&lt;key app="EN" db-id="ddxwefa28x5ewdexff0pt5ttfvd22drwp5ew" timestamp="1473305269"&gt;13785&lt;/key&gt;&lt;/foreign-keys&gt;&lt;ref-type name="Thesis"&gt;32&lt;/ref-type&gt;&lt;contributors&gt;&lt;authors&gt;&lt;author&gt;Swee Hoe Ong&lt;/author&gt;&lt;/authors&gt;&lt;/contributors&gt;&lt;titles&gt;&lt;title&gt;Molecular Epidemiology of Dengue&amp;#xD;Viruses from Complete Genome&amp;#xD;Sequences&lt;/title&gt;&lt;secondary-title&gt;Philosophisch-Naturwissenschaftlichen Fakultät&lt;/secondary-title&gt;&lt;/titles&gt;&lt;volume&gt;Doktors der Philosophie&lt;/volume&gt;&lt;dates&gt;&lt;year&gt;2010&lt;/year&gt;&lt;/dates&gt;&lt;pub-location&gt;Basel&lt;/pub-location&gt;&lt;publisher&gt;der Universität Basel&lt;/publisher&gt;&lt;urls&gt;&lt;/urls&gt;&lt;remote-database-name&gt;creativecommons.org/licenses/by-nc-nd/2.5/ch/deed.en&lt;/remote-database-name&gt;&lt;/record&gt;&lt;/Cite&gt;&lt;/EndNote&gt;</w:instrText>
        </w:r>
        <w:r w:rsidR="000803FA">
          <w:rPr>
            <w:rFonts w:ascii="Arial" w:hAnsi="Arial" w:cs="Arial"/>
          </w:rPr>
          <w:fldChar w:fldCharType="separate"/>
        </w:r>
        <w:r w:rsidR="00B8465A" w:rsidRPr="006965A2">
          <w:rPr>
            <w:rFonts w:ascii="Arial" w:hAnsi="Arial" w:cs="Arial"/>
            <w:noProof/>
            <w:vertAlign w:val="superscript"/>
          </w:rPr>
          <w:t>14</w:t>
        </w:r>
        <w:r w:rsidR="000803FA">
          <w:rPr>
            <w:rFonts w:ascii="Arial" w:hAnsi="Arial" w:cs="Arial"/>
          </w:rPr>
          <w:fldChar w:fldCharType="end"/>
        </w:r>
      </w:hyperlink>
      <w:r w:rsidR="00675427">
        <w:rPr>
          <w:rFonts w:ascii="Arial" w:hAnsi="Arial" w:cs="Arial"/>
        </w:rPr>
        <w:t xml:space="preserve"> Sementara di Singapura </w:t>
      </w:r>
      <w:proofErr w:type="spellStart"/>
      <w:r w:rsidR="00B8465A">
        <w:rPr>
          <w:rFonts w:ascii="Arial" w:hAnsi="Arial" w:cs="Arial"/>
        </w:rPr>
        <w:t>genotipe</w:t>
      </w:r>
      <w:proofErr w:type="spellEnd"/>
      <w:r w:rsidR="00B8465A">
        <w:rPr>
          <w:rFonts w:ascii="Arial" w:hAnsi="Arial" w:cs="Arial"/>
        </w:rPr>
        <w:t xml:space="preserve"> DENV lebih bervariasi, DENV-1 </w:t>
      </w:r>
      <w:proofErr w:type="spellStart"/>
      <w:r w:rsidR="00B8465A">
        <w:rPr>
          <w:rFonts w:ascii="Arial" w:hAnsi="Arial" w:cs="Arial"/>
        </w:rPr>
        <w:t>genotipe</w:t>
      </w:r>
      <w:proofErr w:type="spellEnd"/>
      <w:r w:rsidR="00B8465A">
        <w:rPr>
          <w:rFonts w:ascii="Arial" w:hAnsi="Arial" w:cs="Arial"/>
        </w:rPr>
        <w:t xml:space="preserve"> I</w:t>
      </w:r>
      <w:r w:rsidR="00494168">
        <w:rPr>
          <w:rFonts w:ascii="Arial" w:hAnsi="Arial" w:cs="Arial"/>
        </w:rPr>
        <w:t xml:space="preserve"> dan III, DENV-3 </w:t>
      </w:r>
      <w:proofErr w:type="spellStart"/>
      <w:r w:rsidR="00494168">
        <w:rPr>
          <w:rFonts w:ascii="Arial" w:hAnsi="Arial" w:cs="Arial"/>
        </w:rPr>
        <w:t>genotipe</w:t>
      </w:r>
      <w:proofErr w:type="spellEnd"/>
      <w:r w:rsidR="00494168">
        <w:rPr>
          <w:rFonts w:ascii="Arial" w:hAnsi="Arial" w:cs="Arial"/>
        </w:rPr>
        <w:t xml:space="preserve"> I</w:t>
      </w:r>
      <w:proofErr w:type="gramStart"/>
      <w:r w:rsidR="00494168">
        <w:rPr>
          <w:rFonts w:ascii="Arial" w:hAnsi="Arial" w:cs="Arial"/>
        </w:rPr>
        <w:t>,II,</w:t>
      </w:r>
      <w:r w:rsidR="00B8465A">
        <w:rPr>
          <w:rFonts w:ascii="Arial" w:hAnsi="Arial" w:cs="Arial"/>
        </w:rPr>
        <w:t>III</w:t>
      </w:r>
      <w:proofErr w:type="gramEnd"/>
      <w:r w:rsidR="00B8465A">
        <w:rPr>
          <w:rFonts w:ascii="Arial" w:hAnsi="Arial" w:cs="Arial"/>
        </w:rPr>
        <w:t xml:space="preserve"> dan DENV-4 </w:t>
      </w:r>
      <w:r w:rsidR="00494168">
        <w:rPr>
          <w:rFonts w:ascii="Arial" w:hAnsi="Arial" w:cs="Arial"/>
        </w:rPr>
        <w:t xml:space="preserve">masuk ke dalam kelompok </w:t>
      </w:r>
      <w:proofErr w:type="spellStart"/>
      <w:r w:rsidR="00494168">
        <w:rPr>
          <w:rFonts w:ascii="Arial" w:hAnsi="Arial" w:cs="Arial"/>
        </w:rPr>
        <w:t>genotipe</w:t>
      </w:r>
      <w:proofErr w:type="spellEnd"/>
      <w:r w:rsidR="00494168">
        <w:rPr>
          <w:rFonts w:ascii="Arial" w:hAnsi="Arial" w:cs="Arial"/>
        </w:rPr>
        <w:t xml:space="preserve"> II.</w:t>
      </w:r>
      <w:hyperlink w:anchor="_ENREF_46" w:tooltip="Schreiber, 2009 #13829" w:history="1">
        <w:r w:rsidR="000803FA">
          <w:rPr>
            <w:rFonts w:ascii="Arial" w:hAnsi="Arial" w:cs="Arial"/>
          </w:rPr>
          <w:fldChar w:fldCharType="begin">
            <w:fldData xml:space="preserve">PEVuZE5vdGU+PENpdGU+PEF1dGhvcj5TY2hyZWliZXI8L0F1dGhvcj48WWVhcj4yMDA5PC9ZZWFy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NDE2My03MzwvcGFnZXM+PHZvbHVtZT44Mzwvdm9sdW1lPjxudW1iZXI+OTwvbnVtYmVyPjxlZGl0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=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PEVuZE5vdGU+PENpdGU+PEF1dGhvcj5TY2hyZWliZXI8L0F1dGhvcj48WWVhcj4yMDA5PC9ZZWFy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NDE2My03MzwvcGFnZXM+PHZvbHVtZT44Mzwvdm9sdW1lPjxudW1iZXI+OTwvbnVtYmVyPjxlZGl0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=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r w:rsidR="00B8465A" w:rsidRPr="00B8465A">
          <w:rPr>
            <w:rFonts w:ascii="Arial" w:hAnsi="Arial" w:cs="Arial"/>
            <w:noProof/>
            <w:vertAlign w:val="superscript"/>
          </w:rPr>
          <w:t>46</w:t>
        </w:r>
        <w:r w:rsidR="000803FA">
          <w:rPr>
            <w:rFonts w:ascii="Arial" w:hAnsi="Arial" w:cs="Arial"/>
          </w:rPr>
          <w:fldChar w:fldCharType="end"/>
        </w:r>
      </w:hyperlink>
    </w:p>
    <w:p w:rsidR="00442228" w:rsidRPr="00BF46A7" w:rsidRDefault="00442228" w:rsidP="006C68E1">
      <w:pPr>
        <w:pStyle w:val="ListParagraph"/>
        <w:autoSpaceDE w:val="0"/>
        <w:autoSpaceDN w:val="0"/>
        <w:adjustRightInd w:val="0"/>
        <w:spacing w:after="120" w:line="360" w:lineRule="auto"/>
        <w:ind w:left="0"/>
        <w:contextualSpacing w:val="0"/>
        <w:jc w:val="both"/>
        <w:rPr>
          <w:rFonts w:ascii="Arial" w:hAnsi="Arial" w:cs="Arial"/>
          <w:color w:val="000000"/>
          <w:szCs w:val="18"/>
          <w:shd w:val="clear" w:color="auto" w:fill="FFFFFF"/>
        </w:rPr>
      </w:pPr>
    </w:p>
    <w:p w:rsidR="00C232B8" w:rsidRPr="00A36A95" w:rsidRDefault="00C232B8" w:rsidP="006C68E1">
      <w:pPr>
        <w:pStyle w:val="ListParagraph"/>
        <w:autoSpaceDE w:val="0"/>
        <w:autoSpaceDN w:val="0"/>
        <w:adjustRightInd w:val="0"/>
        <w:spacing w:after="120" w:line="360" w:lineRule="auto"/>
        <w:ind w:left="0"/>
        <w:jc w:val="both"/>
        <w:rPr>
          <w:rFonts w:ascii="Arial" w:hAnsi="Arial" w:cs="Arial"/>
        </w:rPr>
      </w:pPr>
    </w:p>
    <w:p w:rsidR="00D048E1" w:rsidRDefault="00D048E1" w:rsidP="002E7595">
      <w:pPr>
        <w:autoSpaceDE w:val="0"/>
        <w:autoSpaceDN w:val="0"/>
        <w:adjustRightInd w:val="0"/>
        <w:spacing w:after="120" w:line="360" w:lineRule="auto"/>
        <w:jc w:val="both"/>
      </w:pPr>
    </w:p>
    <w:p w:rsidR="004F3FF5" w:rsidRPr="00D108D0" w:rsidRDefault="004F3FF5" w:rsidP="009A53C2">
      <w:pPr>
        <w:jc w:val="both"/>
        <w:rPr>
          <w:rFonts w:ascii="Arial" w:hAnsi="Arial" w:cs="Arial"/>
        </w:rPr>
      </w:pPr>
    </w:p>
    <w:p w:rsidR="008D1679" w:rsidRDefault="0013424A" w:rsidP="00A422D3">
      <w:pPr>
        <w:jc w:val="center"/>
      </w:pPr>
      <w:r>
        <w:br w:type="page"/>
      </w:r>
    </w:p>
    <w:p w:rsidR="00515911" w:rsidRDefault="00515911" w:rsidP="007F7F4A">
      <w:pPr>
        <w:pStyle w:val="Heading1"/>
      </w:pPr>
      <w:bookmarkStart w:id="32" w:name="_Toc461198715"/>
      <w:r>
        <w:lastRenderedPageBreak/>
        <w:t>BAB 3</w:t>
      </w:r>
      <w:bookmarkEnd w:id="32"/>
    </w:p>
    <w:p w:rsidR="007F7F4A" w:rsidRPr="00D108D0" w:rsidRDefault="007F7F4A" w:rsidP="007F7F4A">
      <w:pPr>
        <w:pStyle w:val="Heading1"/>
      </w:pPr>
      <w:bookmarkStart w:id="33" w:name="_Toc461012642"/>
      <w:bookmarkStart w:id="34" w:name="_Toc461013042"/>
      <w:bookmarkStart w:id="35" w:name="_Toc461198716"/>
      <w:r w:rsidRPr="00D108D0">
        <w:t>METODE</w:t>
      </w:r>
      <w:bookmarkEnd w:id="33"/>
      <w:bookmarkEnd w:id="34"/>
      <w:bookmarkEnd w:id="35"/>
    </w:p>
    <w:p w:rsidR="007F7F4A" w:rsidRPr="00D108D0" w:rsidRDefault="007F7F4A" w:rsidP="007F7F4A">
      <w:pPr>
        <w:jc w:val="both"/>
        <w:rPr>
          <w:rFonts w:ascii="Arial" w:hAnsi="Arial" w:cs="Arial"/>
        </w:rPr>
      </w:pPr>
    </w:p>
    <w:p w:rsidR="007F7F4A" w:rsidRPr="00C24A22" w:rsidRDefault="000803FA" w:rsidP="00C93519">
      <w:pPr>
        <w:pStyle w:val="Heading2"/>
        <w:numPr>
          <w:ilvl w:val="0"/>
          <w:numId w:val="12"/>
        </w:numPr>
      </w:pPr>
      <w:r w:rsidRPr="000803FA">
        <w:rPr>
          <w:noProof/>
          <w:lang w:val="id-ID" w:eastAsia="id-ID"/>
        </w:rPr>
        <w:pict>
          <v:shapetype id="_x0000_t202" coordsize="21600,21600" o:spt="202" path="m,l,21600r21600,l21600,xe">
            <v:stroke joinstyle="miter"/>
            <v:path gradientshapeok="t" o:connecttype="rect"/>
          </v:shapetype>
          <v:shape id="Text Box 3" o:spid="_x0000_s1064" type="#_x0000_t202" style="position:absolute;left:0;text-align:left;margin-left:292.05pt;margin-top:23.4pt;width:169.35pt;height:97.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">
            <v:textbox style="mso-next-textbox:#Text Box 3">
              <w:txbxContent>
                <w:p w:rsidR="006C1A1B" w:rsidRDefault="006C1A1B" w:rsidP="007F7F4A">
                  <w:r>
                    <w:t xml:space="preserve">Informasi yang </w:t>
                  </w:r>
                  <w:proofErr w:type="spellStart"/>
                  <w:r>
                    <w:t>akurat</w:t>
                  </w:r>
                  <w:proofErr w:type="spellEnd"/>
                  <w:r>
                    <w:t xml:space="preserve"> dan berkesinambungan tentang:</w:t>
                  </w:r>
                </w:p>
                <w:p w:rsidR="006C1A1B" w:rsidRDefault="006C1A1B" w:rsidP="00C93519">
                  <w:pPr>
                    <w:pStyle w:val="ListParagraph"/>
                    <w:numPr>
                      <w:ilvl w:val="0"/>
                      <w:numId w:val="2"/>
                    </w:numPr>
                  </w:pPr>
                  <w:r>
                    <w:t>Proporsi kasus dengue</w:t>
                  </w:r>
                </w:p>
                <w:p w:rsidR="006C1A1B" w:rsidRDefault="006C1A1B" w:rsidP="00C93519">
                  <w:pPr>
                    <w:pStyle w:val="ListParagraph"/>
                    <w:numPr>
                      <w:ilvl w:val="0"/>
                      <w:numId w:val="2"/>
                    </w:numPr>
                  </w:pPr>
                  <w:r>
                    <w:t xml:space="preserve"> Serotipe dan </w:t>
                  </w:r>
                  <w:proofErr w:type="spellStart"/>
                  <w:r>
                    <w:t>genotipe</w:t>
                  </w:r>
                  <w:proofErr w:type="spellEnd"/>
                  <w:r>
                    <w:t xml:space="preserve"> virus yang beredar</w:t>
                  </w:r>
                </w:p>
              </w:txbxContent>
            </v:textbox>
          </v:shape>
        </w:pict>
      </w:r>
      <w:bookmarkStart w:id="36" w:name="_Toc461198717"/>
      <w:r w:rsidR="007F7F4A" w:rsidRPr="00C24A22">
        <w:t>Kerangka konsep</w:t>
      </w:r>
      <w:bookmarkEnd w:id="36"/>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 id="Text Box 2" o:spid="_x0000_s1062" type="#_x0000_t202" style="position:absolute;left:0;text-align:left;margin-left:38.6pt;margin-top:12.6pt;width:144.55pt;height:40.3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">
            <v:textbox style="mso-next-textbox:#Text Box 2">
              <w:txbxContent>
                <w:p w:rsidR="006C1A1B" w:rsidRDefault="006C1A1B" w:rsidP="007F7F4A">
                  <w:r>
                    <w:t xml:space="preserve">Sistem </w:t>
                  </w:r>
                  <w:proofErr w:type="spellStart"/>
                  <w:r>
                    <w:t>surveilans</w:t>
                  </w:r>
                  <w:proofErr w:type="spellEnd"/>
                  <w:r>
                    <w:t xml:space="preserve"> sentinel dengue terintegrasi SIBI</w:t>
                  </w:r>
                </w:p>
              </w:txbxContent>
            </v:textbox>
          </v:shape>
        </w:pict>
      </w: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type id="_x0000_t32" coordsize="21600,21600" o:spt="32" o:oned="t" path="m,l21600,21600e" filled="f">
            <v:path arrowok="t" fillok="f" o:connecttype="none"/>
            <o:lock v:ext="edit" shapetype="t"/>
          </v:shapetype>
          <v:shape id="AutoShape 5" o:spid="_x0000_s1061" type="#_x0000_t32" style="position:absolute;left:0;text-align:left;margin-left:186.6pt;margin-top:9.1pt;width:96.2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2bNgIAAF8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">
            <v:stroke endarrow="block"/>
          </v:shape>
        </w:pict>
      </w: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 id="AutoShape 6" o:spid="_x0000_s1063" type="#_x0000_t32" style="position:absolute;left:0;text-align:left;margin-left:113.45pt;margin-top:2.25pt;width:0;height:54.7pt;z-index:251675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">
            <v:stroke dashstyle="dash" endarrow="block"/>
          </v:shape>
        </w:pict>
      </w: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 id="AutoShape 7" o:spid="_x0000_s1065" type="#_x0000_t32" style="position:absolute;left:0;text-align:left;margin-left:226.9pt;margin-top:11.15pt;width:60.3pt;height:96.55pt;flip:y;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">
            <v:stroke dashstyle="dash" endarrow="block"/>
          </v:shape>
        </w:pict>
      </w: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 id="Text Box 4" o:spid="_x0000_s1066" type="#_x0000_t202" style="position:absolute;left:0;text-align:left;margin-left:38.6pt;margin-top:18.4pt;width:188.35pt;height:179.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">
            <v:textbox style="mso-next-textbox:#Text Box 4">
              <w:txbxContent>
                <w:p w:rsidR="006C1A1B" w:rsidRDefault="006C1A1B" w:rsidP="007F7F4A">
                  <w:r>
                    <w:t>Langkah-langkah kegiatan:</w:t>
                  </w:r>
                </w:p>
                <w:p w:rsidR="006C1A1B" w:rsidRDefault="006C1A1B" w:rsidP="00C93519">
                  <w:pPr>
                    <w:pStyle w:val="ListParagraph"/>
                    <w:numPr>
                      <w:ilvl w:val="0"/>
                      <w:numId w:val="3"/>
                    </w:numPr>
                  </w:pPr>
                  <w:r>
                    <w:t>Penemuan dan pencatatan kasus</w:t>
                  </w:r>
                </w:p>
                <w:p w:rsidR="006C1A1B" w:rsidRDefault="006C1A1B" w:rsidP="00C93519">
                  <w:pPr>
                    <w:pStyle w:val="ListParagraph"/>
                    <w:numPr>
                      <w:ilvl w:val="0"/>
                      <w:numId w:val="3"/>
                    </w:numPr>
                  </w:pPr>
                  <w:r>
                    <w:t>Pelaporan data</w:t>
                  </w:r>
                </w:p>
                <w:p w:rsidR="006C1A1B" w:rsidRDefault="006C1A1B" w:rsidP="00C93519">
                  <w:pPr>
                    <w:pStyle w:val="ListParagraph"/>
                    <w:numPr>
                      <w:ilvl w:val="0"/>
                      <w:numId w:val="3"/>
                    </w:numPr>
                  </w:pPr>
                  <w:r>
                    <w:t>Pemasukan data</w:t>
                  </w:r>
                </w:p>
                <w:p w:rsidR="006C1A1B" w:rsidRDefault="006C1A1B" w:rsidP="00C93519">
                  <w:pPr>
                    <w:pStyle w:val="ListParagraph"/>
                    <w:numPr>
                      <w:ilvl w:val="0"/>
                      <w:numId w:val="3"/>
                    </w:numPr>
                  </w:pPr>
                  <w:r>
                    <w:t>Pemeriksaan data</w:t>
                  </w:r>
                </w:p>
                <w:p w:rsidR="006C1A1B" w:rsidRPr="00DC0557" w:rsidRDefault="006C1A1B" w:rsidP="00C93519">
                  <w:pPr>
                    <w:pStyle w:val="ListParagraph"/>
                    <w:numPr>
                      <w:ilvl w:val="0"/>
                      <w:numId w:val="3"/>
                    </w:numPr>
                  </w:pPr>
                  <w:r w:rsidRPr="00DC0557">
                    <w:t xml:space="preserve">Pemeriksaan aspek </w:t>
                  </w:r>
                  <w:proofErr w:type="spellStart"/>
                  <w:r>
                    <w:t>virologi</w:t>
                  </w:r>
                  <w:proofErr w:type="spellEnd"/>
                  <w:r w:rsidRPr="00DC0557">
                    <w:t xml:space="preserve"> di laboratorium</w:t>
                  </w:r>
                </w:p>
                <w:p w:rsidR="006C1A1B" w:rsidRPr="00DC0557" w:rsidRDefault="006C1A1B" w:rsidP="00C93519">
                  <w:pPr>
                    <w:pStyle w:val="ListParagraph"/>
                    <w:numPr>
                      <w:ilvl w:val="0"/>
                      <w:numId w:val="3"/>
                    </w:numPr>
                  </w:pPr>
                  <w:r w:rsidRPr="00DC0557">
                    <w:t>Manajemen logistik</w:t>
                  </w:r>
                </w:p>
                <w:p w:rsidR="006C1A1B" w:rsidRPr="00DC0557" w:rsidRDefault="006C1A1B" w:rsidP="00C93519">
                  <w:pPr>
                    <w:pStyle w:val="ListParagraph"/>
                    <w:numPr>
                      <w:ilvl w:val="0"/>
                      <w:numId w:val="3"/>
                    </w:numPr>
                  </w:pPr>
                  <w:r w:rsidRPr="00DC0557">
                    <w:t>Analisis data</w:t>
                  </w:r>
                </w:p>
                <w:p w:rsidR="006C1A1B" w:rsidRPr="00DC0557" w:rsidRDefault="006C1A1B" w:rsidP="00C93519">
                  <w:pPr>
                    <w:pStyle w:val="ListParagraph"/>
                    <w:numPr>
                      <w:ilvl w:val="0"/>
                      <w:numId w:val="3"/>
                    </w:numPr>
                  </w:pPr>
                  <w:r w:rsidRPr="00DC0557">
                    <w:t xml:space="preserve">Umpan balik dan </w:t>
                  </w:r>
                  <w:proofErr w:type="spellStart"/>
                  <w:r w:rsidRPr="00DC0557">
                    <w:t>diseminasi</w:t>
                  </w:r>
                  <w:proofErr w:type="spellEnd"/>
                </w:p>
              </w:txbxContent>
            </v:textbox>
          </v:shape>
        </w:pict>
      </w:r>
    </w:p>
    <w:p w:rsidR="007F7F4A" w:rsidRPr="00D108D0" w:rsidRDefault="007F7F4A" w:rsidP="007F7F4A">
      <w:pPr>
        <w:ind w:left="720"/>
        <w:jc w:val="both"/>
        <w:rPr>
          <w:rFonts w:ascii="Arial" w:hAnsi="Arial" w:cs="Arial"/>
        </w:rPr>
      </w:pP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shape id="Text Box 9" o:spid="_x0000_s1071" type="#_x0000_t202" style="position:absolute;left:0;text-align:left;margin-left:307pt;margin-top:11.95pt;width:154.4pt;height:216.5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s5LQIAAFo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">
            <v:textbox style="mso-next-textbox:#Text Box 9">
              <w:txbxContent>
                <w:p w:rsidR="006C1A1B" w:rsidRDefault="006C1A1B" w:rsidP="007F7F4A">
                  <w:r>
                    <w:t>Lokasi sentinel dengue:</w:t>
                  </w:r>
                </w:p>
                <w:p w:rsidR="006C1A1B" w:rsidRDefault="006C1A1B" w:rsidP="00C93519">
                  <w:pPr>
                    <w:pStyle w:val="ListParagraph"/>
                    <w:numPr>
                      <w:ilvl w:val="0"/>
                      <w:numId w:val="4"/>
                    </w:numPr>
                  </w:pPr>
                  <w:r>
                    <w:t xml:space="preserve">RSUD </w:t>
                  </w:r>
                  <w:proofErr w:type="spellStart"/>
                  <w:r>
                    <w:t>Wonosari</w:t>
                  </w:r>
                  <w:proofErr w:type="spellEnd"/>
                  <w:r>
                    <w:t>, Gunung Kidul, DI Yogyakarta</w:t>
                  </w:r>
                </w:p>
                <w:p w:rsidR="006C1A1B" w:rsidRDefault="006C1A1B" w:rsidP="00C93519">
                  <w:pPr>
                    <w:pStyle w:val="ListParagraph"/>
                    <w:numPr>
                      <w:ilvl w:val="0"/>
                      <w:numId w:val="4"/>
                    </w:numPr>
                  </w:pPr>
                  <w:r>
                    <w:t xml:space="preserve">RSU </w:t>
                  </w:r>
                  <w:proofErr w:type="spellStart"/>
                  <w:r>
                    <w:t>Kanujoso</w:t>
                  </w:r>
                  <w:proofErr w:type="spellEnd"/>
                  <w:r>
                    <w:t xml:space="preserve">, Balikpapan, </w:t>
                  </w:r>
                  <w:proofErr w:type="spellStart"/>
                  <w:r>
                    <w:t>KalTim</w:t>
                  </w:r>
                  <w:proofErr w:type="spellEnd"/>
                  <w:r>
                    <w:t>.</w:t>
                  </w:r>
                </w:p>
                <w:p w:rsidR="006C1A1B" w:rsidRDefault="006C1A1B" w:rsidP="00C93519">
                  <w:pPr>
                    <w:pStyle w:val="ListParagraph"/>
                    <w:numPr>
                      <w:ilvl w:val="0"/>
                      <w:numId w:val="4"/>
                    </w:numPr>
                  </w:pPr>
                  <w:r>
                    <w:t xml:space="preserve">RSUD </w:t>
                  </w:r>
                  <w:proofErr w:type="spellStart"/>
                  <w:r>
                    <w:t>Bitung</w:t>
                  </w:r>
                  <w:proofErr w:type="spellEnd"/>
                  <w:r>
                    <w:t>, Sulawesi Utara</w:t>
                  </w:r>
                </w:p>
                <w:p w:rsidR="006C1A1B" w:rsidRDefault="006C1A1B" w:rsidP="00C93519">
                  <w:pPr>
                    <w:pStyle w:val="ListParagraph"/>
                    <w:numPr>
                      <w:ilvl w:val="0"/>
                      <w:numId w:val="4"/>
                    </w:numPr>
                  </w:pPr>
                  <w:r>
                    <w:t xml:space="preserve">RSUD Deli </w:t>
                  </w:r>
                  <w:proofErr w:type="spellStart"/>
                  <w:r>
                    <w:t>Serdang</w:t>
                  </w:r>
                  <w:proofErr w:type="spellEnd"/>
                  <w:r>
                    <w:t>, Sumatera Utara</w:t>
                  </w:r>
                </w:p>
                <w:p w:rsidR="006C1A1B" w:rsidRDefault="006C1A1B" w:rsidP="00C93519">
                  <w:pPr>
                    <w:pStyle w:val="ListParagraph"/>
                    <w:numPr>
                      <w:ilvl w:val="0"/>
                      <w:numId w:val="4"/>
                    </w:numPr>
                  </w:pPr>
                  <w:r>
                    <w:t xml:space="preserve">RSUD dr. M. </w:t>
                  </w:r>
                  <w:proofErr w:type="spellStart"/>
                  <w:r>
                    <w:t>Haulussy</w:t>
                  </w:r>
                  <w:proofErr w:type="spellEnd"/>
                  <w:r>
                    <w:t>, Maluku</w:t>
                  </w:r>
                </w:p>
                <w:p w:rsidR="006C1A1B" w:rsidRDefault="006C1A1B" w:rsidP="00C93519">
                  <w:pPr>
                    <w:pStyle w:val="ListParagraph"/>
                    <w:numPr>
                      <w:ilvl w:val="0"/>
                      <w:numId w:val="4"/>
                    </w:numPr>
                  </w:pPr>
                  <w:r>
                    <w:t xml:space="preserve">RSU Prop. Nusa Tenggara Barat, </w:t>
                  </w:r>
                  <w:proofErr w:type="spellStart"/>
                  <w:r>
                    <w:t>Mataram</w:t>
                  </w:r>
                  <w:proofErr w:type="spellEnd"/>
                  <w:r>
                    <w:t>, NTB</w:t>
                  </w:r>
                </w:p>
              </w:txbxContent>
            </v:textbox>
          </v:shape>
        </w:pict>
      </w:r>
    </w:p>
    <w:p w:rsidR="007F7F4A" w:rsidRPr="00D108D0" w:rsidRDefault="007F7F4A" w:rsidP="007F7F4A">
      <w:pPr>
        <w:ind w:left="720"/>
        <w:jc w:val="both"/>
        <w:rPr>
          <w:rFonts w:ascii="Arial" w:hAnsi="Arial" w:cs="Arial"/>
        </w:rPr>
      </w:pPr>
    </w:p>
    <w:p w:rsidR="007F7F4A" w:rsidRPr="00D108D0" w:rsidRDefault="000803FA" w:rsidP="007F7F4A">
      <w:pPr>
        <w:ind w:left="720"/>
        <w:jc w:val="both"/>
        <w:rPr>
          <w:rFonts w:ascii="Arial" w:hAnsi="Arial" w:cs="Arial"/>
        </w:rPr>
      </w:pPr>
      <w:r w:rsidRPr="000803FA">
        <w:rPr>
          <w:rFonts w:ascii="Arial" w:hAnsi="Arial" w:cs="Arial"/>
          <w:noProof/>
          <w:lang w:val="id-ID" w:eastAsia="id-ID"/>
        </w:rPr>
        <w:pict>
          <v:rect id="Rectangle 8" o:spid="_x0000_s1067" style="position:absolute;left:0;text-align:left;margin-left:34pt;margin-top:9pt;width:199.85pt;height:31.6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" filled="f">
            <v:stroke dashstyle="longDashDot"/>
          </v:rect>
        </w:pict>
      </w:r>
    </w:p>
    <w:p w:rsidR="007F7F4A" w:rsidRPr="00D108D0" w:rsidRDefault="007F7F4A" w:rsidP="007F7F4A">
      <w:pPr>
        <w:ind w:left="720"/>
        <w:jc w:val="both"/>
        <w:rPr>
          <w:rFonts w:ascii="Arial" w:hAnsi="Arial" w:cs="Arial"/>
        </w:rPr>
      </w:pPr>
    </w:p>
    <w:p w:rsidR="007F7F4A" w:rsidRPr="00D108D0" w:rsidRDefault="007F7F4A" w:rsidP="007F7F4A">
      <w:pPr>
        <w:ind w:left="720"/>
        <w:jc w:val="both"/>
        <w:rPr>
          <w:rFonts w:ascii="Arial" w:hAnsi="Arial" w:cs="Arial"/>
        </w:rPr>
      </w:pPr>
    </w:p>
    <w:p w:rsidR="007F7F4A" w:rsidRPr="00D108D0" w:rsidRDefault="007F7F4A" w:rsidP="007F7F4A">
      <w:pPr>
        <w:ind w:left="720"/>
        <w:jc w:val="both"/>
        <w:rPr>
          <w:rFonts w:ascii="Arial" w:hAnsi="Arial" w:cs="Arial"/>
        </w:rPr>
      </w:pPr>
    </w:p>
    <w:p w:rsidR="007F7F4A" w:rsidRPr="00D108D0" w:rsidRDefault="007F7F4A" w:rsidP="007F7F4A">
      <w:pPr>
        <w:ind w:left="720"/>
        <w:jc w:val="both"/>
        <w:rPr>
          <w:rFonts w:ascii="Arial" w:hAnsi="Arial" w:cs="Arial"/>
        </w:rPr>
      </w:pPr>
    </w:p>
    <w:p w:rsidR="007F7F4A" w:rsidRPr="00D108D0" w:rsidRDefault="007F7F4A" w:rsidP="007F7F4A">
      <w:pPr>
        <w:ind w:left="720"/>
        <w:jc w:val="both"/>
        <w:rPr>
          <w:rFonts w:ascii="Arial" w:hAnsi="Arial" w:cs="Arial"/>
        </w:rPr>
      </w:pPr>
      <w:r w:rsidRPr="00D108D0">
        <w:rPr>
          <w:rFonts w:ascii="Arial" w:hAnsi="Arial" w:cs="Arial"/>
        </w:rPr>
        <w:t>Keterangan:</w:t>
      </w:r>
    </w:p>
    <w:p w:rsidR="007F7F4A" w:rsidRPr="00D108D0" w:rsidRDefault="000803FA" w:rsidP="007F7F4A">
      <w:pPr>
        <w:ind w:left="2160" w:firstLine="720"/>
        <w:jc w:val="both"/>
        <w:rPr>
          <w:rFonts w:ascii="Arial" w:hAnsi="Arial" w:cs="Arial"/>
        </w:rPr>
      </w:pPr>
      <w:r w:rsidRPr="000803FA">
        <w:rPr>
          <w:rFonts w:ascii="Arial" w:hAnsi="Arial" w:cs="Arial"/>
          <w:noProof/>
          <w:lang w:val="id-ID" w:eastAsia="id-ID"/>
        </w:rPr>
        <w:pict>
          <v:shape id="AutoShape 11" o:spid="_x0000_s1069" type="#_x0000_t32" style="position:absolute;left:0;text-align:left;margin-left:34pt;margin-top:5.9pt;width:86.5pt;height:0;z-index:251681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S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">
            <v:stroke endarrow="block"/>
          </v:shape>
        </w:pict>
      </w:r>
      <w:r w:rsidR="007F7F4A" w:rsidRPr="00D108D0">
        <w:rPr>
          <w:rFonts w:ascii="Arial" w:hAnsi="Arial" w:cs="Arial"/>
        </w:rPr>
        <w:t xml:space="preserve">= Tujuan yang </w:t>
      </w:r>
      <w:proofErr w:type="spellStart"/>
      <w:proofErr w:type="gramStart"/>
      <w:r w:rsidR="007F7F4A" w:rsidRPr="00D108D0">
        <w:rPr>
          <w:rFonts w:ascii="Arial" w:hAnsi="Arial" w:cs="Arial"/>
        </w:rPr>
        <w:t>akan</w:t>
      </w:r>
      <w:proofErr w:type="spellEnd"/>
      <w:proofErr w:type="gramEnd"/>
      <w:r w:rsidR="007F7F4A" w:rsidRPr="00D108D0">
        <w:rPr>
          <w:rFonts w:ascii="Arial" w:hAnsi="Arial" w:cs="Arial"/>
        </w:rPr>
        <w:t xml:space="preserve"> dicapai</w:t>
      </w:r>
    </w:p>
    <w:p w:rsidR="007F7F4A" w:rsidRPr="00D108D0" w:rsidRDefault="000803FA" w:rsidP="007F7F4A">
      <w:pPr>
        <w:ind w:left="2160" w:firstLine="720"/>
        <w:jc w:val="both"/>
        <w:rPr>
          <w:rFonts w:ascii="Arial" w:hAnsi="Arial" w:cs="Arial"/>
        </w:rPr>
      </w:pPr>
      <w:r w:rsidRPr="000803FA">
        <w:rPr>
          <w:rFonts w:ascii="Arial" w:hAnsi="Arial" w:cs="Arial"/>
          <w:noProof/>
          <w:lang w:val="id-ID" w:eastAsia="id-ID"/>
        </w:rPr>
        <w:pict>
          <v:rect id="Rectangle 12" o:spid="_x0000_s1070" style="position:absolute;left:0;text-align:left;margin-left:33.25pt;margin-top:20.9pt;width:87.25pt;height:22.4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" filled="f">
            <v:stroke dashstyle="longDashDot"/>
          </v:rect>
        </w:pict>
      </w:r>
      <w:r w:rsidRPr="000803FA">
        <w:rPr>
          <w:rFonts w:ascii="Arial" w:hAnsi="Arial" w:cs="Arial"/>
          <w:noProof/>
          <w:lang w:val="id-ID" w:eastAsia="id-ID"/>
        </w:rPr>
        <w:pict>
          <v:shape id="AutoShape 10" o:spid="_x0000_s1068" type="#_x0000_t32" style="position:absolute;left:0;text-align:left;margin-left:33.25pt;margin-top:7.6pt;width:87.25pt;height:0;z-index:251680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">
            <v:stroke dashstyle="dash" endarrow="block"/>
          </v:shape>
        </w:pict>
      </w:r>
      <w:r w:rsidR="007F7F4A" w:rsidRPr="00D108D0">
        <w:rPr>
          <w:rFonts w:ascii="Arial" w:hAnsi="Arial" w:cs="Arial"/>
        </w:rPr>
        <w:t>= Cara untuk mencapai tujuan</w:t>
      </w:r>
    </w:p>
    <w:p w:rsidR="007F7F4A" w:rsidRPr="00D108D0" w:rsidRDefault="007F7F4A" w:rsidP="007F7F4A">
      <w:pPr>
        <w:ind w:left="2160" w:firstLine="720"/>
        <w:jc w:val="both"/>
        <w:rPr>
          <w:rFonts w:ascii="Arial" w:hAnsi="Arial" w:cs="Arial"/>
        </w:rPr>
      </w:pPr>
      <w:r w:rsidRPr="00D108D0">
        <w:rPr>
          <w:rFonts w:ascii="Arial" w:hAnsi="Arial" w:cs="Arial"/>
        </w:rPr>
        <w:t xml:space="preserve">= Pemeriksaan aspek </w:t>
      </w:r>
      <w:proofErr w:type="spellStart"/>
      <w:r w:rsidRPr="00D108D0">
        <w:rPr>
          <w:rFonts w:ascii="Arial" w:hAnsi="Arial" w:cs="Arial"/>
        </w:rPr>
        <w:t>virologi</w:t>
      </w:r>
      <w:proofErr w:type="spellEnd"/>
      <w:r w:rsidRPr="00D108D0">
        <w:rPr>
          <w:rFonts w:ascii="Arial" w:hAnsi="Arial" w:cs="Arial"/>
        </w:rPr>
        <w:t xml:space="preserve"> dilakukan oleh Lab </w:t>
      </w:r>
      <w:proofErr w:type="spellStart"/>
      <w:r w:rsidRPr="00D108D0">
        <w:rPr>
          <w:rFonts w:ascii="Arial" w:hAnsi="Arial" w:cs="Arial"/>
        </w:rPr>
        <w:t>Virologi</w:t>
      </w:r>
      <w:proofErr w:type="spellEnd"/>
      <w:r w:rsidRPr="00D108D0">
        <w:rPr>
          <w:rFonts w:ascii="Arial" w:hAnsi="Arial" w:cs="Arial"/>
        </w:rPr>
        <w:t xml:space="preserve"> PBTDK</w:t>
      </w:r>
    </w:p>
    <w:p w:rsidR="007F7F4A" w:rsidRDefault="007F7F4A" w:rsidP="007F7F4A">
      <w:pPr>
        <w:ind w:left="720"/>
        <w:jc w:val="both"/>
        <w:rPr>
          <w:rFonts w:ascii="Arial" w:hAnsi="Arial" w:cs="Arial"/>
        </w:rPr>
      </w:pPr>
    </w:p>
    <w:p w:rsidR="007F7F4A" w:rsidRPr="00C24A22" w:rsidRDefault="007F7F4A" w:rsidP="007F7F4A">
      <w:pPr>
        <w:pStyle w:val="Caption"/>
        <w:jc w:val="center"/>
        <w:rPr>
          <w:rFonts w:ascii="Arial" w:hAnsi="Arial" w:cs="Arial"/>
          <w:i w:val="0"/>
          <w:color w:val="auto"/>
          <w:sz w:val="22"/>
          <w:szCs w:val="22"/>
          <w:lang w:val="id-ID"/>
        </w:rPr>
      </w:pPr>
      <w:bookmarkStart w:id="37" w:name="_Toc439831021"/>
      <w:bookmarkStart w:id="38" w:name="_Toc461187107"/>
      <w:proofErr w:type="gramStart"/>
      <w:r w:rsidRPr="00C87BC6">
        <w:rPr>
          <w:rFonts w:ascii="Arial" w:hAnsi="Arial" w:cs="Arial"/>
          <w:i w:val="0"/>
          <w:color w:val="auto"/>
          <w:sz w:val="20"/>
          <w:szCs w:val="22"/>
        </w:rPr>
        <w:t xml:space="preserve">Gambar </w:t>
      </w:r>
      <w:r w:rsidR="000803FA" w:rsidRPr="00C87BC6">
        <w:rPr>
          <w:rFonts w:ascii="Arial" w:hAnsi="Arial" w:cs="Arial"/>
          <w:i w:val="0"/>
          <w:color w:val="auto"/>
          <w:sz w:val="20"/>
          <w:szCs w:val="22"/>
        </w:rPr>
        <w:fldChar w:fldCharType="begin"/>
      </w:r>
      <w:r w:rsidRPr="00C87BC6">
        <w:rPr>
          <w:rFonts w:ascii="Arial" w:hAnsi="Arial" w:cs="Arial"/>
          <w:i w:val="0"/>
          <w:color w:val="auto"/>
          <w:sz w:val="20"/>
          <w:szCs w:val="22"/>
        </w:rPr>
        <w:instrText xml:space="preserve"> SEQ Gambar \* ARABIC </w:instrText>
      </w:r>
      <w:r w:rsidR="000803FA" w:rsidRPr="00C87BC6">
        <w:rPr>
          <w:rFonts w:ascii="Arial" w:hAnsi="Arial" w:cs="Arial"/>
          <w:i w:val="0"/>
          <w:color w:val="auto"/>
          <w:sz w:val="20"/>
          <w:szCs w:val="22"/>
        </w:rPr>
        <w:fldChar w:fldCharType="separate"/>
      </w:r>
      <w:r w:rsidR="00A525BA">
        <w:rPr>
          <w:rFonts w:ascii="Arial" w:hAnsi="Arial" w:cs="Arial"/>
          <w:i w:val="0"/>
          <w:noProof/>
          <w:color w:val="auto"/>
          <w:sz w:val="20"/>
          <w:szCs w:val="22"/>
        </w:rPr>
        <w:t>4</w:t>
      </w:r>
      <w:r w:rsidR="000803FA" w:rsidRPr="00C87BC6">
        <w:rPr>
          <w:rFonts w:ascii="Arial" w:hAnsi="Arial" w:cs="Arial"/>
          <w:i w:val="0"/>
          <w:color w:val="auto"/>
          <w:sz w:val="20"/>
          <w:szCs w:val="22"/>
        </w:rPr>
        <w:fldChar w:fldCharType="end"/>
      </w:r>
      <w:r w:rsidRPr="00C87BC6">
        <w:rPr>
          <w:rFonts w:ascii="Arial" w:hAnsi="Arial" w:cs="Arial"/>
          <w:i w:val="0"/>
          <w:color w:val="auto"/>
          <w:sz w:val="20"/>
          <w:szCs w:val="22"/>
          <w:lang w:val="id-ID"/>
        </w:rPr>
        <w:t>.</w:t>
      </w:r>
      <w:proofErr w:type="gramEnd"/>
      <w:r w:rsidRPr="00C87BC6">
        <w:rPr>
          <w:rFonts w:ascii="Arial" w:hAnsi="Arial" w:cs="Arial"/>
          <w:i w:val="0"/>
          <w:color w:val="auto"/>
          <w:sz w:val="20"/>
          <w:szCs w:val="22"/>
          <w:lang w:val="id-ID"/>
        </w:rPr>
        <w:t xml:space="preserve"> Kerangka Konsep</w:t>
      </w:r>
      <w:bookmarkEnd w:id="37"/>
      <w:bookmarkEnd w:id="38"/>
    </w:p>
    <w:p w:rsidR="007F7F4A" w:rsidRPr="00A21092" w:rsidRDefault="007F7F4A" w:rsidP="007F7F4A">
      <w:pPr>
        <w:ind w:left="720"/>
        <w:jc w:val="both"/>
        <w:rPr>
          <w:rFonts w:ascii="Arial" w:hAnsi="Arial" w:cs="Arial"/>
          <w:lang w:val="id-ID"/>
        </w:rPr>
      </w:pPr>
    </w:p>
    <w:p w:rsidR="007F7F4A" w:rsidRPr="00A21092" w:rsidRDefault="007F7F4A" w:rsidP="00C93519">
      <w:pPr>
        <w:pStyle w:val="Heading2"/>
        <w:numPr>
          <w:ilvl w:val="0"/>
          <w:numId w:val="12"/>
        </w:numPr>
        <w:tabs>
          <w:tab w:val="left" w:pos="1134"/>
        </w:tabs>
        <w:rPr>
          <w:sz w:val="22"/>
          <w:szCs w:val="22"/>
        </w:rPr>
      </w:pPr>
      <w:bookmarkStart w:id="39" w:name="_Toc461198718"/>
      <w:r w:rsidRPr="00A21092">
        <w:rPr>
          <w:sz w:val="22"/>
          <w:szCs w:val="22"/>
        </w:rPr>
        <w:t>Desain dan jenis penelitian</w:t>
      </w:r>
      <w:bookmarkEnd w:id="39"/>
    </w:p>
    <w:p w:rsidR="007F7F4A" w:rsidRPr="00A21092" w:rsidRDefault="007F7F4A" w:rsidP="00C93519">
      <w:pPr>
        <w:pStyle w:val="ListParagraph"/>
        <w:numPr>
          <w:ilvl w:val="0"/>
          <w:numId w:val="5"/>
        </w:numPr>
        <w:ind w:left="1080"/>
        <w:jc w:val="both"/>
        <w:rPr>
          <w:rFonts w:ascii="Arial" w:hAnsi="Arial" w:cs="Arial"/>
        </w:rPr>
      </w:pPr>
      <w:r w:rsidRPr="00A21092">
        <w:rPr>
          <w:rFonts w:ascii="Arial" w:hAnsi="Arial" w:cs="Arial"/>
        </w:rPr>
        <w:t>Desain penelitian adalah studi potong lintang (</w:t>
      </w:r>
      <w:r w:rsidRPr="00A21092">
        <w:rPr>
          <w:rFonts w:ascii="Arial" w:hAnsi="Arial" w:cs="Arial"/>
          <w:i/>
        </w:rPr>
        <w:t>cross sectional study</w:t>
      </w:r>
      <w:r w:rsidRPr="00A21092">
        <w:rPr>
          <w:rFonts w:ascii="Arial" w:hAnsi="Arial" w:cs="Arial"/>
        </w:rPr>
        <w:t>)</w:t>
      </w:r>
    </w:p>
    <w:p w:rsidR="007F7F4A" w:rsidRPr="00A21092" w:rsidRDefault="007F7F4A" w:rsidP="00C93519">
      <w:pPr>
        <w:pStyle w:val="ListParagraph"/>
        <w:numPr>
          <w:ilvl w:val="0"/>
          <w:numId w:val="5"/>
        </w:numPr>
        <w:ind w:left="1080"/>
        <w:jc w:val="both"/>
        <w:rPr>
          <w:rFonts w:ascii="Arial" w:hAnsi="Arial" w:cs="Arial"/>
        </w:rPr>
      </w:pPr>
      <w:r w:rsidRPr="00A21092">
        <w:rPr>
          <w:rFonts w:ascii="Arial" w:hAnsi="Arial" w:cs="Arial"/>
        </w:rPr>
        <w:t>Jenis survei data dasar</w:t>
      </w:r>
    </w:p>
    <w:p w:rsidR="007F7F4A" w:rsidRPr="00A21092" w:rsidRDefault="007F7F4A" w:rsidP="007F7F4A">
      <w:pPr>
        <w:pStyle w:val="ListParagraph"/>
        <w:ind w:left="1080"/>
        <w:jc w:val="both"/>
        <w:rPr>
          <w:rFonts w:ascii="Arial" w:hAnsi="Arial" w:cs="Arial"/>
        </w:rPr>
      </w:pPr>
    </w:p>
    <w:p w:rsidR="007F7F4A" w:rsidRPr="00D108D0" w:rsidRDefault="007F7F4A" w:rsidP="00C93519">
      <w:pPr>
        <w:pStyle w:val="Heading2"/>
        <w:numPr>
          <w:ilvl w:val="0"/>
          <w:numId w:val="12"/>
        </w:numPr>
      </w:pPr>
      <w:bookmarkStart w:id="40" w:name="_Toc461198719"/>
      <w:r w:rsidRPr="00D108D0">
        <w:lastRenderedPageBreak/>
        <w:t>Tempat dan waktu penelitian</w:t>
      </w:r>
      <w:bookmarkEnd w:id="40"/>
    </w:p>
    <w:p w:rsidR="007F7F4A" w:rsidRPr="00D108D0" w:rsidRDefault="007F7F4A" w:rsidP="007F7F4A">
      <w:pPr>
        <w:pStyle w:val="ListParagraph"/>
        <w:jc w:val="both"/>
        <w:rPr>
          <w:rFonts w:ascii="Arial" w:hAnsi="Arial" w:cs="Arial"/>
        </w:rPr>
      </w:pPr>
      <w:r w:rsidRPr="00D108D0">
        <w:rPr>
          <w:rFonts w:ascii="Arial" w:hAnsi="Arial" w:cs="Arial"/>
        </w:rPr>
        <w:t xml:space="preserve">Laboratorium </w:t>
      </w:r>
      <w:proofErr w:type="spellStart"/>
      <w:r w:rsidRPr="00D108D0">
        <w:rPr>
          <w:rFonts w:ascii="Arial" w:hAnsi="Arial" w:cs="Arial"/>
        </w:rPr>
        <w:t>virologi</w:t>
      </w:r>
      <w:proofErr w:type="spellEnd"/>
      <w:r>
        <w:rPr>
          <w:rFonts w:ascii="Arial" w:hAnsi="Arial" w:cs="Arial"/>
        </w:rPr>
        <w:t xml:space="preserve"> PBTDK, </w:t>
      </w:r>
      <w:r w:rsidRPr="00D108D0">
        <w:rPr>
          <w:rFonts w:ascii="Arial" w:hAnsi="Arial" w:cs="Arial"/>
        </w:rPr>
        <w:t>bulan Maret sampai dengan Desember 2015</w:t>
      </w:r>
    </w:p>
    <w:p w:rsidR="007F7F4A" w:rsidRPr="00D108D0" w:rsidRDefault="007F7F4A" w:rsidP="00C93519">
      <w:pPr>
        <w:pStyle w:val="Heading2"/>
        <w:numPr>
          <w:ilvl w:val="0"/>
          <w:numId w:val="12"/>
        </w:numPr>
        <w:spacing w:line="360" w:lineRule="auto"/>
      </w:pPr>
      <w:bookmarkStart w:id="41" w:name="_Toc461198720"/>
      <w:r w:rsidRPr="00D108D0">
        <w:t>Sampel penelitian</w:t>
      </w:r>
      <w:bookmarkEnd w:id="41"/>
    </w:p>
    <w:p w:rsidR="007F7F4A" w:rsidRPr="00D108D0" w:rsidRDefault="007F7F4A" w:rsidP="00C93519">
      <w:pPr>
        <w:pStyle w:val="ListParagraph"/>
        <w:numPr>
          <w:ilvl w:val="0"/>
          <w:numId w:val="6"/>
        </w:numPr>
        <w:spacing w:line="360" w:lineRule="auto"/>
        <w:ind w:left="1080"/>
        <w:jc w:val="both"/>
        <w:rPr>
          <w:rFonts w:ascii="Arial" w:hAnsi="Arial" w:cs="Arial"/>
        </w:rPr>
      </w:pPr>
      <w:r w:rsidRPr="00D108D0">
        <w:rPr>
          <w:rFonts w:ascii="Arial" w:hAnsi="Arial" w:cs="Arial"/>
          <w:b/>
        </w:rPr>
        <w:t>Populasi</w:t>
      </w:r>
      <w:r w:rsidRPr="00D108D0">
        <w:rPr>
          <w:rFonts w:ascii="Arial" w:hAnsi="Arial" w:cs="Arial"/>
        </w:rPr>
        <w:t xml:space="preserve"> : Penderita tersangka infeksi dengue yang berobat di RS sentinel dengue</w:t>
      </w:r>
    </w:p>
    <w:p w:rsidR="007F7F4A" w:rsidRPr="00D108D0" w:rsidRDefault="007F7F4A" w:rsidP="00C93519">
      <w:pPr>
        <w:pStyle w:val="ListParagraph"/>
        <w:numPr>
          <w:ilvl w:val="0"/>
          <w:numId w:val="6"/>
        </w:numPr>
        <w:spacing w:line="360" w:lineRule="auto"/>
        <w:ind w:left="1080"/>
        <w:jc w:val="both"/>
        <w:rPr>
          <w:rFonts w:ascii="Arial" w:hAnsi="Arial" w:cs="Arial"/>
        </w:rPr>
      </w:pPr>
      <w:r w:rsidRPr="00D108D0">
        <w:rPr>
          <w:rFonts w:ascii="Arial" w:hAnsi="Arial" w:cs="Arial"/>
          <w:b/>
        </w:rPr>
        <w:t>Sampel</w:t>
      </w:r>
      <w:r>
        <w:rPr>
          <w:rFonts w:ascii="Arial" w:hAnsi="Arial" w:cs="Arial"/>
        </w:rPr>
        <w:t xml:space="preserve">: </w:t>
      </w:r>
      <w:r w:rsidRPr="00D108D0">
        <w:rPr>
          <w:rFonts w:ascii="Arial" w:hAnsi="Arial" w:cs="Arial"/>
        </w:rPr>
        <w:t>Serum yang berasal dari penderita yang diduga menderita infeksi virus dengue</w:t>
      </w:r>
    </w:p>
    <w:p w:rsidR="007F7F4A" w:rsidRPr="00D108D0" w:rsidRDefault="007F7F4A" w:rsidP="00C93519">
      <w:pPr>
        <w:pStyle w:val="ListParagraph"/>
        <w:numPr>
          <w:ilvl w:val="0"/>
          <w:numId w:val="6"/>
        </w:numPr>
        <w:spacing w:line="360" w:lineRule="auto"/>
        <w:ind w:left="1080"/>
        <w:jc w:val="both"/>
        <w:rPr>
          <w:rFonts w:ascii="Arial" w:hAnsi="Arial" w:cs="Arial"/>
        </w:rPr>
      </w:pPr>
      <w:r w:rsidRPr="00D108D0">
        <w:rPr>
          <w:rFonts w:ascii="Arial" w:hAnsi="Arial" w:cs="Arial"/>
          <w:b/>
        </w:rPr>
        <w:t>Kriteria inklusif</w:t>
      </w:r>
      <w:r>
        <w:rPr>
          <w:rFonts w:ascii="Arial" w:hAnsi="Arial" w:cs="Arial"/>
        </w:rPr>
        <w:t xml:space="preserve"> :</w:t>
      </w:r>
      <w:r w:rsidRPr="00D108D0">
        <w:rPr>
          <w:rFonts w:ascii="Arial" w:hAnsi="Arial" w:cs="Arial"/>
        </w:rPr>
        <w:t>semua serum yang diterima dan memiliki kelengkapan administrasi</w:t>
      </w:r>
    </w:p>
    <w:p w:rsidR="007F7F4A" w:rsidRPr="00D108D0" w:rsidRDefault="007F7F4A" w:rsidP="00C93519">
      <w:pPr>
        <w:pStyle w:val="ListParagraph"/>
        <w:numPr>
          <w:ilvl w:val="0"/>
          <w:numId w:val="6"/>
        </w:numPr>
        <w:spacing w:after="120" w:line="360" w:lineRule="auto"/>
        <w:ind w:left="1074" w:hanging="357"/>
        <w:jc w:val="both"/>
        <w:rPr>
          <w:rFonts w:ascii="Arial" w:hAnsi="Arial" w:cs="Arial"/>
        </w:rPr>
      </w:pPr>
      <w:r w:rsidRPr="00D108D0">
        <w:rPr>
          <w:rFonts w:ascii="Arial" w:hAnsi="Arial" w:cs="Arial"/>
          <w:b/>
        </w:rPr>
        <w:t>Besar sampel penelitian</w:t>
      </w:r>
      <w:r w:rsidRPr="00D108D0">
        <w:rPr>
          <w:rFonts w:ascii="Arial" w:hAnsi="Arial" w:cs="Arial"/>
        </w:rPr>
        <w:t xml:space="preserve">: Pada penelitian ini tidak dilakukan penghitungan besar sampel karena laboratorium </w:t>
      </w:r>
      <w:proofErr w:type="spellStart"/>
      <w:r w:rsidRPr="00D108D0">
        <w:rPr>
          <w:rFonts w:ascii="Arial" w:hAnsi="Arial" w:cs="Arial"/>
        </w:rPr>
        <w:t>virologi</w:t>
      </w:r>
      <w:proofErr w:type="spellEnd"/>
      <w:r w:rsidRPr="00D108D0">
        <w:rPr>
          <w:rFonts w:ascii="Arial" w:hAnsi="Arial" w:cs="Arial"/>
        </w:rPr>
        <w:t xml:space="preserve"> hanya menerima sampel serum yang pemilihan sampel sudah ditentukan pada kegiatan survei di lapangan. Target jumlah sampel pada survei ini adalah 5 sampel per minggu per Rumah Sakit, sehingga pada </w:t>
      </w:r>
      <w:proofErr w:type="spellStart"/>
      <w:r w:rsidRPr="00D108D0">
        <w:rPr>
          <w:rFonts w:ascii="Arial" w:hAnsi="Arial" w:cs="Arial"/>
        </w:rPr>
        <w:t>akhir</w:t>
      </w:r>
      <w:proofErr w:type="spellEnd"/>
      <w:r w:rsidRPr="00D108D0">
        <w:rPr>
          <w:rFonts w:ascii="Arial" w:hAnsi="Arial" w:cs="Arial"/>
        </w:rPr>
        <w:t xml:space="preserve"> penelitian diharapkan ada 1000 sampel dari Rumah Sakit sentinel dengue.</w:t>
      </w:r>
    </w:p>
    <w:p w:rsidR="007F7F4A" w:rsidRPr="00D108D0" w:rsidRDefault="007F7F4A" w:rsidP="00C93519">
      <w:pPr>
        <w:pStyle w:val="ListParagraph"/>
        <w:numPr>
          <w:ilvl w:val="0"/>
          <w:numId w:val="6"/>
        </w:numPr>
        <w:ind w:left="1080"/>
        <w:jc w:val="both"/>
        <w:rPr>
          <w:rFonts w:ascii="Arial" w:hAnsi="Arial" w:cs="Arial"/>
        </w:rPr>
      </w:pPr>
      <w:r w:rsidRPr="00D108D0">
        <w:rPr>
          <w:rFonts w:ascii="Arial" w:hAnsi="Arial" w:cs="Arial"/>
          <w:b/>
        </w:rPr>
        <w:t>Cara pengumpulan sampel</w:t>
      </w:r>
      <w:r w:rsidRPr="00D108D0">
        <w:rPr>
          <w:rFonts w:ascii="Arial" w:hAnsi="Arial" w:cs="Arial"/>
        </w:rPr>
        <w:t xml:space="preserve"> :</w:t>
      </w:r>
    </w:p>
    <w:p w:rsidR="007F7F4A" w:rsidRPr="00D108D0" w:rsidRDefault="007F7F4A" w:rsidP="007F7F4A">
      <w:pPr>
        <w:pStyle w:val="ListParagraph"/>
        <w:spacing w:after="120" w:line="360" w:lineRule="auto"/>
        <w:ind w:left="1080"/>
        <w:jc w:val="both"/>
        <w:rPr>
          <w:rFonts w:ascii="Arial" w:hAnsi="Arial" w:cs="Arial"/>
        </w:rPr>
      </w:pPr>
      <w:proofErr w:type="gramStart"/>
      <w:r w:rsidRPr="00D108D0">
        <w:rPr>
          <w:rFonts w:ascii="Arial" w:hAnsi="Arial" w:cs="Arial"/>
        </w:rPr>
        <w:t xml:space="preserve">Penderita yang berobat di </w:t>
      </w:r>
      <w:proofErr w:type="spellStart"/>
      <w:r w:rsidRPr="00D108D0">
        <w:rPr>
          <w:rFonts w:ascii="Arial" w:hAnsi="Arial" w:cs="Arial"/>
        </w:rPr>
        <w:t>Poli</w:t>
      </w:r>
      <w:proofErr w:type="spellEnd"/>
      <w:r w:rsidRPr="00D108D0">
        <w:rPr>
          <w:rFonts w:ascii="Arial" w:hAnsi="Arial" w:cs="Arial"/>
        </w:rPr>
        <w:t xml:space="preserve"> Anak dan </w:t>
      </w:r>
      <w:proofErr w:type="spellStart"/>
      <w:r w:rsidRPr="00D108D0">
        <w:rPr>
          <w:rFonts w:ascii="Arial" w:hAnsi="Arial" w:cs="Arial"/>
        </w:rPr>
        <w:t>Poli</w:t>
      </w:r>
      <w:proofErr w:type="spellEnd"/>
      <w:r w:rsidRPr="00D108D0">
        <w:rPr>
          <w:rFonts w:ascii="Arial" w:hAnsi="Arial" w:cs="Arial"/>
        </w:rPr>
        <w:t xml:space="preserve"> Penyakit dalam dengan tersangka infeksi virus dengue dicatat </w:t>
      </w:r>
      <w:proofErr w:type="spellStart"/>
      <w:r w:rsidRPr="00D108D0">
        <w:rPr>
          <w:rFonts w:ascii="Arial" w:hAnsi="Arial" w:cs="Arial"/>
        </w:rPr>
        <w:t>datanya</w:t>
      </w:r>
      <w:proofErr w:type="spellEnd"/>
      <w:r w:rsidRPr="00D108D0">
        <w:rPr>
          <w:rFonts w:ascii="Arial" w:hAnsi="Arial" w:cs="Arial"/>
        </w:rPr>
        <w:t xml:space="preserve"> dan diminta </w:t>
      </w:r>
      <w:proofErr w:type="spellStart"/>
      <w:r w:rsidRPr="00D108D0">
        <w:rPr>
          <w:rFonts w:ascii="Arial" w:hAnsi="Arial" w:cs="Arial"/>
        </w:rPr>
        <w:t>persetujuannya</w:t>
      </w:r>
      <w:proofErr w:type="spellEnd"/>
      <w:r w:rsidRPr="00D108D0">
        <w:rPr>
          <w:rFonts w:ascii="Arial" w:hAnsi="Arial" w:cs="Arial"/>
        </w:rPr>
        <w:t xml:space="preserve"> untuk mengikuti survei ini.</w:t>
      </w:r>
      <w:proofErr w:type="gramEnd"/>
      <w:r w:rsidRPr="00D108D0">
        <w:rPr>
          <w:rFonts w:ascii="Arial" w:hAnsi="Arial" w:cs="Arial"/>
        </w:rPr>
        <w:t xml:space="preserve"> Penderita yang setuju </w:t>
      </w:r>
      <w:proofErr w:type="spellStart"/>
      <w:proofErr w:type="gramStart"/>
      <w:r w:rsidRPr="00D108D0">
        <w:rPr>
          <w:rFonts w:ascii="Arial" w:hAnsi="Arial" w:cs="Arial"/>
        </w:rPr>
        <w:t>akan</w:t>
      </w:r>
      <w:proofErr w:type="spellEnd"/>
      <w:proofErr w:type="gramEnd"/>
      <w:r w:rsidRPr="00D108D0">
        <w:rPr>
          <w:rFonts w:ascii="Arial" w:hAnsi="Arial" w:cs="Arial"/>
        </w:rPr>
        <w:t xml:space="preserve"> diambil </w:t>
      </w:r>
      <w:proofErr w:type="spellStart"/>
      <w:r w:rsidRPr="00D108D0">
        <w:rPr>
          <w:rFonts w:ascii="Arial" w:hAnsi="Arial" w:cs="Arial"/>
        </w:rPr>
        <w:t>darahnya</w:t>
      </w:r>
      <w:proofErr w:type="spellEnd"/>
      <w:r w:rsidRPr="00D108D0">
        <w:rPr>
          <w:rFonts w:ascii="Arial" w:hAnsi="Arial" w:cs="Arial"/>
        </w:rPr>
        <w:t xml:space="preserve"> melalui vena </w:t>
      </w:r>
      <w:proofErr w:type="spellStart"/>
      <w:r w:rsidRPr="00D108D0">
        <w:rPr>
          <w:rFonts w:ascii="Arial" w:hAnsi="Arial" w:cs="Arial"/>
        </w:rPr>
        <w:t>Mediana</w:t>
      </w:r>
      <w:proofErr w:type="spellEnd"/>
      <w:r w:rsidRPr="00D108D0">
        <w:rPr>
          <w:rFonts w:ascii="Arial" w:hAnsi="Arial" w:cs="Arial"/>
        </w:rPr>
        <w:t xml:space="preserve"> </w:t>
      </w:r>
      <w:proofErr w:type="spellStart"/>
      <w:r w:rsidRPr="00D108D0">
        <w:rPr>
          <w:rFonts w:ascii="Arial" w:hAnsi="Arial" w:cs="Arial"/>
        </w:rPr>
        <w:t>Cubiti</w:t>
      </w:r>
      <w:proofErr w:type="spellEnd"/>
      <w:r w:rsidRPr="00D108D0">
        <w:rPr>
          <w:rFonts w:ascii="Arial" w:hAnsi="Arial" w:cs="Arial"/>
        </w:rPr>
        <w:t xml:space="preserve"> sebanyak 2-3 ml, dilanjutkan dengan pemisahan serum. </w:t>
      </w:r>
      <w:proofErr w:type="gramStart"/>
      <w:r w:rsidRPr="00D108D0">
        <w:rPr>
          <w:rFonts w:ascii="Arial" w:hAnsi="Arial" w:cs="Arial"/>
        </w:rPr>
        <w:t xml:space="preserve">Sebagian serum diuji dengan RDT (NS1), sisanya dimasukkan ke dalam </w:t>
      </w:r>
      <w:proofErr w:type="spellStart"/>
      <w:r w:rsidRPr="00D108D0">
        <w:rPr>
          <w:rFonts w:ascii="Arial" w:hAnsi="Arial" w:cs="Arial"/>
          <w:i/>
        </w:rPr>
        <w:t>cryovial</w:t>
      </w:r>
      <w:proofErr w:type="spellEnd"/>
      <w:r w:rsidRPr="00D108D0">
        <w:rPr>
          <w:rFonts w:ascii="Arial" w:hAnsi="Arial" w:cs="Arial"/>
          <w:i/>
        </w:rPr>
        <w:t xml:space="preserve"> </w:t>
      </w:r>
      <w:r w:rsidRPr="00D108D0">
        <w:rPr>
          <w:rFonts w:ascii="Arial" w:hAnsi="Arial" w:cs="Arial"/>
        </w:rPr>
        <w:t>dan disimpan pada suhu 2-8°C.</w:t>
      </w:r>
      <w:proofErr w:type="gramEnd"/>
      <w:r w:rsidRPr="00D108D0">
        <w:rPr>
          <w:rFonts w:ascii="Arial" w:hAnsi="Arial" w:cs="Arial"/>
        </w:rPr>
        <w:t xml:space="preserve"> Serum </w:t>
      </w:r>
      <w:proofErr w:type="spellStart"/>
      <w:proofErr w:type="gramStart"/>
      <w:r w:rsidRPr="00D108D0">
        <w:rPr>
          <w:rFonts w:ascii="Arial" w:hAnsi="Arial" w:cs="Arial"/>
        </w:rPr>
        <w:t>akan</w:t>
      </w:r>
      <w:proofErr w:type="spellEnd"/>
      <w:proofErr w:type="gramEnd"/>
      <w:r w:rsidRPr="00D108D0">
        <w:rPr>
          <w:rFonts w:ascii="Arial" w:hAnsi="Arial" w:cs="Arial"/>
        </w:rPr>
        <w:t xml:space="preserve"> dikirim ke Laboratorium </w:t>
      </w:r>
      <w:proofErr w:type="spellStart"/>
      <w:r w:rsidRPr="00D108D0">
        <w:rPr>
          <w:rFonts w:ascii="Arial" w:hAnsi="Arial" w:cs="Arial"/>
        </w:rPr>
        <w:t>virologi</w:t>
      </w:r>
      <w:proofErr w:type="spellEnd"/>
      <w:r w:rsidRPr="00D108D0">
        <w:rPr>
          <w:rFonts w:ascii="Arial" w:hAnsi="Arial" w:cs="Arial"/>
        </w:rPr>
        <w:t xml:space="preserve"> PBTDK bersamaan dengan spesimen SIBI setiap minggu.</w:t>
      </w:r>
    </w:p>
    <w:p w:rsidR="007F7F4A" w:rsidRPr="00D108D0" w:rsidRDefault="007F7F4A" w:rsidP="00C93519">
      <w:pPr>
        <w:pStyle w:val="Heading2"/>
        <w:numPr>
          <w:ilvl w:val="0"/>
          <w:numId w:val="12"/>
        </w:numPr>
      </w:pPr>
      <w:bookmarkStart w:id="42" w:name="_Toc461198721"/>
      <w:r w:rsidRPr="00D108D0">
        <w:t>Definisi operasional</w:t>
      </w:r>
      <w:bookmarkEnd w:id="42"/>
    </w:p>
    <w:p w:rsidR="007F7F4A" w:rsidRPr="00D108D0" w:rsidRDefault="007F7F4A" w:rsidP="007F7F4A">
      <w:pPr>
        <w:pStyle w:val="ListParagraph"/>
        <w:spacing w:after="120" w:line="360" w:lineRule="auto"/>
        <w:jc w:val="both"/>
        <w:rPr>
          <w:rFonts w:ascii="Arial" w:hAnsi="Arial" w:cs="Arial"/>
        </w:rPr>
      </w:pPr>
      <w:r>
        <w:rPr>
          <w:rFonts w:ascii="Arial" w:hAnsi="Arial" w:cs="Arial"/>
        </w:rPr>
        <w:t>Infeksi dengue</w:t>
      </w:r>
      <w:r w:rsidRPr="00D108D0">
        <w:rPr>
          <w:rFonts w:ascii="Arial" w:hAnsi="Arial" w:cs="Arial"/>
        </w:rPr>
        <w:t>:</w:t>
      </w:r>
    </w:p>
    <w:p w:rsidR="007F7F4A" w:rsidRPr="00D108D0" w:rsidRDefault="007F7F4A" w:rsidP="007F7F4A">
      <w:pPr>
        <w:pStyle w:val="ListParagraph"/>
        <w:spacing w:after="120" w:line="360" w:lineRule="auto"/>
        <w:jc w:val="both"/>
        <w:rPr>
          <w:rFonts w:ascii="Arial" w:hAnsi="Arial" w:cs="Arial"/>
        </w:rPr>
      </w:pPr>
      <w:r w:rsidRPr="00D108D0">
        <w:rPr>
          <w:rFonts w:ascii="Arial" w:hAnsi="Arial" w:cs="Arial"/>
        </w:rPr>
        <w:t>Demam tinggi mendadak (≥ 38°C) tanpa sebab yang jelas berlangsung 2-7 hari, disertai dengan dua at</w:t>
      </w:r>
      <w:r>
        <w:rPr>
          <w:rFonts w:ascii="Arial" w:hAnsi="Arial" w:cs="Arial"/>
        </w:rPr>
        <w:t>au lebih gejala sebagai berikut</w:t>
      </w:r>
      <w:r w:rsidRPr="00D108D0">
        <w:rPr>
          <w:rFonts w:ascii="Arial" w:hAnsi="Arial" w:cs="Arial"/>
        </w:rPr>
        <w:t>:</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Sakit kepala</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Nyeri belakang bola mata</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Nyeri otot</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Nyeri sendi</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Ruam</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 xml:space="preserve">Manifestasi perdarahan spontan atau tidak spontan (uji </w:t>
      </w:r>
      <w:r w:rsidRPr="00D108D0">
        <w:rPr>
          <w:rFonts w:ascii="Arial" w:hAnsi="Arial" w:cs="Arial"/>
          <w:i/>
        </w:rPr>
        <w:t>tourniquet</w:t>
      </w:r>
      <w:r w:rsidRPr="00D108D0">
        <w:rPr>
          <w:rFonts w:ascii="Arial" w:hAnsi="Arial" w:cs="Arial"/>
        </w:rPr>
        <w:t xml:space="preserve"> positif)</w:t>
      </w:r>
    </w:p>
    <w:p w:rsidR="007F7F4A" w:rsidRPr="00D108D0" w:rsidRDefault="007F7F4A" w:rsidP="00C93519">
      <w:pPr>
        <w:pStyle w:val="ListParagraph"/>
        <w:numPr>
          <w:ilvl w:val="0"/>
          <w:numId w:val="7"/>
        </w:numPr>
        <w:spacing w:after="120" w:line="360" w:lineRule="auto"/>
        <w:ind w:left="1080"/>
        <w:jc w:val="both"/>
        <w:rPr>
          <w:rFonts w:ascii="Arial" w:hAnsi="Arial" w:cs="Arial"/>
        </w:rPr>
      </w:pPr>
      <w:proofErr w:type="spellStart"/>
      <w:r w:rsidRPr="00D108D0">
        <w:rPr>
          <w:rFonts w:ascii="Arial" w:hAnsi="Arial" w:cs="Arial"/>
        </w:rPr>
        <w:t>Leukopenia</w:t>
      </w:r>
      <w:proofErr w:type="spellEnd"/>
      <w:r w:rsidRPr="00D108D0">
        <w:rPr>
          <w:rFonts w:ascii="Arial" w:hAnsi="Arial" w:cs="Arial"/>
        </w:rPr>
        <w:t xml:space="preserve"> (≤ 5000 sel / mm</w:t>
      </w:r>
      <w:r w:rsidRPr="00D108D0">
        <w:rPr>
          <w:rFonts w:ascii="Arial" w:hAnsi="Arial" w:cs="Arial"/>
          <w:vertAlign w:val="superscript"/>
        </w:rPr>
        <w:t>3</w:t>
      </w:r>
      <w:r w:rsidRPr="00D108D0">
        <w:rPr>
          <w:rFonts w:ascii="Arial" w:hAnsi="Arial" w:cs="Arial"/>
        </w:rPr>
        <w:t>)</w:t>
      </w:r>
    </w:p>
    <w:p w:rsidR="007F7F4A" w:rsidRPr="00D108D0" w:rsidRDefault="007F7F4A" w:rsidP="00C93519">
      <w:pPr>
        <w:pStyle w:val="ListParagraph"/>
        <w:numPr>
          <w:ilvl w:val="0"/>
          <w:numId w:val="7"/>
        </w:numPr>
        <w:spacing w:after="120" w:line="360" w:lineRule="auto"/>
        <w:ind w:left="1080"/>
        <w:jc w:val="both"/>
        <w:rPr>
          <w:rFonts w:ascii="Arial" w:hAnsi="Arial" w:cs="Arial"/>
        </w:rPr>
      </w:pPr>
      <w:proofErr w:type="spellStart"/>
      <w:r w:rsidRPr="00D108D0">
        <w:rPr>
          <w:rFonts w:ascii="Arial" w:hAnsi="Arial" w:cs="Arial"/>
        </w:rPr>
        <w:t>Trombositopenia</w:t>
      </w:r>
      <w:proofErr w:type="spellEnd"/>
      <w:r w:rsidRPr="00D108D0">
        <w:rPr>
          <w:rFonts w:ascii="Arial" w:hAnsi="Arial" w:cs="Arial"/>
        </w:rPr>
        <w:t xml:space="preserve"> (≤150.000 sel/mm</w:t>
      </w:r>
      <w:r w:rsidRPr="00D108D0">
        <w:rPr>
          <w:rFonts w:ascii="Arial" w:hAnsi="Arial" w:cs="Arial"/>
          <w:vertAlign w:val="superscript"/>
        </w:rPr>
        <w:t>3</w:t>
      </w:r>
      <w:r w:rsidRPr="00D108D0">
        <w:rPr>
          <w:rFonts w:ascii="Arial" w:hAnsi="Arial" w:cs="Arial"/>
        </w:rPr>
        <w:t>)</w:t>
      </w:r>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 xml:space="preserve">Peningkatan </w:t>
      </w:r>
      <w:proofErr w:type="spellStart"/>
      <w:r w:rsidRPr="00D108D0">
        <w:rPr>
          <w:rFonts w:ascii="Arial" w:hAnsi="Arial" w:cs="Arial"/>
        </w:rPr>
        <w:t>hematokrit</w:t>
      </w:r>
      <w:proofErr w:type="spellEnd"/>
    </w:p>
    <w:p w:rsidR="007F7F4A" w:rsidRPr="00D108D0" w:rsidRDefault="007F7F4A" w:rsidP="00C93519">
      <w:pPr>
        <w:pStyle w:val="ListParagraph"/>
        <w:numPr>
          <w:ilvl w:val="0"/>
          <w:numId w:val="7"/>
        </w:numPr>
        <w:spacing w:after="120" w:line="360" w:lineRule="auto"/>
        <w:ind w:left="1080"/>
        <w:jc w:val="both"/>
        <w:rPr>
          <w:rFonts w:ascii="Arial" w:hAnsi="Arial" w:cs="Arial"/>
        </w:rPr>
      </w:pPr>
      <w:r w:rsidRPr="00D108D0">
        <w:rPr>
          <w:rFonts w:ascii="Arial" w:hAnsi="Arial" w:cs="Arial"/>
        </w:rPr>
        <w:t>Hasil positif pemeriksaan RDT dengue antigen NS1</w:t>
      </w:r>
    </w:p>
    <w:p w:rsidR="007F7F4A" w:rsidRPr="00A21092" w:rsidRDefault="007F7F4A" w:rsidP="00C93519">
      <w:pPr>
        <w:pStyle w:val="Heading2"/>
        <w:numPr>
          <w:ilvl w:val="0"/>
          <w:numId w:val="12"/>
        </w:numPr>
        <w:rPr>
          <w:sz w:val="22"/>
        </w:rPr>
      </w:pPr>
      <w:bookmarkStart w:id="43" w:name="_Toc461198722"/>
      <w:r w:rsidRPr="00A21092">
        <w:rPr>
          <w:sz w:val="22"/>
        </w:rPr>
        <w:lastRenderedPageBreak/>
        <w:t>Bahan dan prosedur kerja</w:t>
      </w:r>
      <w:bookmarkEnd w:id="43"/>
    </w:p>
    <w:p w:rsidR="007F7F4A" w:rsidRPr="00A21092" w:rsidRDefault="007F7F4A" w:rsidP="007F7F4A">
      <w:pPr>
        <w:pStyle w:val="ListParagraph"/>
        <w:jc w:val="both"/>
        <w:rPr>
          <w:rFonts w:ascii="Arial" w:hAnsi="Arial" w:cs="Arial"/>
          <w:sz w:val="20"/>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Text Box 14" o:spid="_x0000_s1072" type="#_x0000_t202" style="position:absolute;left:0;text-align:left;margin-left:85.25pt;margin-top:.65pt;width:214.85pt;height:5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">
            <v:textbox style="mso-next-textbox:#Text Box 14">
              <w:txbxContent>
                <w:p w:rsidR="006C1A1B" w:rsidRDefault="006C1A1B" w:rsidP="007F7F4A">
                  <w:pPr>
                    <w:jc w:val="center"/>
                  </w:pPr>
                  <w:r>
                    <w:t xml:space="preserve">Sampel serum penderita tersangka infeksi virus dengue dari sentinel </w:t>
                  </w:r>
                  <w:proofErr w:type="spellStart"/>
                  <w:r>
                    <w:t>surveilans</w:t>
                  </w:r>
                  <w:proofErr w:type="spellEnd"/>
                  <w:r>
                    <w:t xml:space="preserve"> dengue</w:t>
                  </w:r>
                </w:p>
              </w:txbxContent>
            </v:textbox>
          </v:shape>
        </w:pict>
      </w:r>
    </w:p>
    <w:p w:rsidR="007F7F4A" w:rsidRPr="00D108D0" w:rsidRDefault="007F7F4A" w:rsidP="007F7F4A">
      <w:pPr>
        <w:pStyle w:val="ListParagraph"/>
        <w:ind w:left="1080"/>
        <w:jc w:val="both"/>
        <w:rPr>
          <w:rFonts w:ascii="Arial" w:hAnsi="Arial" w:cs="Arial"/>
        </w:rPr>
      </w:pPr>
    </w:p>
    <w:p w:rsidR="007F7F4A" w:rsidRPr="00D108D0" w:rsidRDefault="007F7F4A" w:rsidP="007F7F4A">
      <w:pPr>
        <w:pStyle w:val="ListParagraph"/>
        <w:ind w:left="1080"/>
        <w:jc w:val="both"/>
        <w:rPr>
          <w:rFonts w:ascii="Arial" w:hAnsi="Arial" w:cs="Arial"/>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AutoShape 18" o:spid="_x0000_s1073" type="#_x0000_t32" style="position:absolute;left:0;text-align:left;margin-left:195.85pt;margin-top:10.3pt;width:0;height:23.6pt;z-index:2516853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2f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zTH&#10;SJEOhvR48DrWRtk8MNQbV4BjpbY29EhP6sU8afrNIaWrlqg9j96vZwPBWYhI3oWEjTNQZ9d/1gx8&#10;CBSIdJ0a24WUQAQ6xamcb1PhJ4/ocEjhdLJY3E/i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">
            <v:stroke endarrow="block"/>
          </v:shape>
        </w:pict>
      </w:r>
    </w:p>
    <w:p w:rsidR="007F7F4A" w:rsidRPr="00D108D0" w:rsidRDefault="007F7F4A" w:rsidP="007F7F4A">
      <w:pPr>
        <w:pStyle w:val="ListParagraph"/>
        <w:ind w:left="1080"/>
        <w:jc w:val="both"/>
        <w:rPr>
          <w:rFonts w:ascii="Arial" w:hAnsi="Arial" w:cs="Arial"/>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Text Box 15" o:spid="_x0000_s1074" type="#_x0000_t202" style="position:absolute;left:0;text-align:left;margin-left:115.25pt;margin-top:6.9pt;width:152.65pt;height:42.6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">
            <v:textbox style="mso-next-textbox:#Text Box 15">
              <w:txbxContent>
                <w:p w:rsidR="006C1A1B" w:rsidRDefault="006C1A1B" w:rsidP="007F7F4A">
                  <w:pPr>
                    <w:jc w:val="center"/>
                  </w:pPr>
                  <w:r>
                    <w:t>Pemeriksaan PCR untuk menentukan serotipe virus</w:t>
                  </w:r>
                </w:p>
              </w:txbxContent>
            </v:textbox>
          </v:shape>
        </w:pict>
      </w:r>
      <w:r w:rsidRPr="000803FA">
        <w:rPr>
          <w:rFonts w:ascii="Arial" w:hAnsi="Arial" w:cs="Arial"/>
          <w:noProof/>
          <w:lang w:val="id-ID" w:eastAsia="id-ID"/>
        </w:rPr>
        <w:pict>
          <v:shape id="Text Box 22" o:spid="_x0000_s1081" type="#_x0000_t202" style="position:absolute;left:0;text-align:left;margin-left:313.95pt;margin-top:1.7pt;width:112.25pt;height:55.3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">
            <v:textbox style="mso-next-textbox:#Text Box 22">
              <w:txbxContent>
                <w:p w:rsidR="006C1A1B" w:rsidRDefault="006C1A1B" w:rsidP="007F7F4A">
                  <w:pPr>
                    <w:jc w:val="center"/>
                  </w:pPr>
                  <w:r>
                    <w:t>Sampel dengan hasil PCR positif dilakukan Isolasi virus</w:t>
                  </w:r>
                </w:p>
              </w:txbxContent>
            </v:textbox>
          </v:shape>
        </w:pict>
      </w:r>
    </w:p>
    <w:p w:rsidR="007F7F4A" w:rsidRPr="00D108D0" w:rsidRDefault="007F7F4A" w:rsidP="007F7F4A">
      <w:pPr>
        <w:pStyle w:val="ListParagraph"/>
        <w:ind w:left="1080"/>
        <w:jc w:val="both"/>
        <w:rPr>
          <w:rFonts w:ascii="Arial" w:hAnsi="Arial" w:cs="Arial"/>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AutoShape 23" o:spid="_x0000_s1079" type="#_x0000_t32" style="position:absolute;left:0;text-align:left;margin-left:267.9pt;margin-top:1.45pt;width:46.05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x8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hlG&#10;ivQwpMeD1zE3mkxDhwbjCjCs1M6GGulJPZsnTb85pHTVEdXyaP1yNuCcBY/kjUu4OAN59sMnzcCG&#10;QILYrlNj+xASGoFOcSrn+1T4ySMKH2eLfDGdYUR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">
            <v:stroke endarrow="block"/>
          </v:shape>
        </w:pict>
      </w: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AutoShape 19" o:spid="_x0000_s1075" type="#_x0000_t32" style="position:absolute;left:0;text-align:left;margin-left:195.85pt;margin-top:6.85pt;width:0;height:23.6pt;z-index:251687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NvNgIAAF8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">
            <v:stroke endarrow="block"/>
          </v:shape>
        </w:pict>
      </w: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AutoShape 24" o:spid="_x0000_s1080" type="#_x0000_t32" style="position:absolute;left:0;text-align:left;margin-left:260.35pt;margin-top:.05pt;width:107.15pt;height:33.45pt;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RiQQIAAG8EAAAOAAAAZHJzL2Uyb0RvYy54bWysVE2P2jAQvVfqf7B8h3xsoB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">
            <v:stroke endarrow="block"/>
          </v:shape>
        </w:pict>
      </w: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Text Box 16" o:spid="_x0000_s1076" type="#_x0000_t202" style="position:absolute;left:0;text-align:left;margin-left:136.55pt;margin-top:7.75pt;width:117.5pt;height:22.4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">
            <v:textbox style="mso-next-textbox:#Text Box 16">
              <w:txbxContent>
                <w:p w:rsidR="006C1A1B" w:rsidRDefault="006C1A1B" w:rsidP="007F7F4A">
                  <w:pPr>
                    <w:jc w:val="center"/>
                  </w:pPr>
                  <w:proofErr w:type="spellStart"/>
                  <w:r>
                    <w:t>Sekuensing</w:t>
                  </w:r>
                  <w:proofErr w:type="spellEnd"/>
                  <w:r>
                    <w:t xml:space="preserve"> gen E</w:t>
                  </w:r>
                </w:p>
              </w:txbxContent>
            </v:textbox>
          </v:shape>
        </w:pict>
      </w:r>
    </w:p>
    <w:p w:rsidR="007F7F4A" w:rsidRPr="00D108D0" w:rsidRDefault="007F7F4A" w:rsidP="007F7F4A">
      <w:pPr>
        <w:pStyle w:val="ListParagraph"/>
        <w:ind w:left="1080"/>
        <w:jc w:val="both"/>
        <w:rPr>
          <w:rFonts w:ascii="Arial" w:hAnsi="Arial" w:cs="Arial"/>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AutoShape 20" o:spid="_x0000_s1077" type="#_x0000_t32" style="position:absolute;left:0;text-align:left;margin-left:195.85pt;margin-top:1.7pt;width:0;height:23.6pt;z-index:2516894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">
            <v:stroke endarrow="block"/>
          </v:shape>
        </w:pict>
      </w:r>
    </w:p>
    <w:p w:rsidR="007F7F4A" w:rsidRPr="00D108D0" w:rsidRDefault="007F7F4A" w:rsidP="007F7F4A">
      <w:pPr>
        <w:pStyle w:val="ListParagraph"/>
        <w:ind w:left="1080"/>
        <w:jc w:val="both"/>
        <w:rPr>
          <w:rFonts w:ascii="Arial" w:hAnsi="Arial" w:cs="Arial"/>
        </w:rPr>
      </w:pPr>
    </w:p>
    <w:p w:rsidR="007F7F4A" w:rsidRPr="00D108D0" w:rsidRDefault="000803FA" w:rsidP="007F7F4A">
      <w:pPr>
        <w:pStyle w:val="ListParagraph"/>
        <w:ind w:left="1080"/>
        <w:jc w:val="both"/>
        <w:rPr>
          <w:rFonts w:ascii="Arial" w:hAnsi="Arial" w:cs="Arial"/>
        </w:rPr>
      </w:pPr>
      <w:r w:rsidRPr="000803FA">
        <w:rPr>
          <w:rFonts w:ascii="Arial" w:hAnsi="Arial" w:cs="Arial"/>
          <w:noProof/>
          <w:lang w:val="id-ID" w:eastAsia="id-ID"/>
        </w:rPr>
        <w:pict>
          <v:shape id="Text Box 17" o:spid="_x0000_s1078" type="#_x0000_t202" style="position:absolute;left:0;text-align:left;margin-left:115.25pt;margin-top:4.95pt;width:163pt;height:38.6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">
            <v:textbox style="mso-next-textbox:#Text Box 17">
              <w:txbxContent>
                <w:p w:rsidR="006C1A1B" w:rsidRDefault="006C1A1B" w:rsidP="007F7F4A">
                  <w:pPr>
                    <w:jc w:val="center"/>
                  </w:pPr>
                  <w:r>
                    <w:t>Analisis urutan nukleotida dengan perangkat lunak MEGA 6</w:t>
                  </w:r>
                </w:p>
              </w:txbxContent>
            </v:textbox>
          </v:shape>
        </w:pict>
      </w:r>
    </w:p>
    <w:p w:rsidR="007F7F4A" w:rsidRPr="00D108D0" w:rsidRDefault="007F7F4A" w:rsidP="007F7F4A">
      <w:pPr>
        <w:pStyle w:val="ListParagraph"/>
        <w:ind w:left="1080"/>
        <w:jc w:val="both"/>
        <w:rPr>
          <w:rFonts w:ascii="Arial" w:hAnsi="Arial" w:cs="Arial"/>
        </w:rPr>
      </w:pPr>
    </w:p>
    <w:p w:rsidR="007F7F4A" w:rsidRPr="00D108D0" w:rsidRDefault="007F7F4A" w:rsidP="007F7F4A">
      <w:pPr>
        <w:pStyle w:val="ListParagraph"/>
        <w:ind w:left="1080"/>
        <w:jc w:val="both"/>
        <w:rPr>
          <w:rFonts w:ascii="Arial" w:hAnsi="Arial" w:cs="Arial"/>
        </w:rPr>
      </w:pPr>
    </w:p>
    <w:p w:rsidR="007F7F4A" w:rsidRPr="00D108D0" w:rsidRDefault="007F7F4A" w:rsidP="007F7F4A">
      <w:pPr>
        <w:pStyle w:val="ListParagraph"/>
        <w:ind w:left="1080"/>
        <w:jc w:val="both"/>
        <w:rPr>
          <w:rFonts w:ascii="Arial" w:hAnsi="Arial" w:cs="Arial"/>
        </w:rPr>
      </w:pPr>
    </w:p>
    <w:p w:rsidR="007F7F4A" w:rsidRPr="00C87BC6" w:rsidRDefault="007F7F4A" w:rsidP="007F7F4A">
      <w:pPr>
        <w:pStyle w:val="Caption"/>
        <w:jc w:val="center"/>
        <w:rPr>
          <w:rFonts w:ascii="Arial" w:hAnsi="Arial" w:cs="Arial"/>
          <w:i w:val="0"/>
          <w:color w:val="auto"/>
          <w:sz w:val="20"/>
          <w:szCs w:val="22"/>
          <w:lang w:val="id-ID"/>
        </w:rPr>
      </w:pPr>
      <w:bookmarkStart w:id="44" w:name="_Toc439831022"/>
      <w:bookmarkStart w:id="45" w:name="_Toc461187108"/>
      <w:proofErr w:type="gramStart"/>
      <w:r w:rsidRPr="00C87BC6">
        <w:rPr>
          <w:rFonts w:ascii="Arial" w:hAnsi="Arial" w:cs="Arial"/>
          <w:i w:val="0"/>
          <w:color w:val="auto"/>
          <w:sz w:val="20"/>
          <w:szCs w:val="22"/>
        </w:rPr>
        <w:t xml:space="preserve">Gambar </w:t>
      </w:r>
      <w:r w:rsidR="000803FA" w:rsidRPr="00C87BC6">
        <w:rPr>
          <w:rFonts w:ascii="Arial" w:hAnsi="Arial" w:cs="Arial"/>
          <w:i w:val="0"/>
          <w:color w:val="auto"/>
          <w:sz w:val="20"/>
          <w:szCs w:val="22"/>
        </w:rPr>
        <w:fldChar w:fldCharType="begin"/>
      </w:r>
      <w:r w:rsidRPr="00C87BC6">
        <w:rPr>
          <w:rFonts w:ascii="Arial" w:hAnsi="Arial" w:cs="Arial"/>
          <w:i w:val="0"/>
          <w:color w:val="auto"/>
          <w:sz w:val="20"/>
          <w:szCs w:val="22"/>
        </w:rPr>
        <w:instrText xml:space="preserve"> SEQ Gambar \* ARABIC </w:instrText>
      </w:r>
      <w:r w:rsidR="000803FA" w:rsidRPr="00C87BC6">
        <w:rPr>
          <w:rFonts w:ascii="Arial" w:hAnsi="Arial" w:cs="Arial"/>
          <w:i w:val="0"/>
          <w:color w:val="auto"/>
          <w:sz w:val="20"/>
          <w:szCs w:val="22"/>
        </w:rPr>
        <w:fldChar w:fldCharType="separate"/>
      </w:r>
      <w:r w:rsidR="00A525BA">
        <w:rPr>
          <w:rFonts w:ascii="Arial" w:hAnsi="Arial" w:cs="Arial"/>
          <w:i w:val="0"/>
          <w:noProof/>
          <w:color w:val="auto"/>
          <w:sz w:val="20"/>
          <w:szCs w:val="22"/>
        </w:rPr>
        <w:t>5</w:t>
      </w:r>
      <w:r w:rsidR="000803FA" w:rsidRPr="00C87BC6">
        <w:rPr>
          <w:rFonts w:ascii="Arial" w:hAnsi="Arial" w:cs="Arial"/>
          <w:i w:val="0"/>
          <w:color w:val="auto"/>
          <w:sz w:val="20"/>
          <w:szCs w:val="22"/>
        </w:rPr>
        <w:fldChar w:fldCharType="end"/>
      </w:r>
      <w:r w:rsidRPr="00C87BC6">
        <w:rPr>
          <w:rFonts w:ascii="Arial" w:hAnsi="Arial" w:cs="Arial"/>
          <w:i w:val="0"/>
          <w:color w:val="auto"/>
          <w:sz w:val="20"/>
          <w:szCs w:val="22"/>
          <w:lang w:val="id-ID"/>
        </w:rPr>
        <w:t>.</w:t>
      </w:r>
      <w:proofErr w:type="gramEnd"/>
      <w:r w:rsidRPr="00C87BC6">
        <w:rPr>
          <w:rFonts w:ascii="Arial" w:hAnsi="Arial" w:cs="Arial"/>
          <w:i w:val="0"/>
          <w:color w:val="auto"/>
          <w:sz w:val="20"/>
          <w:szCs w:val="22"/>
          <w:lang w:val="id-ID"/>
        </w:rPr>
        <w:t xml:space="preserve"> Alur Pemeriksaan Sampel</w:t>
      </w:r>
      <w:bookmarkEnd w:id="44"/>
      <w:bookmarkEnd w:id="45"/>
    </w:p>
    <w:p w:rsidR="007F7F4A" w:rsidRPr="00D108D0" w:rsidRDefault="007F7F4A" w:rsidP="007F7F4A">
      <w:pPr>
        <w:pStyle w:val="ListParagraph"/>
        <w:ind w:left="1080"/>
        <w:jc w:val="both"/>
        <w:rPr>
          <w:rFonts w:ascii="Arial" w:hAnsi="Arial" w:cs="Arial"/>
        </w:rPr>
      </w:pPr>
    </w:p>
    <w:p w:rsidR="007F7F4A" w:rsidRDefault="007F7F4A" w:rsidP="007F7F4A">
      <w:pPr>
        <w:pStyle w:val="ListParagraph"/>
        <w:spacing w:after="120" w:line="360" w:lineRule="auto"/>
        <w:jc w:val="both"/>
        <w:rPr>
          <w:rFonts w:ascii="Arial" w:hAnsi="Arial" w:cs="Arial"/>
        </w:rPr>
      </w:pPr>
      <w:r w:rsidRPr="00D108D0">
        <w:rPr>
          <w:rFonts w:ascii="Arial" w:hAnsi="Arial" w:cs="Arial"/>
        </w:rPr>
        <w:t xml:space="preserve">Sampel serum yang diterima di laboratorium </w:t>
      </w:r>
      <w:proofErr w:type="spellStart"/>
      <w:r w:rsidRPr="00D108D0">
        <w:rPr>
          <w:rFonts w:ascii="Arial" w:hAnsi="Arial" w:cs="Arial"/>
        </w:rPr>
        <w:t>virologiakan</w:t>
      </w:r>
      <w:proofErr w:type="spellEnd"/>
      <w:r w:rsidRPr="00D108D0">
        <w:rPr>
          <w:rFonts w:ascii="Arial" w:hAnsi="Arial" w:cs="Arial"/>
        </w:rPr>
        <w:t xml:space="preserve"> dicatat dan disesuaikan nomor pada label dan formulir pengiriman. </w:t>
      </w:r>
      <w:proofErr w:type="gramStart"/>
      <w:r w:rsidRPr="00D108D0">
        <w:rPr>
          <w:rFonts w:ascii="Arial" w:hAnsi="Arial" w:cs="Arial"/>
        </w:rPr>
        <w:t xml:space="preserve">Berikutnya dilakukan pemeriksaan PCR dan dilanjutkan dengan isolasi virus dan </w:t>
      </w:r>
      <w:proofErr w:type="spellStart"/>
      <w:r w:rsidRPr="00D108D0">
        <w:rPr>
          <w:rFonts w:ascii="Arial" w:hAnsi="Arial" w:cs="Arial"/>
        </w:rPr>
        <w:t>sekuensing</w:t>
      </w:r>
      <w:proofErr w:type="spellEnd"/>
      <w:r w:rsidRPr="00D108D0">
        <w:rPr>
          <w:rFonts w:ascii="Arial" w:hAnsi="Arial" w:cs="Arial"/>
        </w:rPr>
        <w:t>.</w:t>
      </w:r>
      <w:proofErr w:type="gramEnd"/>
    </w:p>
    <w:p w:rsidR="007F7F4A" w:rsidRPr="00D108D0" w:rsidRDefault="007F7F4A" w:rsidP="007F7F4A">
      <w:pPr>
        <w:pStyle w:val="ListParagraph"/>
        <w:spacing w:after="120" w:line="360" w:lineRule="auto"/>
        <w:jc w:val="both"/>
        <w:rPr>
          <w:rFonts w:ascii="Arial" w:hAnsi="Arial" w:cs="Arial"/>
        </w:rPr>
      </w:pPr>
    </w:p>
    <w:p w:rsidR="007F7F4A" w:rsidRPr="00D108D0" w:rsidRDefault="007F7F4A" w:rsidP="007F7F4A">
      <w:pPr>
        <w:pStyle w:val="ListParagraph"/>
        <w:spacing w:after="100" w:afterAutospacing="1" w:line="360" w:lineRule="auto"/>
        <w:rPr>
          <w:rFonts w:ascii="Arial" w:hAnsi="Arial" w:cs="Arial"/>
        </w:rPr>
      </w:pPr>
      <w:r>
        <w:rPr>
          <w:rFonts w:ascii="Arial" w:hAnsi="Arial" w:cs="Arial"/>
        </w:rPr>
        <w:t>Prosedur kerja</w:t>
      </w:r>
      <w:r w:rsidRPr="00D108D0">
        <w:rPr>
          <w:rFonts w:ascii="Arial" w:hAnsi="Arial" w:cs="Arial"/>
        </w:rPr>
        <w:t>:</w:t>
      </w:r>
    </w:p>
    <w:p w:rsidR="007F7F4A" w:rsidRPr="00D108D0" w:rsidRDefault="007F7F4A" w:rsidP="00C93519">
      <w:pPr>
        <w:pStyle w:val="ListParagraph"/>
        <w:numPr>
          <w:ilvl w:val="0"/>
          <w:numId w:val="8"/>
        </w:numPr>
        <w:spacing w:after="0" w:line="360" w:lineRule="auto"/>
        <w:ind w:left="1077" w:hanging="357"/>
        <w:rPr>
          <w:rFonts w:ascii="Arial" w:hAnsi="Arial" w:cs="Arial"/>
        </w:rPr>
      </w:pPr>
      <w:r w:rsidRPr="00D108D0">
        <w:rPr>
          <w:rFonts w:ascii="Arial" w:hAnsi="Arial" w:cs="Arial"/>
        </w:rPr>
        <w:t>Isolasi RNA</w:t>
      </w:r>
    </w:p>
    <w:p w:rsidR="007F7F4A" w:rsidRPr="00D108D0" w:rsidRDefault="007F7F4A" w:rsidP="007F7F4A">
      <w:pPr>
        <w:pStyle w:val="ListParagraph"/>
        <w:spacing w:after="120" w:line="360" w:lineRule="auto"/>
        <w:jc w:val="both"/>
        <w:rPr>
          <w:rFonts w:ascii="Arial" w:hAnsi="Arial" w:cs="Arial"/>
          <w:i/>
        </w:rPr>
      </w:pPr>
      <w:proofErr w:type="gramStart"/>
      <w:r w:rsidRPr="00D108D0">
        <w:rPr>
          <w:rFonts w:ascii="Arial" w:hAnsi="Arial" w:cs="Arial"/>
        </w:rPr>
        <w:t xml:space="preserve">RNA virus diisolasi terlebih dahulu dengan menggunakan </w:t>
      </w:r>
      <w:proofErr w:type="spellStart"/>
      <w:r w:rsidRPr="00D108D0">
        <w:rPr>
          <w:rFonts w:ascii="Arial" w:hAnsi="Arial" w:cs="Arial"/>
        </w:rPr>
        <w:t>QIAamp</w:t>
      </w:r>
      <w:proofErr w:type="spellEnd"/>
      <w:r w:rsidRPr="00D108D0">
        <w:rPr>
          <w:rFonts w:ascii="Arial" w:hAnsi="Arial" w:cs="Arial"/>
        </w:rPr>
        <w:t xml:space="preserve"> Viral RNA kit (</w:t>
      </w:r>
      <w:proofErr w:type="spellStart"/>
      <w:r w:rsidRPr="00D108D0">
        <w:rPr>
          <w:rFonts w:ascii="Arial" w:hAnsi="Arial" w:cs="Arial"/>
        </w:rPr>
        <w:t>Qiagen</w:t>
      </w:r>
      <w:proofErr w:type="spellEnd"/>
      <w:r w:rsidRPr="00D108D0">
        <w:rPr>
          <w:rFonts w:ascii="Arial" w:hAnsi="Arial" w:cs="Arial"/>
        </w:rPr>
        <w:t>) sesuai dengan protokol produsen.</w:t>
      </w:r>
      <w:proofErr w:type="gramEnd"/>
      <w:r w:rsidRPr="00D108D0">
        <w:rPr>
          <w:rFonts w:ascii="Arial" w:hAnsi="Arial" w:cs="Arial"/>
        </w:rPr>
        <w:t xml:space="preserve"> </w:t>
      </w:r>
      <w:proofErr w:type="spellStart"/>
      <w:proofErr w:type="gramStart"/>
      <w:r w:rsidRPr="00D108D0">
        <w:rPr>
          <w:rFonts w:ascii="Arial" w:hAnsi="Arial" w:cs="Arial"/>
        </w:rPr>
        <w:t>Lisis</w:t>
      </w:r>
      <w:proofErr w:type="spellEnd"/>
      <w:r w:rsidRPr="00D108D0">
        <w:rPr>
          <w:rFonts w:ascii="Arial" w:hAnsi="Arial" w:cs="Arial"/>
        </w:rPr>
        <w:t xml:space="preserve"> virus menggunakan buffer yang mengandung guanidine </w:t>
      </w:r>
      <w:proofErr w:type="spellStart"/>
      <w:r w:rsidRPr="00D108D0">
        <w:rPr>
          <w:rFonts w:ascii="Arial" w:hAnsi="Arial" w:cs="Arial"/>
        </w:rPr>
        <w:t>tiosianat</w:t>
      </w:r>
      <w:proofErr w:type="spellEnd"/>
      <w:r w:rsidRPr="00D108D0">
        <w:rPr>
          <w:rFonts w:ascii="Arial" w:hAnsi="Arial" w:cs="Arial"/>
        </w:rPr>
        <w:t xml:space="preserve">, diikuti dengan dua kali pencucian menggunakan buffer yang salah </w:t>
      </w:r>
      <w:proofErr w:type="spellStart"/>
      <w:r w:rsidRPr="00D108D0">
        <w:rPr>
          <w:rFonts w:ascii="Arial" w:hAnsi="Arial" w:cs="Arial"/>
        </w:rPr>
        <w:t>satunya</w:t>
      </w:r>
      <w:proofErr w:type="spellEnd"/>
      <w:r w:rsidRPr="00D108D0">
        <w:rPr>
          <w:rFonts w:ascii="Arial" w:hAnsi="Arial" w:cs="Arial"/>
        </w:rPr>
        <w:t xml:space="preserve"> juga mengandung guanidine </w:t>
      </w:r>
      <w:proofErr w:type="spellStart"/>
      <w:r w:rsidRPr="00D108D0">
        <w:rPr>
          <w:rFonts w:ascii="Arial" w:hAnsi="Arial" w:cs="Arial"/>
        </w:rPr>
        <w:t>tiosianat</w:t>
      </w:r>
      <w:proofErr w:type="spellEnd"/>
      <w:r w:rsidRPr="00D108D0">
        <w:rPr>
          <w:rFonts w:ascii="Arial" w:hAnsi="Arial" w:cs="Arial"/>
        </w:rPr>
        <w:t>.</w:t>
      </w:r>
      <w:proofErr w:type="gramEnd"/>
      <w:r w:rsidRPr="00D108D0">
        <w:rPr>
          <w:rFonts w:ascii="Arial" w:hAnsi="Arial" w:cs="Arial"/>
        </w:rPr>
        <w:t xml:space="preserve"> Filtrasi menggunakan </w:t>
      </w:r>
      <w:proofErr w:type="spellStart"/>
      <w:r w:rsidRPr="00D108D0">
        <w:rPr>
          <w:rFonts w:ascii="Arial" w:hAnsi="Arial" w:cs="Arial"/>
        </w:rPr>
        <w:t>QIAamp</w:t>
      </w:r>
      <w:proofErr w:type="spellEnd"/>
      <w:r w:rsidRPr="00D108D0">
        <w:rPr>
          <w:rFonts w:ascii="Arial" w:hAnsi="Arial" w:cs="Arial"/>
        </w:rPr>
        <w:t xml:space="preserve"> Mini spin column dan terakhir </w:t>
      </w:r>
      <w:proofErr w:type="spellStart"/>
      <w:r w:rsidRPr="00D108D0">
        <w:rPr>
          <w:rFonts w:ascii="Arial" w:hAnsi="Arial" w:cs="Arial"/>
        </w:rPr>
        <w:t>elusi</w:t>
      </w:r>
      <w:proofErr w:type="spellEnd"/>
      <w:r w:rsidRPr="00D108D0">
        <w:rPr>
          <w:rFonts w:ascii="Arial" w:hAnsi="Arial" w:cs="Arial"/>
        </w:rPr>
        <w:t xml:space="preserve"> menggunakan buffer yang mengandung 0</w:t>
      </w:r>
      <w:proofErr w:type="gramStart"/>
      <w:r w:rsidRPr="00D108D0">
        <w:rPr>
          <w:rFonts w:ascii="Arial" w:hAnsi="Arial" w:cs="Arial"/>
        </w:rPr>
        <w:t>,04</w:t>
      </w:r>
      <w:proofErr w:type="gramEnd"/>
      <w:r w:rsidRPr="00D108D0">
        <w:rPr>
          <w:rFonts w:ascii="Arial" w:hAnsi="Arial" w:cs="Arial"/>
        </w:rPr>
        <w:t xml:space="preserve"> sodium </w:t>
      </w:r>
      <w:proofErr w:type="spellStart"/>
      <w:r w:rsidRPr="00D108D0">
        <w:rPr>
          <w:rFonts w:ascii="Arial" w:hAnsi="Arial" w:cs="Arial"/>
        </w:rPr>
        <w:t>azida</w:t>
      </w:r>
      <w:proofErr w:type="spellEnd"/>
      <w:r w:rsidRPr="00D108D0">
        <w:rPr>
          <w:rFonts w:ascii="Arial" w:hAnsi="Arial" w:cs="Arial"/>
        </w:rPr>
        <w:t xml:space="preserve"> dalam </w:t>
      </w:r>
      <w:proofErr w:type="spellStart"/>
      <w:r w:rsidRPr="00D108D0">
        <w:rPr>
          <w:rFonts w:ascii="Arial" w:hAnsi="Arial" w:cs="Arial"/>
        </w:rPr>
        <w:t>Rnase</w:t>
      </w:r>
      <w:proofErr w:type="spellEnd"/>
      <w:r w:rsidRPr="00D108D0">
        <w:rPr>
          <w:rFonts w:ascii="Arial" w:hAnsi="Arial" w:cs="Arial"/>
        </w:rPr>
        <w:t xml:space="preserve"> </w:t>
      </w:r>
      <w:r w:rsidRPr="00D108D0">
        <w:rPr>
          <w:rFonts w:ascii="Arial" w:hAnsi="Arial" w:cs="Arial"/>
          <w:i/>
        </w:rPr>
        <w:t>free water.</w:t>
      </w:r>
    </w:p>
    <w:p w:rsidR="007F7F4A" w:rsidRPr="00D108D0" w:rsidRDefault="007F7F4A" w:rsidP="007F7F4A">
      <w:pPr>
        <w:pStyle w:val="ListParagraph"/>
        <w:ind w:left="0"/>
        <w:rPr>
          <w:rFonts w:ascii="Arial" w:hAnsi="Arial" w:cs="Arial"/>
        </w:rPr>
      </w:pPr>
    </w:p>
    <w:p w:rsidR="007F7F4A" w:rsidRPr="00D108D0" w:rsidRDefault="007F7F4A" w:rsidP="00C93519">
      <w:pPr>
        <w:pStyle w:val="ListParagraph"/>
        <w:numPr>
          <w:ilvl w:val="0"/>
          <w:numId w:val="8"/>
        </w:numPr>
        <w:spacing w:after="120" w:line="360" w:lineRule="auto"/>
        <w:ind w:left="1077" w:hanging="357"/>
        <w:rPr>
          <w:rFonts w:ascii="Arial" w:hAnsi="Arial" w:cs="Arial"/>
        </w:rPr>
      </w:pPr>
      <w:r w:rsidRPr="00D108D0">
        <w:rPr>
          <w:rFonts w:ascii="Arial" w:hAnsi="Arial" w:cs="Arial"/>
          <w:i/>
        </w:rPr>
        <w:t>Reverse Transcriptase Polymerase Chain Reaction</w:t>
      </w:r>
      <w:r w:rsidRPr="00D108D0">
        <w:rPr>
          <w:rFonts w:ascii="Arial" w:hAnsi="Arial" w:cs="Arial"/>
        </w:rPr>
        <w:t>(RT-PCR)</w:t>
      </w:r>
    </w:p>
    <w:p w:rsidR="007F7F4A" w:rsidRDefault="007F7F4A" w:rsidP="007F7F4A">
      <w:pPr>
        <w:pStyle w:val="ListParagraph"/>
        <w:spacing w:after="120" w:line="360" w:lineRule="auto"/>
        <w:jc w:val="both"/>
        <w:rPr>
          <w:rFonts w:ascii="Arial" w:hAnsi="Arial" w:cs="Arial"/>
        </w:rPr>
      </w:pPr>
      <w:r w:rsidRPr="00D108D0">
        <w:rPr>
          <w:rFonts w:ascii="Arial" w:hAnsi="Arial" w:cs="Arial"/>
        </w:rPr>
        <w:t xml:space="preserve">Penentuan serotipe menggunakan protokol PCR dari </w:t>
      </w:r>
      <w:proofErr w:type="spellStart"/>
      <w:r w:rsidRPr="00D108D0">
        <w:rPr>
          <w:rFonts w:ascii="Arial" w:hAnsi="Arial" w:cs="Arial"/>
        </w:rPr>
        <w:t>Lanciotti</w:t>
      </w:r>
      <w:proofErr w:type="spellEnd"/>
      <w:r w:rsidR="000803FA">
        <w:fldChar w:fldCharType="begin"/>
      </w:r>
      <w:r w:rsidR="000803FA">
        <w:instrText>HYPERLINK \l "_ENREF_47" \o "Lanciotti, 1992 #12634"</w:instrText>
      </w:r>
      <w:r w:rsidR="000803FA">
        <w:fldChar w:fldCharType="separate"/>
      </w:r>
      <w:r w:rsidR="000803FA" w:rsidRPr="00D108D0">
        <w:rPr>
          <w:rFonts w:ascii="Arial" w:hAnsi="Arial" w:cs="Arial"/>
          <w:vertAlign w:val="superscript"/>
        </w:rPr>
        <w:fldChar w:fldCharType="begin"/>
      </w:r>
      <w:r w:rsidR="00B8465A">
        <w:rPr>
          <w:rFonts w:ascii="Arial" w:hAnsi="Arial" w:cs="Arial"/>
          <w:vertAlign w:val="superscript"/>
        </w:rPr>
        <w:instrText xml:space="preserve"> ADDIN EN.CITE &lt;EndNote&gt;&lt;Cite&gt;&lt;Author&gt;Lanciotti&lt;/Author&gt;&lt;Year&gt;1992&lt;/Year&gt;&lt;RecNum&gt;12634&lt;/RecNum&gt;&lt;DisplayText&gt;&lt;style face="superscript"&gt;47&lt;/style&gt;&lt;/DisplayText&gt;&lt;record&gt;&lt;rec-number&gt;12634&lt;/rec-number&gt;&lt;foreign-keys&gt;&lt;key app="EN" db-id="ddxwefa28x5ewdexff0pt5ttfvd22drwp5ew" timestamp="1405500240"&gt;12634&lt;/key&gt;&lt;/foreign-keys&gt;&lt;ref-type name="Journal Article"&gt;17&lt;/ref-type&gt;&lt;contributors&gt;&lt;authors&gt;&lt;author&gt;Lanciotti, R. S.&lt;/author&gt;&lt;author&gt;Calisher, C. H.&lt;/author&gt;&lt;author&gt;Gubler, D. J.&lt;/author&gt;&lt;author&gt;Chang, G. J.&lt;/author&gt;&lt;author&gt;Vorndam, A. V.&lt;/author&gt;&lt;/authors&gt;&lt;/contributors&gt;&lt;auth-address&gt;Division of Vector-Borne Infectious Diseases, Centers for Disease Control, Fort Collins, Colorado 80522.&lt;/auth-address&gt;&lt;titles&gt;&lt;title&gt;Rapid detection and typing of dengue viruses from clinical samples by using reverse transcriptase-polymerase chain reaction&lt;/title&gt;&lt;secondary-title&gt;J Clin Microbiol&lt;/secondary-title&gt;&lt;alt-title&gt;Journal of clinical microbiology&lt;/alt-title&gt;&lt;/titles&gt;&lt;periodical&gt;&lt;full-title&gt;J Clin Microbiol&lt;/full-title&gt;&lt;/periodical&gt;&lt;pages&gt;545-51&lt;/pages&gt;&lt;volume&gt;30&lt;/volume&gt;&lt;number&gt;3&lt;/number&gt;&lt;keywords&gt;&lt;keyword&gt;Animals&lt;/keyword&gt;&lt;keyword&gt;Base Sequence&lt;/keyword&gt;&lt;keyword&gt;Culicidae/microbiology&lt;/keyword&gt;&lt;keyword&gt;DNA Probes&lt;/keyword&gt;&lt;keyword&gt;Dengue/diagnosis/microbiology&lt;/keyword&gt;&lt;keyword&gt;Dengue Virus/classification/genetics/*isolation &amp;amp; purification&lt;/keyword&gt;&lt;keyword&gt;Humans&lt;/keyword&gt;&lt;keyword&gt;Molecular Sequence Data&lt;/keyword&gt;&lt;keyword&gt;Polymerase Chain Reaction/methods&lt;/keyword&gt;&lt;keyword&gt;RNA, Viral/genetics&lt;/keyword&gt;&lt;keyword&gt;RNA-Directed DNA Polymerase&lt;/keyword&gt;&lt;keyword&gt;Sensitivity and Specificity&lt;/keyword&gt;&lt;/keywords&gt;&lt;dates&gt;&lt;year&gt;1992&lt;/year&gt;&lt;pub-dates&gt;&lt;date&gt;Mar&lt;/date&gt;&lt;/pub-dates&gt;&lt;/dates&gt;&lt;isbn&gt;0095-1137 (Print)&amp;#xD;0095-1137 (Linking)&lt;/isbn&gt;&lt;accession-num&gt;1372617&lt;/accession-num&gt;&lt;urls&gt;&lt;related-urls&gt;&lt;url&gt;http://www.ncbi.nlm.nih.gov/pubmed/1372617&lt;/url&gt;&lt;/related-urls&gt;&lt;/urls&gt;&lt;custom2&gt;265106&lt;/custom2&gt;&lt;/record&gt;&lt;/Cite&gt;&lt;/EndNote&gt;</w:instrText>
      </w:r>
      <w:r w:rsidR="000803FA" w:rsidRPr="00D108D0">
        <w:rPr>
          <w:rFonts w:ascii="Arial" w:hAnsi="Arial" w:cs="Arial"/>
          <w:vertAlign w:val="superscript"/>
        </w:rPr>
        <w:fldChar w:fldCharType="separate"/>
      </w:r>
      <w:r w:rsidR="00B8465A">
        <w:rPr>
          <w:rFonts w:ascii="Arial" w:hAnsi="Arial" w:cs="Arial"/>
          <w:noProof/>
          <w:vertAlign w:val="superscript"/>
        </w:rPr>
        <w:t>47</w:t>
      </w:r>
      <w:r w:rsidR="000803FA" w:rsidRPr="00D108D0">
        <w:rPr>
          <w:rFonts w:ascii="Arial" w:hAnsi="Arial" w:cs="Arial"/>
          <w:vertAlign w:val="superscript"/>
        </w:rPr>
        <w:fldChar w:fldCharType="end"/>
      </w:r>
      <w:r w:rsidR="000803FA">
        <w:fldChar w:fldCharType="end"/>
      </w:r>
      <w:r w:rsidRPr="00D108D0">
        <w:rPr>
          <w:rFonts w:ascii="Arial" w:hAnsi="Arial" w:cs="Arial"/>
        </w:rPr>
        <w:t xml:space="preserve"> dengan sedikit modifikasi sesuai dengan protokol dari </w:t>
      </w:r>
      <w:proofErr w:type="spellStart"/>
      <w:r w:rsidRPr="00D108D0">
        <w:rPr>
          <w:rFonts w:ascii="Arial" w:hAnsi="Arial" w:cs="Arial"/>
        </w:rPr>
        <w:t>reagen</w:t>
      </w:r>
      <w:proofErr w:type="spellEnd"/>
      <w:r w:rsidRPr="00D108D0">
        <w:rPr>
          <w:rFonts w:ascii="Arial" w:hAnsi="Arial" w:cs="Arial"/>
        </w:rPr>
        <w:t xml:space="preserve"> yang digunakan yaitu Platinum </w:t>
      </w:r>
      <w:proofErr w:type="spellStart"/>
      <w:r w:rsidRPr="00D108D0">
        <w:rPr>
          <w:rFonts w:ascii="Arial" w:hAnsi="Arial" w:cs="Arial"/>
        </w:rPr>
        <w:t>Taq</w:t>
      </w:r>
      <w:proofErr w:type="spellEnd"/>
      <w:r w:rsidRPr="00D108D0">
        <w:rPr>
          <w:rFonts w:ascii="Arial" w:hAnsi="Arial" w:cs="Arial"/>
        </w:rPr>
        <w:t xml:space="preserve"> DNA </w:t>
      </w:r>
      <w:r w:rsidRPr="00D108D0">
        <w:rPr>
          <w:rFonts w:ascii="Arial" w:hAnsi="Arial" w:cs="Arial"/>
        </w:rPr>
        <w:lastRenderedPageBreak/>
        <w:t>Polymerase (</w:t>
      </w:r>
      <w:proofErr w:type="spellStart"/>
      <w:r w:rsidRPr="00D108D0">
        <w:rPr>
          <w:rFonts w:ascii="Arial" w:hAnsi="Arial" w:cs="Arial"/>
        </w:rPr>
        <w:t>Invitrogen</w:t>
      </w:r>
      <w:proofErr w:type="spellEnd"/>
      <w:r w:rsidRPr="00D108D0">
        <w:rPr>
          <w:rFonts w:ascii="Arial" w:hAnsi="Arial" w:cs="Arial"/>
        </w:rPr>
        <w:t xml:space="preserve">) dan primer spesifik pada Tabel </w:t>
      </w:r>
      <w:r w:rsidRPr="00C24A22">
        <w:rPr>
          <w:rFonts w:ascii="Arial" w:hAnsi="Arial" w:cs="Arial"/>
        </w:rPr>
        <w:t>1</w:t>
      </w:r>
      <w:r w:rsidRPr="00D108D0">
        <w:rPr>
          <w:rFonts w:ascii="Arial" w:hAnsi="Arial" w:cs="Arial"/>
        </w:rPr>
        <w:t xml:space="preserve">. </w:t>
      </w:r>
      <w:proofErr w:type="gramStart"/>
      <w:r w:rsidRPr="00D108D0">
        <w:rPr>
          <w:rFonts w:ascii="Arial" w:hAnsi="Arial" w:cs="Arial"/>
        </w:rPr>
        <w:t xml:space="preserve">Reaksi RT-PCR dilakukan pada </w:t>
      </w:r>
      <w:r w:rsidRPr="00D108D0">
        <w:rPr>
          <w:rFonts w:ascii="Arial" w:hAnsi="Arial" w:cs="Arial"/>
          <w:i/>
        </w:rPr>
        <w:t xml:space="preserve">Thermal Cycler </w:t>
      </w:r>
      <w:r w:rsidRPr="00D108D0">
        <w:rPr>
          <w:rFonts w:ascii="Arial" w:hAnsi="Arial" w:cs="Arial"/>
        </w:rPr>
        <w:t>CX1000.</w:t>
      </w:r>
      <w:proofErr w:type="gramEnd"/>
      <w:r w:rsidRPr="00D108D0">
        <w:rPr>
          <w:rFonts w:ascii="Arial" w:hAnsi="Arial" w:cs="Arial"/>
        </w:rPr>
        <w:t xml:space="preserve"> </w:t>
      </w:r>
      <w:r w:rsidRPr="00D108D0">
        <w:rPr>
          <w:rFonts w:ascii="Arial" w:hAnsi="Arial" w:cs="Arial"/>
          <w:lang w:val="sv-SE"/>
        </w:rPr>
        <w:t>dengan volume akhir untuk satu reaksi sebesar 25 µl yang terdiri dari 12,5µl</w:t>
      </w:r>
      <w:r w:rsidRPr="00D108D0">
        <w:rPr>
          <w:rFonts w:ascii="Arial" w:hAnsi="Arial" w:cs="Arial"/>
        </w:rPr>
        <w:t xml:space="preserve"> 2x PCR buffer, 200 </w:t>
      </w:r>
      <w:proofErr w:type="spellStart"/>
      <w:r w:rsidRPr="00D108D0">
        <w:rPr>
          <w:rFonts w:ascii="Arial" w:hAnsi="Arial" w:cs="Arial"/>
        </w:rPr>
        <w:t>μM</w:t>
      </w:r>
      <w:proofErr w:type="spellEnd"/>
      <w:r w:rsidRPr="00D108D0">
        <w:rPr>
          <w:rFonts w:ascii="Arial" w:hAnsi="Arial" w:cs="Arial"/>
        </w:rPr>
        <w:t xml:space="preserve"> </w:t>
      </w:r>
      <w:proofErr w:type="spellStart"/>
      <w:r w:rsidRPr="00D108D0">
        <w:rPr>
          <w:rFonts w:ascii="Arial" w:hAnsi="Arial" w:cs="Arial"/>
        </w:rPr>
        <w:t>dNTPs</w:t>
      </w:r>
      <w:proofErr w:type="spellEnd"/>
      <w:r w:rsidRPr="00D108D0">
        <w:rPr>
          <w:rFonts w:ascii="Arial" w:hAnsi="Arial" w:cs="Arial"/>
        </w:rPr>
        <w:t xml:space="preserve">, 1.6 </w:t>
      </w:r>
      <w:proofErr w:type="spellStart"/>
      <w:r w:rsidRPr="00D108D0">
        <w:rPr>
          <w:rFonts w:ascii="Arial" w:hAnsi="Arial" w:cs="Arial"/>
        </w:rPr>
        <w:t>mM</w:t>
      </w:r>
      <w:proofErr w:type="spellEnd"/>
      <w:r w:rsidRPr="00D108D0">
        <w:rPr>
          <w:rFonts w:ascii="Arial" w:hAnsi="Arial" w:cs="Arial"/>
        </w:rPr>
        <w:t xml:space="preserve"> MgSO4, 0.2 </w:t>
      </w:r>
      <w:proofErr w:type="spellStart"/>
      <w:r w:rsidRPr="00D108D0">
        <w:rPr>
          <w:rFonts w:ascii="Arial" w:hAnsi="Arial" w:cs="Arial"/>
        </w:rPr>
        <w:t>μM</w:t>
      </w:r>
      <w:proofErr w:type="spellEnd"/>
      <w:r w:rsidRPr="00D108D0">
        <w:rPr>
          <w:rFonts w:ascii="Arial" w:hAnsi="Arial" w:cs="Arial"/>
        </w:rPr>
        <w:t xml:space="preserve"> dari masing-masing primer </w:t>
      </w:r>
      <w:r w:rsidRPr="00D108D0">
        <w:rPr>
          <w:rFonts w:ascii="Arial" w:hAnsi="Arial" w:cs="Arial"/>
          <w:i/>
        </w:rPr>
        <w:t xml:space="preserve">forward </w:t>
      </w:r>
      <w:r w:rsidRPr="00D108D0">
        <w:rPr>
          <w:rFonts w:ascii="Arial" w:hAnsi="Arial" w:cs="Arial"/>
        </w:rPr>
        <w:t xml:space="preserve">dan </w:t>
      </w:r>
      <w:r w:rsidRPr="00D108D0">
        <w:rPr>
          <w:rFonts w:ascii="Arial" w:hAnsi="Arial" w:cs="Arial"/>
          <w:i/>
        </w:rPr>
        <w:t>reverse</w:t>
      </w:r>
      <w:r w:rsidRPr="00D108D0">
        <w:rPr>
          <w:rFonts w:ascii="Arial" w:hAnsi="Arial" w:cs="Arial"/>
        </w:rPr>
        <w:t xml:space="preserve">, 1 </w:t>
      </w:r>
      <w:proofErr w:type="spellStart"/>
      <w:r w:rsidRPr="00D108D0">
        <w:rPr>
          <w:rFonts w:ascii="Arial" w:hAnsi="Arial" w:cs="Arial"/>
        </w:rPr>
        <w:t>μL</w:t>
      </w:r>
      <w:proofErr w:type="spellEnd"/>
      <w:r w:rsidRPr="00D108D0">
        <w:rPr>
          <w:rFonts w:ascii="Arial" w:hAnsi="Arial" w:cs="Arial"/>
        </w:rPr>
        <w:t xml:space="preserve"> </w:t>
      </w:r>
      <w:proofErr w:type="spellStart"/>
      <w:r w:rsidRPr="00D108D0">
        <w:rPr>
          <w:rFonts w:ascii="Arial" w:hAnsi="Arial" w:cs="Arial"/>
        </w:rPr>
        <w:t>SuperScriptTM</w:t>
      </w:r>
      <w:proofErr w:type="spellEnd"/>
      <w:r w:rsidRPr="00D108D0">
        <w:rPr>
          <w:rFonts w:ascii="Arial" w:hAnsi="Arial" w:cs="Arial"/>
        </w:rPr>
        <w:t xml:space="preserve"> III RT and </w:t>
      </w:r>
      <w:proofErr w:type="spellStart"/>
      <w:r w:rsidRPr="00D108D0">
        <w:rPr>
          <w:rFonts w:ascii="Arial" w:hAnsi="Arial" w:cs="Arial"/>
        </w:rPr>
        <w:t>Platinum®</w:t>
      </w:r>
      <w:r w:rsidRPr="00D108D0">
        <w:rPr>
          <w:rFonts w:ascii="Arial" w:hAnsi="Arial" w:cs="Arial"/>
          <w:i/>
          <w:iCs/>
        </w:rPr>
        <w:t>Taq</w:t>
      </w:r>
      <w:proofErr w:type="spellEnd"/>
      <w:r w:rsidRPr="00D108D0">
        <w:rPr>
          <w:rFonts w:ascii="Arial" w:hAnsi="Arial" w:cs="Arial"/>
          <w:i/>
          <w:iCs/>
        </w:rPr>
        <w:t xml:space="preserve"> </w:t>
      </w:r>
      <w:r w:rsidRPr="00D108D0">
        <w:rPr>
          <w:rFonts w:ascii="Arial" w:hAnsi="Arial" w:cs="Arial"/>
        </w:rPr>
        <w:t xml:space="preserve">mix serta 5 </w:t>
      </w:r>
      <w:proofErr w:type="spellStart"/>
      <w:r w:rsidRPr="00D108D0">
        <w:rPr>
          <w:rFonts w:ascii="Arial" w:hAnsi="Arial" w:cs="Arial"/>
        </w:rPr>
        <w:t>μL</w:t>
      </w:r>
      <w:proofErr w:type="spellEnd"/>
      <w:r w:rsidRPr="00D108D0">
        <w:rPr>
          <w:rFonts w:ascii="Arial" w:hAnsi="Arial" w:cs="Arial"/>
        </w:rPr>
        <w:t xml:space="preserve"> RNA sampel. </w:t>
      </w:r>
      <w:proofErr w:type="gramStart"/>
      <w:r w:rsidRPr="00D108D0">
        <w:rPr>
          <w:rFonts w:ascii="Arial" w:hAnsi="Arial" w:cs="Arial"/>
        </w:rPr>
        <w:t>Kondisi RT-</w:t>
      </w:r>
      <w:r w:rsidRPr="00D108D0">
        <w:rPr>
          <w:rFonts w:ascii="Arial" w:hAnsi="Arial" w:cs="Arial"/>
          <w:lang w:val="sv-SE"/>
        </w:rPr>
        <w:t>PCR dilakukan sesuai pada Tabel 2.</w:t>
      </w:r>
      <w:proofErr w:type="gramEnd"/>
      <w:r w:rsidRPr="00D108D0">
        <w:rPr>
          <w:rFonts w:ascii="Arial" w:hAnsi="Arial" w:cs="Arial"/>
          <w:lang w:val="sv-SE"/>
        </w:rPr>
        <w:t xml:space="preserve"> Visualisasi hasil RT-PCR dilakukan pada Gel Doc (BioRad) setelah dilakukan elektroforesis pada agarose 1.5%. </w:t>
      </w:r>
    </w:p>
    <w:p w:rsidR="007F7F4A" w:rsidRDefault="007F7F4A" w:rsidP="007F7F4A">
      <w:pPr>
        <w:pStyle w:val="ListParagraph"/>
        <w:spacing w:after="120" w:line="360" w:lineRule="auto"/>
        <w:jc w:val="both"/>
        <w:rPr>
          <w:rFonts w:ascii="Arial" w:hAnsi="Arial" w:cs="Arial"/>
        </w:rPr>
      </w:pPr>
    </w:p>
    <w:p w:rsidR="007F7F4A" w:rsidRPr="00C24A22" w:rsidRDefault="001C72E3" w:rsidP="001C72E3">
      <w:pPr>
        <w:pStyle w:val="Caption"/>
        <w:ind w:left="720"/>
        <w:rPr>
          <w:rFonts w:ascii="Arial" w:hAnsi="Arial" w:cs="Arial"/>
          <w:i w:val="0"/>
          <w:color w:val="auto"/>
          <w:sz w:val="22"/>
          <w:szCs w:val="22"/>
          <w:lang w:val="id-ID"/>
        </w:rPr>
      </w:pPr>
      <w:bookmarkStart w:id="46" w:name="_Toc439673117"/>
      <w:bookmarkStart w:id="47" w:name="_Toc461187118"/>
      <w:proofErr w:type="gramStart"/>
      <w:r w:rsidRPr="001C72E3">
        <w:rPr>
          <w:rFonts w:ascii="Arial" w:hAnsi="Arial" w:cs="Arial"/>
          <w:i w:val="0"/>
          <w:color w:val="auto"/>
          <w:sz w:val="22"/>
          <w:szCs w:val="22"/>
        </w:rPr>
        <w:t xml:space="preserve">Tabel </w:t>
      </w:r>
      <w:r w:rsidR="000803FA" w:rsidRPr="001C72E3">
        <w:rPr>
          <w:rFonts w:ascii="Arial" w:hAnsi="Arial" w:cs="Arial"/>
          <w:i w:val="0"/>
          <w:color w:val="auto"/>
          <w:sz w:val="22"/>
          <w:szCs w:val="22"/>
        </w:rPr>
        <w:fldChar w:fldCharType="begin"/>
      </w:r>
      <w:r w:rsidRPr="001C72E3">
        <w:rPr>
          <w:rFonts w:ascii="Arial" w:hAnsi="Arial" w:cs="Arial"/>
          <w:i w:val="0"/>
          <w:color w:val="auto"/>
          <w:sz w:val="22"/>
          <w:szCs w:val="22"/>
        </w:rPr>
        <w:instrText xml:space="preserve"> SEQ Tabel \* ARABIC </w:instrText>
      </w:r>
      <w:r w:rsidR="000803FA" w:rsidRPr="001C72E3">
        <w:rPr>
          <w:rFonts w:ascii="Arial" w:hAnsi="Arial" w:cs="Arial"/>
          <w:i w:val="0"/>
          <w:color w:val="auto"/>
          <w:sz w:val="22"/>
          <w:szCs w:val="22"/>
        </w:rPr>
        <w:fldChar w:fldCharType="separate"/>
      </w:r>
      <w:r w:rsidR="00A525BA">
        <w:rPr>
          <w:rFonts w:ascii="Arial" w:hAnsi="Arial" w:cs="Arial"/>
          <w:i w:val="0"/>
          <w:noProof/>
          <w:color w:val="auto"/>
          <w:sz w:val="22"/>
          <w:szCs w:val="22"/>
        </w:rPr>
        <w:t>3</w:t>
      </w:r>
      <w:r w:rsidR="000803FA" w:rsidRPr="001C72E3">
        <w:rPr>
          <w:rFonts w:ascii="Arial" w:hAnsi="Arial" w:cs="Arial"/>
          <w:i w:val="0"/>
          <w:color w:val="auto"/>
          <w:sz w:val="22"/>
          <w:szCs w:val="22"/>
        </w:rPr>
        <w:fldChar w:fldCharType="end"/>
      </w:r>
      <w:r w:rsidR="00032392" w:rsidRPr="001C72E3">
        <w:rPr>
          <w:rFonts w:ascii="Arial" w:hAnsi="Arial" w:cs="Arial"/>
          <w:i w:val="0"/>
          <w:color w:val="auto"/>
          <w:sz w:val="22"/>
          <w:szCs w:val="22"/>
        </w:rPr>
        <w:t>.</w:t>
      </w:r>
      <w:proofErr w:type="gramEnd"/>
      <w:r w:rsidR="007F7F4A" w:rsidRPr="00C24A22">
        <w:rPr>
          <w:rFonts w:ascii="Arial" w:hAnsi="Arial" w:cs="Arial"/>
          <w:i w:val="0"/>
          <w:color w:val="auto"/>
          <w:sz w:val="22"/>
          <w:szCs w:val="22"/>
          <w:lang w:val="id-ID"/>
        </w:rPr>
        <w:t xml:space="preserve"> Susunan Nukleotida</w:t>
      </w:r>
      <w:r w:rsidR="007F7F4A">
        <w:rPr>
          <w:rFonts w:ascii="Arial" w:hAnsi="Arial" w:cs="Arial"/>
          <w:i w:val="0"/>
          <w:color w:val="auto"/>
          <w:sz w:val="22"/>
          <w:szCs w:val="22"/>
          <w:lang w:val="id-ID"/>
        </w:rPr>
        <w:t xml:space="preserve"> pada </w:t>
      </w:r>
      <w:r w:rsidR="007F7F4A" w:rsidRPr="00C24A22">
        <w:rPr>
          <w:rFonts w:ascii="Arial" w:hAnsi="Arial" w:cs="Arial"/>
          <w:i w:val="0"/>
          <w:color w:val="auto"/>
          <w:sz w:val="22"/>
          <w:szCs w:val="22"/>
          <w:lang w:val="id-ID"/>
        </w:rPr>
        <w:t>Primer RT-PCR</w:t>
      </w:r>
      <w:bookmarkEnd w:id="46"/>
      <w:bookmarkEnd w:id="47"/>
    </w:p>
    <w:tbl>
      <w:tblPr>
        <w:tblW w:w="77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5126"/>
        <w:gridCol w:w="1568"/>
      </w:tblGrid>
      <w:tr w:rsidR="007F7F4A" w:rsidRPr="00A21092" w:rsidTr="009369CA">
        <w:tc>
          <w:tcPr>
            <w:tcW w:w="1026" w:type="dxa"/>
            <w:tcBorders>
              <w:bottom w:val="single" w:sz="4" w:space="0" w:color="auto"/>
            </w:tcBorders>
            <w:vAlign w:val="center"/>
          </w:tcPr>
          <w:p w:rsidR="007F7F4A" w:rsidRPr="00A21092" w:rsidRDefault="007F7F4A" w:rsidP="009369CA">
            <w:pPr>
              <w:pStyle w:val="BodyText3"/>
              <w:tabs>
                <w:tab w:val="num" w:pos="426"/>
              </w:tabs>
              <w:jc w:val="center"/>
              <w:rPr>
                <w:rFonts w:ascii="Arial" w:hAnsi="Arial" w:cs="Arial"/>
                <w:b/>
                <w:sz w:val="20"/>
                <w:szCs w:val="22"/>
                <w:lang w:val="sv-SE"/>
              </w:rPr>
            </w:pPr>
            <w:r w:rsidRPr="00A21092">
              <w:rPr>
                <w:rFonts w:ascii="Arial" w:hAnsi="Arial" w:cs="Arial"/>
                <w:b/>
                <w:sz w:val="20"/>
                <w:szCs w:val="22"/>
                <w:lang w:val="sv-SE"/>
              </w:rPr>
              <w:t>Nama Primer</w:t>
            </w:r>
          </w:p>
        </w:tc>
        <w:tc>
          <w:tcPr>
            <w:tcW w:w="5126" w:type="dxa"/>
            <w:tcBorders>
              <w:bottom w:val="single" w:sz="4" w:space="0" w:color="auto"/>
            </w:tcBorders>
            <w:vAlign w:val="center"/>
          </w:tcPr>
          <w:p w:rsidR="007F7F4A" w:rsidRPr="00A21092" w:rsidRDefault="007F7F4A" w:rsidP="009369CA">
            <w:pPr>
              <w:pStyle w:val="BodyText3"/>
              <w:tabs>
                <w:tab w:val="num" w:pos="426"/>
              </w:tabs>
              <w:jc w:val="center"/>
              <w:rPr>
                <w:rFonts w:ascii="Arial" w:hAnsi="Arial" w:cs="Arial"/>
                <w:b/>
                <w:sz w:val="20"/>
                <w:szCs w:val="22"/>
                <w:lang w:val="sv-SE"/>
              </w:rPr>
            </w:pPr>
            <w:r w:rsidRPr="00A21092">
              <w:rPr>
                <w:rFonts w:ascii="Arial" w:hAnsi="Arial" w:cs="Arial"/>
                <w:b/>
                <w:sz w:val="20"/>
                <w:szCs w:val="22"/>
                <w:lang w:val="sv-SE"/>
              </w:rPr>
              <w:t>Sekuen</w:t>
            </w:r>
          </w:p>
        </w:tc>
        <w:tc>
          <w:tcPr>
            <w:tcW w:w="1568" w:type="dxa"/>
            <w:tcBorders>
              <w:bottom w:val="single" w:sz="4" w:space="0" w:color="auto"/>
            </w:tcBorders>
            <w:vAlign w:val="center"/>
          </w:tcPr>
          <w:p w:rsidR="007F7F4A" w:rsidRPr="00A21092" w:rsidRDefault="007F7F4A" w:rsidP="009369CA">
            <w:pPr>
              <w:pStyle w:val="BodyText3"/>
              <w:tabs>
                <w:tab w:val="num" w:pos="426"/>
              </w:tabs>
              <w:jc w:val="center"/>
              <w:rPr>
                <w:rFonts w:ascii="Arial" w:hAnsi="Arial" w:cs="Arial"/>
                <w:b/>
                <w:sz w:val="20"/>
                <w:szCs w:val="22"/>
                <w:lang w:val="sv-SE"/>
              </w:rPr>
            </w:pPr>
            <w:r w:rsidRPr="00A21092">
              <w:rPr>
                <w:rFonts w:ascii="Arial" w:hAnsi="Arial" w:cs="Arial"/>
                <w:b/>
                <w:sz w:val="20"/>
                <w:szCs w:val="22"/>
                <w:lang w:val="sv-SE"/>
              </w:rPr>
              <w:t>Ukuran Basa</w:t>
            </w:r>
          </w:p>
        </w:tc>
      </w:tr>
      <w:tr w:rsidR="007F7F4A" w:rsidRPr="00A21092" w:rsidTr="009369CA">
        <w:trPr>
          <w:trHeight w:val="435"/>
        </w:trPr>
        <w:tc>
          <w:tcPr>
            <w:tcW w:w="1026" w:type="dxa"/>
            <w:tcBorders>
              <w:bottom w:val="nil"/>
            </w:tcBorders>
          </w:tcPr>
          <w:p w:rsidR="007F7F4A" w:rsidRPr="00A21092" w:rsidRDefault="007F7F4A" w:rsidP="009369CA">
            <w:pPr>
              <w:pStyle w:val="BodyText3"/>
              <w:tabs>
                <w:tab w:val="num" w:pos="426"/>
              </w:tabs>
              <w:jc w:val="center"/>
              <w:rPr>
                <w:rFonts w:ascii="Arial" w:hAnsi="Arial" w:cs="Arial"/>
                <w:b/>
                <w:sz w:val="20"/>
                <w:szCs w:val="22"/>
                <w:lang w:val="id-ID"/>
              </w:rPr>
            </w:pPr>
            <w:r w:rsidRPr="00A21092">
              <w:rPr>
                <w:rFonts w:ascii="Arial" w:hAnsi="Arial" w:cs="Arial"/>
                <w:b/>
                <w:sz w:val="20"/>
                <w:szCs w:val="22"/>
                <w:lang w:val="id-ID"/>
              </w:rPr>
              <w:t>D1</w:t>
            </w:r>
          </w:p>
        </w:tc>
        <w:tc>
          <w:tcPr>
            <w:tcW w:w="5126" w:type="dxa"/>
            <w:tcBorders>
              <w:bottom w:val="nil"/>
            </w:tcBorders>
            <w:vAlign w:val="center"/>
          </w:tcPr>
          <w:p w:rsidR="007F7F4A" w:rsidRPr="00A21092" w:rsidRDefault="007F7F4A" w:rsidP="009369CA">
            <w:pPr>
              <w:rPr>
                <w:rFonts w:ascii="Arial" w:hAnsi="Arial" w:cs="Arial"/>
                <w:color w:val="000000"/>
                <w:sz w:val="20"/>
                <w:lang w:val="sv-SE"/>
              </w:rPr>
            </w:pPr>
            <w:r w:rsidRPr="00A21092">
              <w:rPr>
                <w:rFonts w:ascii="Arial" w:hAnsi="Arial" w:cs="Arial"/>
                <w:color w:val="000000"/>
                <w:sz w:val="20"/>
                <w:lang w:val="sv-SE"/>
              </w:rPr>
              <w:t>5'-TCAATATGCTGAAACGCGCGAGAAACCG-3'</w:t>
            </w:r>
          </w:p>
        </w:tc>
        <w:tc>
          <w:tcPr>
            <w:tcW w:w="1568" w:type="dxa"/>
            <w:tcBorders>
              <w:bottom w:val="nil"/>
            </w:tcBorders>
            <w:vAlign w:val="center"/>
          </w:tcPr>
          <w:p w:rsidR="007F7F4A" w:rsidRPr="00A21092" w:rsidRDefault="007F7F4A" w:rsidP="009369CA">
            <w:pPr>
              <w:pStyle w:val="BodyText3"/>
              <w:tabs>
                <w:tab w:val="num" w:pos="426"/>
              </w:tabs>
              <w:jc w:val="center"/>
              <w:rPr>
                <w:rFonts w:ascii="Arial" w:hAnsi="Arial" w:cs="Arial"/>
                <w:b/>
                <w:sz w:val="20"/>
                <w:szCs w:val="22"/>
                <w:lang w:val="sv-SE"/>
              </w:rPr>
            </w:pPr>
            <w:r w:rsidRPr="00A21092">
              <w:rPr>
                <w:rFonts w:ascii="Arial" w:hAnsi="Arial" w:cs="Arial"/>
                <w:b/>
                <w:sz w:val="20"/>
                <w:szCs w:val="22"/>
                <w:lang w:val="sv-SE"/>
              </w:rPr>
              <w:t>511 Bp</w:t>
            </w:r>
          </w:p>
        </w:tc>
      </w:tr>
      <w:tr w:rsidR="007F7F4A" w:rsidRPr="00A21092" w:rsidTr="009369CA">
        <w:trPr>
          <w:trHeight w:val="536"/>
        </w:trPr>
        <w:tc>
          <w:tcPr>
            <w:tcW w:w="1026" w:type="dxa"/>
            <w:tcBorders>
              <w:top w:val="nil"/>
            </w:tcBorders>
          </w:tcPr>
          <w:p w:rsidR="007F7F4A" w:rsidRPr="00A21092" w:rsidRDefault="007F7F4A" w:rsidP="009369CA">
            <w:pPr>
              <w:pStyle w:val="BodyText3"/>
              <w:tabs>
                <w:tab w:val="num" w:pos="426"/>
              </w:tabs>
              <w:jc w:val="center"/>
              <w:rPr>
                <w:rFonts w:ascii="Arial" w:hAnsi="Arial" w:cs="Arial"/>
                <w:b/>
                <w:sz w:val="20"/>
                <w:szCs w:val="22"/>
                <w:lang w:val="id-ID"/>
              </w:rPr>
            </w:pPr>
            <w:r w:rsidRPr="00A21092">
              <w:rPr>
                <w:rFonts w:ascii="Arial" w:hAnsi="Arial" w:cs="Arial"/>
                <w:b/>
                <w:sz w:val="20"/>
                <w:szCs w:val="22"/>
                <w:lang w:val="id-ID"/>
              </w:rPr>
              <w:t>D2</w:t>
            </w:r>
          </w:p>
        </w:tc>
        <w:tc>
          <w:tcPr>
            <w:tcW w:w="5126" w:type="dxa"/>
            <w:tcBorders>
              <w:top w:val="nil"/>
            </w:tcBorders>
            <w:vAlign w:val="center"/>
          </w:tcPr>
          <w:p w:rsidR="007F7F4A" w:rsidRPr="00A21092" w:rsidRDefault="007F7F4A" w:rsidP="009369CA">
            <w:pPr>
              <w:rPr>
                <w:rFonts w:ascii="Arial" w:hAnsi="Arial" w:cs="Arial"/>
                <w:color w:val="000000"/>
                <w:sz w:val="20"/>
                <w:lang w:val="sv-SE"/>
              </w:rPr>
            </w:pPr>
            <w:r w:rsidRPr="00A21092">
              <w:rPr>
                <w:rFonts w:ascii="Arial" w:hAnsi="Arial" w:cs="Arial"/>
                <w:color w:val="000000"/>
                <w:sz w:val="20"/>
                <w:lang w:val="sv-SE"/>
              </w:rPr>
              <w:t>5'-TTGCACCAACAGTCAATGTCTTCAGGTTC-3'</w:t>
            </w:r>
          </w:p>
        </w:tc>
        <w:tc>
          <w:tcPr>
            <w:tcW w:w="1568" w:type="dxa"/>
            <w:tcBorders>
              <w:top w:val="nil"/>
            </w:tcBorders>
            <w:vAlign w:val="center"/>
          </w:tcPr>
          <w:p w:rsidR="007F7F4A" w:rsidRPr="00A21092" w:rsidRDefault="007F7F4A" w:rsidP="009369CA">
            <w:pPr>
              <w:pStyle w:val="BodyText3"/>
              <w:tabs>
                <w:tab w:val="num" w:pos="426"/>
              </w:tabs>
              <w:jc w:val="center"/>
              <w:rPr>
                <w:rFonts w:ascii="Arial" w:hAnsi="Arial" w:cs="Arial"/>
                <w:b/>
                <w:sz w:val="20"/>
                <w:szCs w:val="22"/>
                <w:lang w:val="sv-SE"/>
              </w:rPr>
            </w:pPr>
          </w:p>
        </w:tc>
      </w:tr>
    </w:tbl>
    <w:p w:rsidR="007F7F4A" w:rsidRDefault="007F7F4A" w:rsidP="007F7F4A">
      <w:pPr>
        <w:pStyle w:val="ListParagraph"/>
        <w:spacing w:after="120" w:line="360" w:lineRule="auto"/>
        <w:ind w:left="1440"/>
        <w:jc w:val="both"/>
        <w:rPr>
          <w:rFonts w:ascii="Arial" w:hAnsi="Arial" w:cs="Arial"/>
        </w:rPr>
      </w:pPr>
    </w:p>
    <w:p w:rsidR="007F7F4A" w:rsidRPr="00C24A22" w:rsidRDefault="001C72E3" w:rsidP="001C72E3">
      <w:pPr>
        <w:pStyle w:val="Caption"/>
        <w:ind w:left="720"/>
        <w:rPr>
          <w:rFonts w:ascii="Arial" w:hAnsi="Arial" w:cs="Arial"/>
          <w:i w:val="0"/>
          <w:color w:val="auto"/>
          <w:sz w:val="22"/>
          <w:lang w:val="id-ID"/>
        </w:rPr>
      </w:pPr>
      <w:bookmarkStart w:id="48" w:name="_Toc439673118"/>
      <w:bookmarkStart w:id="49" w:name="_Toc461187119"/>
      <w:proofErr w:type="gramStart"/>
      <w:r w:rsidRPr="001C72E3">
        <w:rPr>
          <w:rFonts w:ascii="Arial" w:hAnsi="Arial" w:cs="Arial"/>
          <w:i w:val="0"/>
          <w:color w:val="auto"/>
          <w:sz w:val="22"/>
          <w:szCs w:val="22"/>
        </w:rPr>
        <w:t xml:space="preserve">Tabel </w:t>
      </w:r>
      <w:r w:rsidR="000803FA" w:rsidRPr="001C72E3">
        <w:rPr>
          <w:rFonts w:ascii="Arial" w:hAnsi="Arial" w:cs="Arial"/>
          <w:i w:val="0"/>
          <w:color w:val="auto"/>
          <w:sz w:val="22"/>
          <w:szCs w:val="22"/>
        </w:rPr>
        <w:fldChar w:fldCharType="begin"/>
      </w:r>
      <w:r w:rsidRPr="001C72E3">
        <w:rPr>
          <w:rFonts w:ascii="Arial" w:hAnsi="Arial" w:cs="Arial"/>
          <w:i w:val="0"/>
          <w:color w:val="auto"/>
          <w:sz w:val="22"/>
          <w:szCs w:val="22"/>
        </w:rPr>
        <w:instrText xml:space="preserve"> SEQ Tabel \* ARABIC </w:instrText>
      </w:r>
      <w:r w:rsidR="000803FA" w:rsidRPr="001C72E3">
        <w:rPr>
          <w:rFonts w:ascii="Arial" w:hAnsi="Arial" w:cs="Arial"/>
          <w:i w:val="0"/>
          <w:color w:val="auto"/>
          <w:sz w:val="22"/>
          <w:szCs w:val="22"/>
        </w:rPr>
        <w:fldChar w:fldCharType="separate"/>
      </w:r>
      <w:r w:rsidR="00A525BA">
        <w:rPr>
          <w:rFonts w:ascii="Arial" w:hAnsi="Arial" w:cs="Arial"/>
          <w:i w:val="0"/>
          <w:noProof/>
          <w:color w:val="auto"/>
          <w:sz w:val="22"/>
          <w:szCs w:val="22"/>
        </w:rPr>
        <w:t>4</w:t>
      </w:r>
      <w:r w:rsidR="000803FA" w:rsidRPr="001C72E3">
        <w:rPr>
          <w:rFonts w:ascii="Arial" w:hAnsi="Arial" w:cs="Arial"/>
          <w:i w:val="0"/>
          <w:color w:val="auto"/>
          <w:sz w:val="22"/>
          <w:szCs w:val="22"/>
        </w:rPr>
        <w:fldChar w:fldCharType="end"/>
      </w:r>
      <w:r w:rsidR="007F7F4A" w:rsidRPr="00C24A22">
        <w:rPr>
          <w:rFonts w:ascii="Arial" w:hAnsi="Arial" w:cs="Arial"/>
          <w:i w:val="0"/>
          <w:color w:val="auto"/>
          <w:sz w:val="22"/>
          <w:lang w:val="id-ID"/>
        </w:rPr>
        <w:t>.</w:t>
      </w:r>
      <w:proofErr w:type="gramEnd"/>
      <w:r w:rsidR="007F7F4A" w:rsidRPr="00C24A22">
        <w:rPr>
          <w:rFonts w:ascii="Arial" w:hAnsi="Arial" w:cs="Arial"/>
          <w:i w:val="0"/>
          <w:color w:val="auto"/>
          <w:sz w:val="22"/>
          <w:lang w:val="id-ID"/>
        </w:rPr>
        <w:t xml:space="preserve"> Kondisi RT-PCR</w:t>
      </w:r>
      <w:bookmarkEnd w:id="48"/>
      <w:bookmarkEnd w:id="49"/>
    </w:p>
    <w:tbl>
      <w:tblPr>
        <w:tblW w:w="3465"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5"/>
      </w:tblGrid>
      <w:tr w:rsidR="007F7F4A" w:rsidRPr="00D108D0" w:rsidTr="009369CA">
        <w:trPr>
          <w:trHeight w:val="450"/>
        </w:trPr>
        <w:tc>
          <w:tcPr>
            <w:tcW w:w="3465" w:type="dxa"/>
          </w:tcPr>
          <w:p w:rsidR="007F7F4A" w:rsidRPr="00D108D0" w:rsidRDefault="007F7F4A" w:rsidP="009369CA">
            <w:pPr>
              <w:pStyle w:val="Subtitle"/>
              <w:tabs>
                <w:tab w:val="num" w:pos="270"/>
              </w:tabs>
              <w:ind w:left="272" w:hanging="272"/>
              <w:jc w:val="left"/>
              <w:rPr>
                <w:rFonts w:ascii="Arial" w:hAnsi="Arial" w:cs="Arial"/>
                <w:bCs/>
                <w:i/>
                <w:sz w:val="22"/>
                <w:szCs w:val="22"/>
                <w:lang w:val="sv-SE"/>
              </w:rPr>
            </w:pPr>
            <w:r w:rsidRPr="00D108D0">
              <w:rPr>
                <w:rFonts w:ascii="Arial" w:hAnsi="Arial" w:cs="Arial"/>
                <w:bCs/>
                <w:sz w:val="22"/>
                <w:szCs w:val="22"/>
                <w:lang w:val="sv-SE"/>
              </w:rPr>
              <w:t xml:space="preserve">1. </w:t>
            </w:r>
            <w:r w:rsidRPr="00D108D0">
              <w:rPr>
                <w:rFonts w:ascii="Arial" w:hAnsi="Arial" w:cs="Arial"/>
                <w:bCs/>
                <w:i/>
                <w:sz w:val="22"/>
                <w:szCs w:val="22"/>
                <w:lang w:val="sv-SE"/>
              </w:rPr>
              <w:t>Reverse Transkriptase :</w:t>
            </w:r>
          </w:p>
          <w:p w:rsidR="007F7F4A" w:rsidRPr="00D108D0" w:rsidRDefault="007F7F4A" w:rsidP="009369CA">
            <w:pPr>
              <w:pStyle w:val="Subtitle"/>
              <w:tabs>
                <w:tab w:val="num" w:pos="270"/>
              </w:tabs>
              <w:ind w:left="272" w:hanging="272"/>
              <w:jc w:val="left"/>
              <w:rPr>
                <w:rFonts w:ascii="Arial" w:hAnsi="Arial" w:cs="Arial"/>
                <w:bCs/>
                <w:i/>
                <w:sz w:val="22"/>
                <w:szCs w:val="22"/>
                <w:lang w:val="sv-SE"/>
              </w:rPr>
            </w:pPr>
            <w:r w:rsidRPr="00D108D0">
              <w:rPr>
                <w:rFonts w:ascii="Arial" w:hAnsi="Arial" w:cs="Arial"/>
                <w:b w:val="0"/>
                <w:bCs/>
                <w:sz w:val="22"/>
                <w:szCs w:val="22"/>
                <w:lang w:val="sv-SE"/>
              </w:rPr>
              <w:t xml:space="preserve">    55</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30  min</w:t>
            </w:r>
          </w:p>
        </w:tc>
      </w:tr>
      <w:tr w:rsidR="007F7F4A" w:rsidRPr="00D108D0" w:rsidTr="009369CA">
        <w:trPr>
          <w:trHeight w:val="450"/>
        </w:trPr>
        <w:tc>
          <w:tcPr>
            <w:tcW w:w="3465" w:type="dxa"/>
          </w:tcPr>
          <w:p w:rsidR="007F7F4A" w:rsidRPr="00D108D0" w:rsidRDefault="007F7F4A" w:rsidP="009369CA">
            <w:pPr>
              <w:pStyle w:val="Subtitle"/>
              <w:tabs>
                <w:tab w:val="num" w:pos="270"/>
              </w:tabs>
              <w:ind w:left="272" w:hanging="272"/>
              <w:jc w:val="left"/>
              <w:rPr>
                <w:rFonts w:ascii="Arial" w:hAnsi="Arial" w:cs="Arial"/>
                <w:bCs/>
                <w:i/>
                <w:sz w:val="22"/>
                <w:szCs w:val="22"/>
                <w:lang w:val="sv-SE"/>
              </w:rPr>
            </w:pPr>
            <w:r w:rsidRPr="00D108D0">
              <w:rPr>
                <w:rFonts w:ascii="Arial" w:hAnsi="Arial" w:cs="Arial"/>
                <w:bCs/>
                <w:sz w:val="22"/>
                <w:szCs w:val="22"/>
                <w:lang w:val="sv-SE"/>
              </w:rPr>
              <w:t xml:space="preserve">2. </w:t>
            </w:r>
            <w:r w:rsidRPr="00D108D0">
              <w:rPr>
                <w:rFonts w:ascii="Arial" w:hAnsi="Arial" w:cs="Arial"/>
                <w:bCs/>
                <w:i/>
                <w:sz w:val="22"/>
                <w:szCs w:val="22"/>
                <w:lang w:val="sv-SE"/>
              </w:rPr>
              <w:t>Hot Start</w:t>
            </w:r>
          </w:p>
          <w:p w:rsidR="007F7F4A" w:rsidRPr="00D108D0" w:rsidRDefault="007F7F4A" w:rsidP="009369CA">
            <w:pPr>
              <w:pStyle w:val="Subtitle"/>
              <w:tabs>
                <w:tab w:val="num" w:pos="270"/>
              </w:tabs>
              <w:ind w:left="272" w:hanging="272"/>
              <w:jc w:val="left"/>
              <w:rPr>
                <w:rFonts w:ascii="Arial" w:hAnsi="Arial" w:cs="Arial"/>
                <w:bCs/>
                <w:i/>
                <w:sz w:val="22"/>
                <w:szCs w:val="22"/>
                <w:lang w:val="sv-SE"/>
              </w:rPr>
            </w:pPr>
            <w:r w:rsidRPr="00D108D0">
              <w:rPr>
                <w:rFonts w:ascii="Arial" w:hAnsi="Arial" w:cs="Arial"/>
                <w:b w:val="0"/>
                <w:bCs/>
                <w:sz w:val="22"/>
                <w:szCs w:val="22"/>
                <w:lang w:val="sv-SE"/>
              </w:rPr>
              <w:t xml:space="preserve">    94</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2  min</w:t>
            </w:r>
          </w:p>
        </w:tc>
      </w:tr>
      <w:tr w:rsidR="007F7F4A" w:rsidRPr="00D108D0" w:rsidTr="009369CA">
        <w:trPr>
          <w:trHeight w:val="910"/>
        </w:trPr>
        <w:tc>
          <w:tcPr>
            <w:tcW w:w="3465" w:type="dxa"/>
          </w:tcPr>
          <w:p w:rsidR="007F7F4A" w:rsidRPr="00D108D0" w:rsidRDefault="007F7F4A" w:rsidP="009369CA">
            <w:pPr>
              <w:pStyle w:val="Subtitle"/>
              <w:tabs>
                <w:tab w:val="num" w:pos="270"/>
              </w:tabs>
              <w:ind w:left="272" w:hanging="272"/>
              <w:jc w:val="left"/>
              <w:rPr>
                <w:rFonts w:ascii="Arial" w:hAnsi="Arial" w:cs="Arial"/>
                <w:bCs/>
                <w:sz w:val="22"/>
                <w:szCs w:val="22"/>
                <w:lang w:val="sv-SE"/>
              </w:rPr>
            </w:pPr>
            <w:r w:rsidRPr="00D108D0">
              <w:rPr>
                <w:rFonts w:ascii="Arial" w:hAnsi="Arial" w:cs="Arial"/>
                <w:bCs/>
                <w:sz w:val="22"/>
                <w:szCs w:val="22"/>
                <w:lang w:val="sv-SE"/>
              </w:rPr>
              <w:t xml:space="preserve">3. </w:t>
            </w:r>
            <w:r w:rsidRPr="00D108D0">
              <w:rPr>
                <w:rFonts w:ascii="Arial" w:hAnsi="Arial" w:cs="Arial"/>
                <w:bCs/>
                <w:i/>
                <w:sz w:val="22"/>
                <w:szCs w:val="22"/>
                <w:lang w:val="sv-SE"/>
              </w:rPr>
              <w:t xml:space="preserve">3-Step Cycling, </w:t>
            </w:r>
            <w:r w:rsidRPr="00D108D0">
              <w:rPr>
                <w:rFonts w:ascii="Arial" w:hAnsi="Arial" w:cs="Arial"/>
                <w:bCs/>
                <w:sz w:val="22"/>
                <w:szCs w:val="22"/>
                <w:lang w:val="sv-SE"/>
              </w:rPr>
              <w:t>40 Cycle</w:t>
            </w:r>
          </w:p>
          <w:p w:rsidR="007F7F4A" w:rsidRPr="00D108D0" w:rsidRDefault="007F7F4A" w:rsidP="009369CA">
            <w:pPr>
              <w:pStyle w:val="Subtitle"/>
              <w:tabs>
                <w:tab w:val="num" w:pos="270"/>
              </w:tabs>
              <w:ind w:left="272" w:hanging="272"/>
              <w:jc w:val="left"/>
              <w:rPr>
                <w:rFonts w:ascii="Arial" w:hAnsi="Arial" w:cs="Arial"/>
                <w:b w:val="0"/>
                <w:bCs/>
                <w:sz w:val="22"/>
                <w:szCs w:val="22"/>
                <w:lang w:val="sv-SE"/>
              </w:rPr>
            </w:pPr>
            <w:r w:rsidRPr="00D108D0">
              <w:rPr>
                <w:rFonts w:ascii="Arial" w:hAnsi="Arial" w:cs="Arial"/>
                <w:b w:val="0"/>
                <w:bCs/>
                <w:sz w:val="22"/>
                <w:szCs w:val="22"/>
                <w:lang w:val="sv-SE"/>
              </w:rPr>
              <w:t xml:space="preserve">     94</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30 det</w:t>
            </w:r>
          </w:p>
          <w:p w:rsidR="007F7F4A" w:rsidRPr="00D108D0" w:rsidRDefault="007F7F4A" w:rsidP="009369CA">
            <w:pPr>
              <w:pStyle w:val="Subtitle"/>
              <w:tabs>
                <w:tab w:val="num" w:pos="270"/>
              </w:tabs>
              <w:ind w:left="272" w:hanging="272"/>
              <w:jc w:val="left"/>
              <w:rPr>
                <w:rFonts w:ascii="Arial" w:hAnsi="Arial" w:cs="Arial"/>
                <w:b w:val="0"/>
                <w:bCs/>
                <w:sz w:val="22"/>
                <w:szCs w:val="22"/>
                <w:lang w:val="sv-SE"/>
              </w:rPr>
            </w:pPr>
            <w:r w:rsidRPr="00D108D0">
              <w:rPr>
                <w:rFonts w:ascii="Arial" w:hAnsi="Arial" w:cs="Arial"/>
                <w:b w:val="0"/>
                <w:bCs/>
                <w:sz w:val="22"/>
                <w:szCs w:val="22"/>
                <w:lang w:val="sv-SE"/>
              </w:rPr>
              <w:t xml:space="preserve">     60</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 xml:space="preserve">C                1 min </w:t>
            </w:r>
          </w:p>
          <w:p w:rsidR="007F7F4A" w:rsidRPr="00D108D0" w:rsidRDefault="007F7F4A" w:rsidP="009369CA">
            <w:pPr>
              <w:pStyle w:val="Subtitle"/>
              <w:tabs>
                <w:tab w:val="num" w:pos="270"/>
              </w:tabs>
              <w:ind w:left="272" w:hanging="272"/>
              <w:jc w:val="left"/>
              <w:rPr>
                <w:rFonts w:ascii="Arial" w:hAnsi="Arial" w:cs="Arial"/>
                <w:bCs/>
                <w:sz w:val="22"/>
                <w:szCs w:val="22"/>
                <w:lang w:val="sv-SE"/>
              </w:rPr>
            </w:pPr>
            <w:r w:rsidRPr="00D108D0">
              <w:rPr>
                <w:rFonts w:ascii="Arial" w:hAnsi="Arial" w:cs="Arial"/>
                <w:b w:val="0"/>
                <w:bCs/>
                <w:sz w:val="22"/>
                <w:szCs w:val="22"/>
                <w:lang w:val="sv-SE"/>
              </w:rPr>
              <w:t xml:space="preserve">     68</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2 min</w:t>
            </w:r>
          </w:p>
        </w:tc>
      </w:tr>
      <w:tr w:rsidR="007F7F4A" w:rsidRPr="00D108D0" w:rsidTr="009369CA">
        <w:trPr>
          <w:trHeight w:val="450"/>
        </w:trPr>
        <w:tc>
          <w:tcPr>
            <w:tcW w:w="3465" w:type="dxa"/>
          </w:tcPr>
          <w:p w:rsidR="007F7F4A" w:rsidRPr="00D108D0" w:rsidRDefault="007F7F4A" w:rsidP="009369CA">
            <w:pPr>
              <w:pStyle w:val="Subtitle"/>
              <w:tabs>
                <w:tab w:val="num" w:pos="270"/>
              </w:tabs>
              <w:ind w:left="272" w:hanging="272"/>
              <w:jc w:val="left"/>
              <w:rPr>
                <w:rFonts w:ascii="Arial" w:hAnsi="Arial" w:cs="Arial"/>
                <w:bCs/>
                <w:i/>
                <w:sz w:val="22"/>
                <w:szCs w:val="22"/>
                <w:lang w:val="sv-SE"/>
              </w:rPr>
            </w:pPr>
            <w:r w:rsidRPr="00D108D0">
              <w:rPr>
                <w:rFonts w:ascii="Arial" w:hAnsi="Arial" w:cs="Arial"/>
                <w:bCs/>
                <w:i/>
                <w:sz w:val="22"/>
                <w:szCs w:val="22"/>
                <w:lang w:val="sv-SE"/>
              </w:rPr>
              <w:t>4.  Final Extension</w:t>
            </w:r>
          </w:p>
          <w:p w:rsidR="007F7F4A" w:rsidRPr="00D108D0" w:rsidRDefault="007F7F4A" w:rsidP="009369CA">
            <w:pPr>
              <w:pStyle w:val="Subtitle"/>
              <w:tabs>
                <w:tab w:val="num" w:pos="270"/>
              </w:tabs>
              <w:ind w:left="272" w:hanging="272"/>
              <w:jc w:val="left"/>
              <w:rPr>
                <w:rFonts w:ascii="Arial" w:hAnsi="Arial" w:cs="Arial"/>
                <w:b w:val="0"/>
                <w:bCs/>
                <w:sz w:val="22"/>
                <w:szCs w:val="22"/>
                <w:lang w:val="sv-SE"/>
              </w:rPr>
            </w:pPr>
            <w:r w:rsidRPr="00D108D0">
              <w:rPr>
                <w:rFonts w:ascii="Arial" w:hAnsi="Arial" w:cs="Arial"/>
                <w:b w:val="0"/>
                <w:bCs/>
                <w:sz w:val="22"/>
                <w:szCs w:val="22"/>
                <w:lang w:val="sv-SE"/>
              </w:rPr>
              <w:t xml:space="preserve">     68</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7 min</w:t>
            </w:r>
          </w:p>
          <w:p w:rsidR="007F7F4A" w:rsidRPr="00D108D0" w:rsidRDefault="007F7F4A" w:rsidP="009369CA">
            <w:pPr>
              <w:pStyle w:val="Subtitle"/>
              <w:tabs>
                <w:tab w:val="num" w:pos="270"/>
              </w:tabs>
              <w:ind w:left="272" w:hanging="272"/>
              <w:jc w:val="left"/>
              <w:rPr>
                <w:rFonts w:ascii="Arial" w:hAnsi="Arial" w:cs="Arial"/>
                <w:b w:val="0"/>
                <w:bCs/>
                <w:sz w:val="22"/>
                <w:szCs w:val="22"/>
                <w:lang w:val="sv-SE"/>
              </w:rPr>
            </w:pPr>
            <w:r w:rsidRPr="00D108D0">
              <w:rPr>
                <w:rFonts w:ascii="Arial" w:hAnsi="Arial" w:cs="Arial"/>
                <w:b w:val="0"/>
                <w:bCs/>
                <w:sz w:val="22"/>
                <w:szCs w:val="22"/>
                <w:lang w:val="sv-SE"/>
              </w:rPr>
              <w:t>20</w:t>
            </w:r>
            <w:r w:rsidRPr="00D108D0">
              <w:rPr>
                <w:rFonts w:ascii="Arial" w:hAnsi="Arial" w:cs="Arial"/>
                <w:b w:val="0"/>
                <w:bCs/>
                <w:sz w:val="22"/>
                <w:szCs w:val="22"/>
                <w:vertAlign w:val="superscript"/>
                <w:lang w:val="sv-SE"/>
              </w:rPr>
              <w:t>0</w:t>
            </w:r>
            <w:r w:rsidRPr="00D108D0">
              <w:rPr>
                <w:rFonts w:ascii="Arial" w:hAnsi="Arial" w:cs="Arial"/>
                <w:b w:val="0"/>
                <w:bCs/>
                <w:sz w:val="22"/>
                <w:szCs w:val="22"/>
                <w:lang w:val="sv-SE"/>
              </w:rPr>
              <w:t>C                 ∞</w:t>
            </w:r>
          </w:p>
        </w:tc>
      </w:tr>
    </w:tbl>
    <w:p w:rsidR="007F7F4A" w:rsidRDefault="007F7F4A" w:rsidP="007F7F4A">
      <w:pPr>
        <w:rPr>
          <w:rFonts w:ascii="Arial" w:hAnsi="Arial" w:cs="Arial"/>
        </w:rPr>
      </w:pPr>
    </w:p>
    <w:p w:rsidR="007F7F4A" w:rsidRPr="00D108D0" w:rsidRDefault="00515911" w:rsidP="00C93519">
      <w:pPr>
        <w:pStyle w:val="ListParagraph"/>
        <w:numPr>
          <w:ilvl w:val="0"/>
          <w:numId w:val="8"/>
        </w:numPr>
        <w:spacing w:after="120" w:line="360" w:lineRule="auto"/>
        <w:ind w:left="1077" w:hanging="357"/>
        <w:rPr>
          <w:rFonts w:ascii="Arial" w:hAnsi="Arial" w:cs="Arial"/>
        </w:rPr>
      </w:pPr>
      <w:r w:rsidRPr="00515911">
        <w:rPr>
          <w:rFonts w:ascii="Arial" w:hAnsi="Arial" w:cs="Arial"/>
          <w:i/>
        </w:rPr>
        <w:t>Nested</w:t>
      </w:r>
      <w:r w:rsidR="007F7F4A" w:rsidRPr="00D108D0">
        <w:rPr>
          <w:rFonts w:ascii="Arial" w:hAnsi="Arial" w:cs="Arial"/>
        </w:rPr>
        <w:t xml:space="preserve"> PCR</w:t>
      </w:r>
    </w:p>
    <w:p w:rsidR="007F7F4A" w:rsidRDefault="007F7F4A" w:rsidP="007F7F4A">
      <w:pPr>
        <w:pStyle w:val="ListParagraph"/>
        <w:spacing w:after="120" w:line="360" w:lineRule="auto"/>
        <w:jc w:val="both"/>
        <w:rPr>
          <w:rFonts w:ascii="Arial" w:hAnsi="Arial" w:cs="Arial"/>
        </w:rPr>
      </w:pPr>
      <w:r w:rsidRPr="002535C6">
        <w:rPr>
          <w:rFonts w:ascii="Arial" w:hAnsi="Arial" w:cs="Arial"/>
        </w:rPr>
        <w:t xml:space="preserve">Penentuan serotipe menggunakan protokol PCR dari </w:t>
      </w:r>
      <w:proofErr w:type="spellStart"/>
      <w:r w:rsidRPr="002535C6">
        <w:rPr>
          <w:rFonts w:ascii="Arial" w:hAnsi="Arial" w:cs="Arial"/>
        </w:rPr>
        <w:t>Lanciotti</w:t>
      </w:r>
      <w:proofErr w:type="spellEnd"/>
      <w:r w:rsidR="000803FA">
        <w:fldChar w:fldCharType="begin"/>
      </w:r>
      <w:r w:rsidR="000803FA">
        <w:instrText>HYPERLINK \l "_ENREF_47" \o "Lanciotti, 1992 #12634"</w:instrText>
      </w:r>
      <w:r w:rsidR="000803FA">
        <w:fldChar w:fldCharType="separate"/>
      </w:r>
      <w:r w:rsidR="000803FA">
        <w:rPr>
          <w:rFonts w:ascii="Arial" w:hAnsi="Arial" w:cs="Arial"/>
          <w:vertAlign w:val="superscript"/>
        </w:rPr>
        <w:fldChar w:fldCharType="begin"/>
      </w:r>
      <w:r w:rsidR="00B8465A">
        <w:rPr>
          <w:rFonts w:ascii="Arial" w:hAnsi="Arial" w:cs="Arial"/>
          <w:vertAlign w:val="superscript"/>
        </w:rPr>
        <w:instrText xml:space="preserve"> ADDIN EN.CITE &lt;EndNote&gt;&lt;Cite&gt;&lt;Author&gt;Lanciotti&lt;/Author&gt;&lt;Year&gt;1992&lt;/Year&gt;&lt;RecNum&gt;12634&lt;/RecNum&gt;&lt;DisplayText&gt;&lt;style face="superscript"&gt;47&lt;/style&gt;&lt;/DisplayText&gt;&lt;record&gt;&lt;rec-number&gt;12634&lt;/rec-number&gt;&lt;foreign-keys&gt;&lt;key app="EN" db-id="ddxwefa28x5ewdexff0pt5ttfvd22drwp5ew" timestamp="1405500240"&gt;12634&lt;/key&gt;&lt;/foreign-keys&gt;&lt;ref-type name="Journal Article"&gt;17&lt;/ref-type&gt;&lt;contributors&gt;&lt;authors&gt;&lt;author&gt;Lanciotti, R. S.&lt;/author&gt;&lt;author&gt;Calisher, C. H.&lt;/author&gt;&lt;author&gt;Gubler, D. J.&lt;/author&gt;&lt;author&gt;Chang, G. J.&lt;/author&gt;&lt;author&gt;Vorndam, A. V.&lt;/author&gt;&lt;/authors&gt;&lt;/contributors&gt;&lt;auth-address&gt;Division of Vector-Borne Infectious Diseases, Centers for Disease Control, Fort Collins, Colorado 80522.&lt;/auth-address&gt;&lt;titles&gt;&lt;title&gt;Rapid detection and typing of dengue viruses from clinical samples by using reverse transcriptase-polymerase chain reaction&lt;/title&gt;&lt;secondary-title&gt;J Clin Microbiol&lt;/secondary-title&gt;&lt;alt-title&gt;Journal of clinical microbiology&lt;/alt-title&gt;&lt;/titles&gt;&lt;periodical&gt;&lt;full-title&gt;J Clin Microbiol&lt;/full-title&gt;&lt;/periodical&gt;&lt;pages&gt;545-51&lt;/pages&gt;&lt;volume&gt;30&lt;/volume&gt;&lt;number&gt;3&lt;/number&gt;&lt;keywords&gt;&lt;keyword&gt;Animals&lt;/keyword&gt;&lt;keyword&gt;Base Sequence&lt;/keyword&gt;&lt;keyword&gt;Culicidae/microbiology&lt;/keyword&gt;&lt;keyword&gt;DNA Probes&lt;/keyword&gt;&lt;keyword&gt;Dengue/diagnosis/microbiology&lt;/keyword&gt;&lt;keyword&gt;Dengue Virus/classification/genetics/*isolation &amp;amp; purification&lt;/keyword&gt;&lt;keyword&gt;Humans&lt;/keyword&gt;&lt;keyword&gt;Molecular Sequence Data&lt;/keyword&gt;&lt;keyword&gt;Polymerase Chain Reaction/methods&lt;/keyword&gt;&lt;keyword&gt;RNA, Viral/genetics&lt;/keyword&gt;&lt;keyword&gt;RNA-Directed DNA Polymerase&lt;/keyword&gt;&lt;keyword&gt;Sensitivity and Specificity&lt;/keyword&gt;&lt;/keywords&gt;&lt;dates&gt;&lt;year&gt;1992&lt;/year&gt;&lt;pub-dates&gt;&lt;date&gt;Mar&lt;/date&gt;&lt;/pub-dates&gt;&lt;/dates&gt;&lt;isbn&gt;0095-1137 (Print)&amp;#xD;0095-1137 (Linking)&lt;/isbn&gt;&lt;accession-num&gt;1372617&lt;/accession-num&gt;&lt;urls&gt;&lt;related-urls&gt;&lt;url&gt;http://www.ncbi.nlm.nih.gov/pubmed/1372617&lt;/url&gt;&lt;/related-urls&gt;&lt;/urls&gt;&lt;custom2&gt;265106&lt;/custom2&gt;&lt;/record&gt;&lt;/Cite&gt;&lt;/EndNote&gt;</w:instrText>
      </w:r>
      <w:r w:rsidR="000803FA">
        <w:rPr>
          <w:rFonts w:ascii="Arial" w:hAnsi="Arial" w:cs="Arial"/>
          <w:vertAlign w:val="superscript"/>
        </w:rPr>
        <w:fldChar w:fldCharType="separate"/>
      </w:r>
      <w:r w:rsidR="00B8465A">
        <w:rPr>
          <w:rFonts w:ascii="Arial" w:hAnsi="Arial" w:cs="Arial"/>
          <w:noProof/>
          <w:vertAlign w:val="superscript"/>
        </w:rPr>
        <w:t>47</w:t>
      </w:r>
      <w:r w:rsidR="000803FA">
        <w:rPr>
          <w:rFonts w:ascii="Arial" w:hAnsi="Arial" w:cs="Arial"/>
          <w:vertAlign w:val="superscript"/>
        </w:rPr>
        <w:fldChar w:fldCharType="end"/>
      </w:r>
      <w:r w:rsidR="000803FA">
        <w:fldChar w:fldCharType="end"/>
      </w:r>
      <w:r w:rsidRPr="002535C6">
        <w:rPr>
          <w:rFonts w:ascii="Arial" w:hAnsi="Arial" w:cs="Arial"/>
        </w:rPr>
        <w:t xml:space="preserve"> dengan sedikit modifikasi sesuai dengan protokol dari </w:t>
      </w:r>
      <w:proofErr w:type="spellStart"/>
      <w:r w:rsidRPr="002535C6">
        <w:rPr>
          <w:rFonts w:ascii="Arial" w:hAnsi="Arial" w:cs="Arial"/>
        </w:rPr>
        <w:t>reagen</w:t>
      </w:r>
      <w:proofErr w:type="spellEnd"/>
      <w:r w:rsidRPr="002535C6">
        <w:rPr>
          <w:rFonts w:ascii="Arial" w:hAnsi="Arial" w:cs="Arial"/>
        </w:rPr>
        <w:t xml:space="preserve"> yang digunakan yaitu </w:t>
      </w:r>
      <w:r>
        <w:rPr>
          <w:rFonts w:ascii="Arial" w:hAnsi="Arial" w:cs="Arial"/>
        </w:rPr>
        <w:t xml:space="preserve">KAPA </w:t>
      </w:r>
      <w:proofErr w:type="spellStart"/>
      <w:r>
        <w:rPr>
          <w:rFonts w:ascii="Arial" w:hAnsi="Arial" w:cs="Arial"/>
        </w:rPr>
        <w:t>Taq</w:t>
      </w:r>
      <w:proofErr w:type="spellEnd"/>
      <w:r>
        <w:rPr>
          <w:rFonts w:ascii="Arial" w:hAnsi="Arial" w:cs="Arial"/>
        </w:rPr>
        <w:t xml:space="preserve"> Extra Hot Start</w:t>
      </w:r>
      <w:r w:rsidRPr="002535C6">
        <w:rPr>
          <w:rFonts w:ascii="Arial" w:hAnsi="Arial" w:cs="Arial"/>
        </w:rPr>
        <w:t xml:space="preserve"> (</w:t>
      </w:r>
      <w:proofErr w:type="spellStart"/>
      <w:r>
        <w:rPr>
          <w:rFonts w:ascii="Arial" w:hAnsi="Arial" w:cs="Arial"/>
        </w:rPr>
        <w:t>Biosistem</w:t>
      </w:r>
      <w:proofErr w:type="spellEnd"/>
      <w:r w:rsidRPr="002535C6">
        <w:rPr>
          <w:rFonts w:ascii="Arial" w:hAnsi="Arial" w:cs="Arial"/>
        </w:rPr>
        <w:t>)</w:t>
      </w:r>
      <w:r>
        <w:rPr>
          <w:rFonts w:ascii="Arial" w:hAnsi="Arial" w:cs="Arial"/>
        </w:rPr>
        <w:t xml:space="preserve"> dan primer spesifik pada Tabel </w:t>
      </w:r>
      <w:r w:rsidRPr="006546DA">
        <w:rPr>
          <w:rFonts w:ascii="Arial" w:hAnsi="Arial" w:cs="Arial"/>
        </w:rPr>
        <w:t>3</w:t>
      </w:r>
      <w:r w:rsidRPr="002535C6">
        <w:rPr>
          <w:rFonts w:ascii="Arial" w:hAnsi="Arial" w:cs="Arial"/>
        </w:rPr>
        <w:t>.</w:t>
      </w:r>
      <w:r>
        <w:rPr>
          <w:rFonts w:ascii="Arial" w:hAnsi="Arial" w:cs="Arial"/>
        </w:rPr>
        <w:t xml:space="preserve"> Reaksi </w:t>
      </w:r>
      <w:r w:rsidRPr="00D24484">
        <w:rPr>
          <w:rFonts w:ascii="Arial" w:hAnsi="Arial" w:cs="Arial"/>
          <w:i/>
        </w:rPr>
        <w:t xml:space="preserve">nested </w:t>
      </w:r>
      <w:r>
        <w:rPr>
          <w:rFonts w:ascii="Arial" w:hAnsi="Arial" w:cs="Arial"/>
        </w:rPr>
        <w:t xml:space="preserve">PCR dilakukan pada </w:t>
      </w:r>
      <w:r w:rsidRPr="004E5935">
        <w:rPr>
          <w:rFonts w:ascii="Arial" w:hAnsi="Arial" w:cs="Arial"/>
          <w:i/>
        </w:rPr>
        <w:t>Thermal Cycler</w:t>
      </w:r>
      <w:r>
        <w:rPr>
          <w:rFonts w:ascii="Arial" w:hAnsi="Arial" w:cs="Arial"/>
        </w:rPr>
        <w:t xml:space="preserve">CX1000 </w:t>
      </w:r>
      <w:r w:rsidRPr="004E5935">
        <w:rPr>
          <w:rFonts w:ascii="Arial" w:hAnsi="Arial" w:cs="Arial"/>
          <w:lang w:val="sv-SE"/>
        </w:rPr>
        <w:t>dengan volume akhir untuk satu reaksi sebesar 25 µl yang terdiri dari 12,5µl</w:t>
      </w:r>
      <w:r w:rsidRPr="004E5935">
        <w:rPr>
          <w:rFonts w:ascii="Arial" w:hAnsi="Arial" w:cs="Arial"/>
        </w:rPr>
        <w:t xml:space="preserve"> 2x </w:t>
      </w:r>
      <w:r>
        <w:rPr>
          <w:rFonts w:ascii="Arial" w:hAnsi="Arial" w:cs="Arial"/>
        </w:rPr>
        <w:t xml:space="preserve">KAPA </w:t>
      </w:r>
      <w:proofErr w:type="spellStart"/>
      <w:r>
        <w:rPr>
          <w:rFonts w:ascii="Arial" w:hAnsi="Arial" w:cs="Arial"/>
        </w:rPr>
        <w:t>Taq</w:t>
      </w:r>
      <w:proofErr w:type="spellEnd"/>
      <w:r>
        <w:rPr>
          <w:rFonts w:ascii="Arial" w:hAnsi="Arial" w:cs="Arial"/>
        </w:rPr>
        <w:t xml:space="preserve">, </w:t>
      </w:r>
      <w:r w:rsidRPr="004E5935">
        <w:rPr>
          <w:rFonts w:ascii="Arial" w:hAnsi="Arial" w:cs="Arial"/>
        </w:rPr>
        <w:t xml:space="preserve">0.2 </w:t>
      </w:r>
      <w:proofErr w:type="spellStart"/>
      <w:r w:rsidRPr="004E5935">
        <w:rPr>
          <w:rFonts w:ascii="Arial" w:hAnsi="Arial" w:cs="Arial"/>
        </w:rPr>
        <w:t>μM</w:t>
      </w:r>
      <w:proofErr w:type="spellEnd"/>
      <w:r w:rsidRPr="004E5935">
        <w:rPr>
          <w:rFonts w:ascii="Arial" w:hAnsi="Arial" w:cs="Arial"/>
        </w:rPr>
        <w:t xml:space="preserve"> dari masing-masing primer </w:t>
      </w:r>
      <w:r w:rsidRPr="004E5935">
        <w:rPr>
          <w:rFonts w:ascii="Arial" w:hAnsi="Arial" w:cs="Arial"/>
          <w:i/>
        </w:rPr>
        <w:t xml:space="preserve">forward </w:t>
      </w:r>
      <w:r w:rsidRPr="004E5935">
        <w:rPr>
          <w:rFonts w:ascii="Arial" w:hAnsi="Arial" w:cs="Arial"/>
        </w:rPr>
        <w:t xml:space="preserve">dan </w:t>
      </w:r>
      <w:r w:rsidRPr="004E5935">
        <w:rPr>
          <w:rFonts w:ascii="Arial" w:hAnsi="Arial" w:cs="Arial"/>
          <w:i/>
        </w:rPr>
        <w:t>reverse</w:t>
      </w:r>
      <w:r w:rsidRPr="004E5935">
        <w:rPr>
          <w:rFonts w:ascii="Arial" w:hAnsi="Arial" w:cs="Arial"/>
        </w:rPr>
        <w:t xml:space="preserve">, serta 5 </w:t>
      </w:r>
      <w:proofErr w:type="spellStart"/>
      <w:r w:rsidRPr="004E5935">
        <w:rPr>
          <w:rFonts w:ascii="Arial" w:hAnsi="Arial" w:cs="Arial"/>
        </w:rPr>
        <w:t>μL</w:t>
      </w:r>
      <w:proofErr w:type="spellEnd"/>
      <w:r w:rsidRPr="004E5935">
        <w:rPr>
          <w:rFonts w:ascii="Arial" w:hAnsi="Arial" w:cs="Arial"/>
        </w:rPr>
        <w:t xml:space="preserve"> </w:t>
      </w:r>
      <w:proofErr w:type="spellStart"/>
      <w:r>
        <w:rPr>
          <w:rFonts w:ascii="Arial" w:hAnsi="Arial" w:cs="Arial"/>
        </w:rPr>
        <w:t>amplikon</w:t>
      </w:r>
      <w:proofErr w:type="spellEnd"/>
      <w:r>
        <w:rPr>
          <w:rFonts w:ascii="Arial" w:hAnsi="Arial" w:cs="Arial"/>
        </w:rPr>
        <w:t xml:space="preserve"> dari RT-PCR yang telah diencerkan 50 kali dengan </w:t>
      </w:r>
      <w:proofErr w:type="spellStart"/>
      <w:r>
        <w:rPr>
          <w:rFonts w:ascii="Arial" w:hAnsi="Arial" w:cs="Arial"/>
        </w:rPr>
        <w:t>RNAse</w:t>
      </w:r>
      <w:proofErr w:type="spellEnd"/>
      <w:r>
        <w:rPr>
          <w:rFonts w:ascii="Arial" w:hAnsi="Arial" w:cs="Arial"/>
        </w:rPr>
        <w:t xml:space="preserve">-free water </w:t>
      </w:r>
      <w:r w:rsidRPr="004E5935">
        <w:rPr>
          <w:rFonts w:ascii="Arial" w:hAnsi="Arial" w:cs="Arial"/>
        </w:rPr>
        <w:t xml:space="preserve">. </w:t>
      </w:r>
      <w:proofErr w:type="gramStart"/>
      <w:r>
        <w:rPr>
          <w:rFonts w:ascii="Arial" w:hAnsi="Arial" w:cs="Arial"/>
        </w:rPr>
        <w:t xml:space="preserve">Kondisi </w:t>
      </w:r>
      <w:r w:rsidRPr="004E5935">
        <w:rPr>
          <w:rFonts w:ascii="Arial" w:hAnsi="Arial" w:cs="Arial"/>
        </w:rPr>
        <w:t>RT-</w:t>
      </w:r>
      <w:r w:rsidRPr="004E5935">
        <w:rPr>
          <w:rFonts w:ascii="Arial" w:hAnsi="Arial" w:cs="Arial"/>
          <w:lang w:val="sv-SE"/>
        </w:rPr>
        <w:t xml:space="preserve">PCR dilakukan sesuai pada Tabel </w:t>
      </w:r>
      <w:r>
        <w:rPr>
          <w:rFonts w:ascii="Arial" w:hAnsi="Arial" w:cs="Arial"/>
          <w:lang w:val="sv-SE"/>
        </w:rPr>
        <w:t>4</w:t>
      </w:r>
      <w:r w:rsidRPr="004E5935">
        <w:rPr>
          <w:rFonts w:ascii="Arial" w:hAnsi="Arial" w:cs="Arial"/>
          <w:lang w:val="sv-SE"/>
        </w:rPr>
        <w:t>.</w:t>
      </w:r>
      <w:proofErr w:type="gramEnd"/>
      <w:r w:rsidRPr="004E5935">
        <w:rPr>
          <w:rFonts w:ascii="Arial" w:hAnsi="Arial" w:cs="Arial"/>
          <w:lang w:val="sv-SE"/>
        </w:rPr>
        <w:t xml:space="preserve"> Visualisasi hasil RT-PCR dilakukan pada Gel Doc (BioRad) setelah dilakukan elektroforesis pada agarose 1.5%. </w:t>
      </w:r>
    </w:p>
    <w:p w:rsidR="007F7F4A" w:rsidRPr="00621570" w:rsidRDefault="001C72E3" w:rsidP="001C72E3">
      <w:pPr>
        <w:pStyle w:val="Caption"/>
        <w:ind w:left="720"/>
        <w:rPr>
          <w:rFonts w:ascii="Arial" w:hAnsi="Arial" w:cs="Arial"/>
          <w:i w:val="0"/>
          <w:color w:val="auto"/>
          <w:sz w:val="22"/>
          <w:szCs w:val="22"/>
        </w:rPr>
      </w:pPr>
      <w:bookmarkStart w:id="50" w:name="_Toc439673119"/>
      <w:bookmarkStart w:id="51" w:name="_Toc461187120"/>
      <w:proofErr w:type="gramStart"/>
      <w:r w:rsidRPr="001C72E3">
        <w:rPr>
          <w:rFonts w:ascii="Arial" w:hAnsi="Arial" w:cs="Arial"/>
          <w:i w:val="0"/>
          <w:color w:val="auto"/>
          <w:sz w:val="22"/>
          <w:szCs w:val="22"/>
        </w:rPr>
        <w:lastRenderedPageBreak/>
        <w:t xml:space="preserve">Tabel </w:t>
      </w:r>
      <w:r w:rsidR="000803FA" w:rsidRPr="001C72E3">
        <w:rPr>
          <w:rFonts w:ascii="Arial" w:hAnsi="Arial" w:cs="Arial"/>
          <w:i w:val="0"/>
          <w:color w:val="auto"/>
          <w:sz w:val="22"/>
          <w:szCs w:val="22"/>
        </w:rPr>
        <w:fldChar w:fldCharType="begin"/>
      </w:r>
      <w:r w:rsidRPr="001C72E3">
        <w:rPr>
          <w:rFonts w:ascii="Arial" w:hAnsi="Arial" w:cs="Arial"/>
          <w:i w:val="0"/>
          <w:color w:val="auto"/>
          <w:sz w:val="22"/>
          <w:szCs w:val="22"/>
        </w:rPr>
        <w:instrText xml:space="preserve"> SEQ Tabel \* ARABIC </w:instrText>
      </w:r>
      <w:r w:rsidR="000803FA" w:rsidRPr="001C72E3">
        <w:rPr>
          <w:rFonts w:ascii="Arial" w:hAnsi="Arial" w:cs="Arial"/>
          <w:i w:val="0"/>
          <w:color w:val="auto"/>
          <w:sz w:val="22"/>
          <w:szCs w:val="22"/>
        </w:rPr>
        <w:fldChar w:fldCharType="separate"/>
      </w:r>
      <w:r w:rsidR="00A525BA">
        <w:rPr>
          <w:rFonts w:ascii="Arial" w:hAnsi="Arial" w:cs="Arial"/>
          <w:i w:val="0"/>
          <w:noProof/>
          <w:color w:val="auto"/>
          <w:sz w:val="22"/>
          <w:szCs w:val="22"/>
        </w:rPr>
        <w:t>5</w:t>
      </w:r>
      <w:r w:rsidR="000803FA" w:rsidRPr="001C72E3">
        <w:rPr>
          <w:rFonts w:ascii="Arial" w:hAnsi="Arial" w:cs="Arial"/>
          <w:i w:val="0"/>
          <w:color w:val="auto"/>
          <w:sz w:val="22"/>
          <w:szCs w:val="22"/>
        </w:rPr>
        <w:fldChar w:fldCharType="end"/>
      </w:r>
      <w:r w:rsidR="007F7F4A" w:rsidRPr="00621570">
        <w:rPr>
          <w:rFonts w:ascii="Arial" w:hAnsi="Arial" w:cs="Arial"/>
          <w:i w:val="0"/>
          <w:color w:val="auto"/>
          <w:sz w:val="22"/>
          <w:szCs w:val="22"/>
        </w:rPr>
        <w:t>.</w:t>
      </w:r>
      <w:proofErr w:type="gramEnd"/>
      <w:r w:rsidR="007F7F4A" w:rsidRPr="00621570">
        <w:rPr>
          <w:rFonts w:ascii="Arial" w:hAnsi="Arial" w:cs="Arial"/>
          <w:i w:val="0"/>
          <w:color w:val="auto"/>
          <w:sz w:val="22"/>
          <w:szCs w:val="22"/>
        </w:rPr>
        <w:t xml:space="preserve"> Primer yang digunakan pada </w:t>
      </w:r>
      <w:r w:rsidR="00515911" w:rsidRPr="00515911">
        <w:rPr>
          <w:rFonts w:ascii="Arial" w:hAnsi="Arial" w:cs="Arial"/>
          <w:color w:val="auto"/>
          <w:sz w:val="22"/>
          <w:szCs w:val="22"/>
        </w:rPr>
        <w:t>nested</w:t>
      </w:r>
      <w:r w:rsidR="007F7F4A" w:rsidRPr="00621570">
        <w:rPr>
          <w:rFonts w:ascii="Arial" w:hAnsi="Arial" w:cs="Arial"/>
          <w:i w:val="0"/>
          <w:color w:val="auto"/>
          <w:sz w:val="22"/>
          <w:szCs w:val="22"/>
        </w:rPr>
        <w:t xml:space="preserve"> PCR</w:t>
      </w:r>
      <w:bookmarkEnd w:id="50"/>
      <w:bookmarkEnd w:id="51"/>
    </w:p>
    <w:tbl>
      <w:tblPr>
        <w:tblW w:w="867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606"/>
        <w:gridCol w:w="2160"/>
      </w:tblGrid>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Nama Primer</w:t>
            </w:r>
          </w:p>
        </w:tc>
        <w:tc>
          <w:tcPr>
            <w:tcW w:w="4606"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Sekuen</w:t>
            </w:r>
          </w:p>
        </w:tc>
        <w:tc>
          <w:tcPr>
            <w:tcW w:w="2160"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Ukuran Basa</w:t>
            </w:r>
          </w:p>
        </w:tc>
      </w:tr>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D1</w:t>
            </w:r>
          </w:p>
        </w:tc>
        <w:tc>
          <w:tcPr>
            <w:tcW w:w="4606" w:type="dxa"/>
            <w:vAlign w:val="center"/>
          </w:tcPr>
          <w:p w:rsidR="007F7F4A" w:rsidRPr="00E772AA" w:rsidRDefault="007F7F4A" w:rsidP="009369CA">
            <w:pPr>
              <w:rPr>
                <w:rFonts w:ascii="Arial" w:hAnsi="Arial" w:cs="Arial"/>
                <w:color w:val="000000"/>
                <w:sz w:val="20"/>
                <w:szCs w:val="20"/>
                <w:lang w:val="sv-SE"/>
              </w:rPr>
            </w:pPr>
            <w:r w:rsidRPr="00E772AA">
              <w:rPr>
                <w:rFonts w:ascii="Arial" w:hAnsi="Arial" w:cs="Arial"/>
                <w:color w:val="000000"/>
                <w:sz w:val="20"/>
                <w:szCs w:val="20"/>
                <w:lang w:val="sv-SE"/>
              </w:rPr>
              <w:t>5'-TCAATATGCTGAAACGCGCGAGAAACCG-3'</w:t>
            </w:r>
          </w:p>
        </w:tc>
        <w:tc>
          <w:tcPr>
            <w:tcW w:w="2160" w:type="dxa"/>
            <w:vAlign w:val="center"/>
          </w:tcPr>
          <w:p w:rsidR="007F7F4A" w:rsidRPr="00E772AA" w:rsidRDefault="007F7F4A" w:rsidP="009369CA">
            <w:pPr>
              <w:pStyle w:val="BodyText3"/>
              <w:tabs>
                <w:tab w:val="num" w:pos="426"/>
              </w:tabs>
              <w:rPr>
                <w:rFonts w:ascii="Arial" w:hAnsi="Arial" w:cs="Arial"/>
                <w:b/>
                <w:sz w:val="20"/>
                <w:lang w:val="sv-SE"/>
              </w:rPr>
            </w:pPr>
          </w:p>
        </w:tc>
      </w:tr>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rPr>
            </w:pPr>
            <w:r w:rsidRPr="00E772AA">
              <w:rPr>
                <w:rFonts w:ascii="Arial" w:hAnsi="Arial" w:cs="Arial"/>
                <w:b/>
                <w:sz w:val="20"/>
              </w:rPr>
              <w:t>TS1</w:t>
            </w:r>
          </w:p>
        </w:tc>
        <w:tc>
          <w:tcPr>
            <w:tcW w:w="4606" w:type="dxa"/>
            <w:vAlign w:val="center"/>
          </w:tcPr>
          <w:p w:rsidR="007F7F4A" w:rsidRPr="00E772AA" w:rsidRDefault="007F7F4A" w:rsidP="009369CA">
            <w:pPr>
              <w:pStyle w:val="BodyText3"/>
              <w:tabs>
                <w:tab w:val="num" w:pos="426"/>
              </w:tabs>
              <w:rPr>
                <w:rFonts w:ascii="Arial" w:hAnsi="Arial" w:cs="Arial"/>
                <w:color w:val="000000"/>
                <w:sz w:val="20"/>
              </w:rPr>
            </w:pPr>
            <w:r w:rsidRPr="00E772AA">
              <w:rPr>
                <w:rFonts w:ascii="Arial" w:hAnsi="Arial" w:cs="Arial"/>
                <w:color w:val="000000"/>
                <w:sz w:val="20"/>
              </w:rPr>
              <w:t>5'-CGTCTCAGTGATCCGGGGG-3'</w:t>
            </w:r>
          </w:p>
          <w:p w:rsidR="007F7F4A" w:rsidRPr="00E772AA" w:rsidRDefault="007F7F4A" w:rsidP="009369CA">
            <w:pPr>
              <w:pStyle w:val="BodyText3"/>
              <w:tabs>
                <w:tab w:val="num" w:pos="426"/>
              </w:tabs>
              <w:rPr>
                <w:rFonts w:ascii="Arial" w:hAnsi="Arial" w:cs="Arial"/>
                <w:b/>
                <w:sz w:val="20"/>
              </w:rPr>
            </w:pPr>
          </w:p>
        </w:tc>
        <w:tc>
          <w:tcPr>
            <w:tcW w:w="2160"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482 bp (D1 and TS1)</w:t>
            </w:r>
          </w:p>
        </w:tc>
      </w:tr>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rPr>
            </w:pPr>
            <w:r w:rsidRPr="00E772AA">
              <w:rPr>
                <w:rFonts w:ascii="Arial" w:hAnsi="Arial" w:cs="Arial"/>
                <w:b/>
                <w:sz w:val="20"/>
              </w:rPr>
              <w:t>TS2</w:t>
            </w:r>
          </w:p>
        </w:tc>
        <w:tc>
          <w:tcPr>
            <w:tcW w:w="4606" w:type="dxa"/>
            <w:vAlign w:val="center"/>
          </w:tcPr>
          <w:p w:rsidR="007F7F4A" w:rsidRPr="00E772AA" w:rsidRDefault="007F7F4A" w:rsidP="009369CA">
            <w:pPr>
              <w:pStyle w:val="BodyText3"/>
              <w:tabs>
                <w:tab w:val="num" w:pos="426"/>
              </w:tabs>
              <w:rPr>
                <w:rFonts w:ascii="Arial" w:hAnsi="Arial" w:cs="Arial"/>
                <w:color w:val="000000"/>
                <w:sz w:val="20"/>
              </w:rPr>
            </w:pPr>
            <w:r w:rsidRPr="00E772AA">
              <w:rPr>
                <w:rFonts w:ascii="Arial" w:hAnsi="Arial" w:cs="Arial"/>
                <w:color w:val="000000"/>
                <w:sz w:val="20"/>
              </w:rPr>
              <w:t>5'-CGCCACAAGGGCCATGAACAG-3'</w:t>
            </w:r>
          </w:p>
          <w:p w:rsidR="007F7F4A" w:rsidRPr="00E772AA" w:rsidRDefault="007F7F4A" w:rsidP="009369CA">
            <w:pPr>
              <w:pStyle w:val="BodyText3"/>
              <w:tabs>
                <w:tab w:val="num" w:pos="426"/>
              </w:tabs>
              <w:rPr>
                <w:rFonts w:ascii="Arial" w:hAnsi="Arial" w:cs="Arial"/>
                <w:b/>
                <w:sz w:val="20"/>
              </w:rPr>
            </w:pPr>
          </w:p>
        </w:tc>
        <w:tc>
          <w:tcPr>
            <w:tcW w:w="2160"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119 bp (D1 and TS2)</w:t>
            </w:r>
          </w:p>
        </w:tc>
      </w:tr>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TS3</w:t>
            </w:r>
          </w:p>
        </w:tc>
        <w:tc>
          <w:tcPr>
            <w:tcW w:w="4606" w:type="dxa"/>
            <w:vAlign w:val="center"/>
          </w:tcPr>
          <w:p w:rsidR="007F7F4A" w:rsidRPr="00E772AA" w:rsidRDefault="007F7F4A" w:rsidP="009369CA">
            <w:pPr>
              <w:pStyle w:val="BodyText3"/>
              <w:tabs>
                <w:tab w:val="num" w:pos="426"/>
              </w:tabs>
              <w:rPr>
                <w:rFonts w:ascii="Arial" w:hAnsi="Arial" w:cs="Arial"/>
                <w:color w:val="000000"/>
                <w:sz w:val="20"/>
                <w:lang w:val="sv-SE"/>
              </w:rPr>
            </w:pPr>
            <w:r w:rsidRPr="00E772AA">
              <w:rPr>
                <w:rFonts w:ascii="Arial" w:hAnsi="Arial" w:cs="Arial"/>
                <w:color w:val="000000"/>
                <w:sz w:val="20"/>
                <w:lang w:val="sv-SE"/>
              </w:rPr>
              <w:t>5'-TAACATCATCATGAGACAGAGC-3'</w:t>
            </w:r>
            <w:bookmarkStart w:id="52" w:name="OLE_LINK199"/>
            <w:bookmarkStart w:id="53" w:name="OLE_LINK200"/>
          </w:p>
          <w:bookmarkEnd w:id="52"/>
          <w:bookmarkEnd w:id="53"/>
          <w:p w:rsidR="007F7F4A" w:rsidRPr="00E772AA" w:rsidRDefault="007F7F4A" w:rsidP="009369CA">
            <w:pPr>
              <w:pStyle w:val="BodyText3"/>
              <w:tabs>
                <w:tab w:val="num" w:pos="426"/>
              </w:tabs>
              <w:rPr>
                <w:rFonts w:ascii="Arial" w:hAnsi="Arial" w:cs="Arial"/>
                <w:b/>
                <w:sz w:val="20"/>
                <w:lang w:val="sv-SE"/>
              </w:rPr>
            </w:pPr>
          </w:p>
        </w:tc>
        <w:tc>
          <w:tcPr>
            <w:tcW w:w="2160"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290 bp (D1 and TS3)</w:t>
            </w:r>
          </w:p>
        </w:tc>
      </w:tr>
      <w:tr w:rsidR="007F7F4A" w:rsidRPr="00E772AA" w:rsidTr="009369CA">
        <w:tc>
          <w:tcPr>
            <w:tcW w:w="1908"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TS4</w:t>
            </w:r>
          </w:p>
        </w:tc>
        <w:tc>
          <w:tcPr>
            <w:tcW w:w="4606" w:type="dxa"/>
            <w:vAlign w:val="center"/>
          </w:tcPr>
          <w:p w:rsidR="007F7F4A" w:rsidRPr="00E772AA" w:rsidRDefault="007F7F4A" w:rsidP="009369CA">
            <w:pPr>
              <w:pStyle w:val="BodyText3"/>
              <w:tabs>
                <w:tab w:val="num" w:pos="426"/>
              </w:tabs>
              <w:rPr>
                <w:rFonts w:ascii="Arial" w:hAnsi="Arial" w:cs="Arial"/>
                <w:color w:val="000000"/>
                <w:sz w:val="20"/>
                <w:lang w:val="sv-SE"/>
              </w:rPr>
            </w:pPr>
            <w:r w:rsidRPr="00E772AA">
              <w:rPr>
                <w:rFonts w:ascii="Arial" w:hAnsi="Arial" w:cs="Arial"/>
                <w:color w:val="000000"/>
                <w:sz w:val="20"/>
                <w:lang w:val="sv-SE"/>
              </w:rPr>
              <w:t>5'-CTCTGTTGTCTTAAACAAGAGA-3'</w:t>
            </w:r>
          </w:p>
          <w:p w:rsidR="007F7F4A" w:rsidRPr="00E772AA" w:rsidRDefault="007F7F4A" w:rsidP="009369CA">
            <w:pPr>
              <w:pStyle w:val="BodyText3"/>
              <w:tabs>
                <w:tab w:val="num" w:pos="426"/>
              </w:tabs>
              <w:rPr>
                <w:rFonts w:ascii="Arial" w:hAnsi="Arial" w:cs="Arial"/>
                <w:b/>
                <w:sz w:val="20"/>
                <w:lang w:val="sv-SE"/>
              </w:rPr>
            </w:pPr>
          </w:p>
        </w:tc>
        <w:tc>
          <w:tcPr>
            <w:tcW w:w="2160" w:type="dxa"/>
            <w:vAlign w:val="center"/>
          </w:tcPr>
          <w:p w:rsidR="007F7F4A" w:rsidRPr="00E772AA" w:rsidRDefault="007F7F4A" w:rsidP="009369CA">
            <w:pPr>
              <w:pStyle w:val="BodyText3"/>
              <w:tabs>
                <w:tab w:val="num" w:pos="426"/>
              </w:tabs>
              <w:jc w:val="center"/>
              <w:rPr>
                <w:rFonts w:ascii="Arial" w:hAnsi="Arial" w:cs="Arial"/>
                <w:b/>
                <w:sz w:val="20"/>
                <w:lang w:val="sv-SE"/>
              </w:rPr>
            </w:pPr>
            <w:r w:rsidRPr="00E772AA">
              <w:rPr>
                <w:rFonts w:ascii="Arial" w:hAnsi="Arial" w:cs="Arial"/>
                <w:b/>
                <w:sz w:val="20"/>
                <w:lang w:val="sv-SE"/>
              </w:rPr>
              <w:t>394 bp (D1 and TS4)</w:t>
            </w:r>
          </w:p>
        </w:tc>
      </w:tr>
    </w:tbl>
    <w:p w:rsidR="007F7F4A" w:rsidRDefault="007F7F4A" w:rsidP="007F7F4A">
      <w:pPr>
        <w:pStyle w:val="ListParagraph"/>
        <w:spacing w:after="120" w:line="360" w:lineRule="auto"/>
        <w:ind w:left="1800"/>
        <w:rPr>
          <w:rFonts w:ascii="Arial" w:hAnsi="Arial" w:cs="Arial"/>
        </w:rPr>
      </w:pPr>
    </w:p>
    <w:p w:rsidR="007F7F4A" w:rsidRPr="00621570" w:rsidRDefault="001C72E3" w:rsidP="001C72E3">
      <w:pPr>
        <w:pStyle w:val="Caption"/>
        <w:ind w:left="720"/>
        <w:rPr>
          <w:rFonts w:ascii="Arial" w:hAnsi="Arial" w:cs="Arial"/>
          <w:i w:val="0"/>
          <w:color w:val="auto"/>
          <w:sz w:val="22"/>
          <w:szCs w:val="22"/>
        </w:rPr>
      </w:pPr>
      <w:bookmarkStart w:id="54" w:name="_Toc439673120"/>
      <w:bookmarkStart w:id="55" w:name="_Toc461187121"/>
      <w:proofErr w:type="gramStart"/>
      <w:r w:rsidRPr="001C72E3">
        <w:rPr>
          <w:rFonts w:ascii="Arial" w:hAnsi="Arial" w:cs="Arial"/>
          <w:i w:val="0"/>
          <w:color w:val="auto"/>
          <w:sz w:val="22"/>
        </w:rPr>
        <w:t xml:space="preserve">Tabel </w:t>
      </w:r>
      <w:r w:rsidR="000803FA" w:rsidRPr="001C72E3">
        <w:rPr>
          <w:rFonts w:ascii="Arial" w:hAnsi="Arial" w:cs="Arial"/>
          <w:i w:val="0"/>
          <w:color w:val="auto"/>
          <w:sz w:val="22"/>
        </w:rPr>
        <w:fldChar w:fldCharType="begin"/>
      </w:r>
      <w:r w:rsidRPr="001C72E3">
        <w:rPr>
          <w:rFonts w:ascii="Arial" w:hAnsi="Arial" w:cs="Arial"/>
          <w:i w:val="0"/>
          <w:color w:val="auto"/>
          <w:sz w:val="22"/>
        </w:rPr>
        <w:instrText xml:space="preserve"> SEQ Tabel \* ARABIC </w:instrText>
      </w:r>
      <w:r w:rsidR="000803FA" w:rsidRPr="001C72E3">
        <w:rPr>
          <w:rFonts w:ascii="Arial" w:hAnsi="Arial" w:cs="Arial"/>
          <w:i w:val="0"/>
          <w:color w:val="auto"/>
          <w:sz w:val="22"/>
        </w:rPr>
        <w:fldChar w:fldCharType="separate"/>
      </w:r>
      <w:r w:rsidR="00A525BA">
        <w:rPr>
          <w:rFonts w:ascii="Arial" w:hAnsi="Arial" w:cs="Arial"/>
          <w:i w:val="0"/>
          <w:noProof/>
          <w:color w:val="auto"/>
          <w:sz w:val="22"/>
        </w:rPr>
        <w:t>6</w:t>
      </w:r>
      <w:r w:rsidR="000803FA" w:rsidRPr="001C72E3">
        <w:rPr>
          <w:rFonts w:ascii="Arial" w:hAnsi="Arial" w:cs="Arial"/>
          <w:i w:val="0"/>
          <w:color w:val="auto"/>
          <w:sz w:val="22"/>
        </w:rPr>
        <w:fldChar w:fldCharType="end"/>
      </w:r>
      <w:r w:rsidR="007F7F4A" w:rsidRPr="00621570">
        <w:rPr>
          <w:rFonts w:ascii="Arial" w:hAnsi="Arial" w:cs="Arial"/>
          <w:i w:val="0"/>
          <w:color w:val="auto"/>
          <w:sz w:val="22"/>
          <w:szCs w:val="22"/>
        </w:rPr>
        <w:t>.</w:t>
      </w:r>
      <w:proofErr w:type="gramEnd"/>
      <w:r w:rsidR="007F7F4A" w:rsidRPr="00621570">
        <w:rPr>
          <w:rFonts w:ascii="Arial" w:hAnsi="Arial" w:cs="Arial"/>
          <w:i w:val="0"/>
          <w:color w:val="auto"/>
          <w:sz w:val="22"/>
          <w:szCs w:val="22"/>
        </w:rPr>
        <w:t xml:space="preserve"> Kondisi </w:t>
      </w:r>
      <w:r w:rsidR="00515911" w:rsidRPr="00515911">
        <w:rPr>
          <w:rFonts w:ascii="Arial" w:hAnsi="Arial" w:cs="Arial"/>
          <w:color w:val="auto"/>
          <w:sz w:val="22"/>
          <w:szCs w:val="22"/>
        </w:rPr>
        <w:t>nested</w:t>
      </w:r>
      <w:r w:rsidR="007F7F4A" w:rsidRPr="00621570">
        <w:rPr>
          <w:rFonts w:ascii="Arial" w:hAnsi="Arial" w:cs="Arial"/>
          <w:i w:val="0"/>
          <w:color w:val="auto"/>
          <w:sz w:val="22"/>
          <w:szCs w:val="22"/>
        </w:rPr>
        <w:t xml:space="preserve"> PCR</w:t>
      </w:r>
      <w:bookmarkEnd w:id="54"/>
      <w:bookmarkEnd w:id="55"/>
    </w:p>
    <w:tbl>
      <w:tblPr>
        <w:tblW w:w="318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tblGrid>
      <w:tr w:rsidR="007F7F4A" w:rsidRPr="00AB7CFE" w:rsidTr="009369CA">
        <w:trPr>
          <w:trHeight w:val="450"/>
        </w:trPr>
        <w:tc>
          <w:tcPr>
            <w:tcW w:w="3181" w:type="dxa"/>
          </w:tcPr>
          <w:p w:rsidR="007F7F4A" w:rsidRPr="008E78DC" w:rsidRDefault="007F7F4A" w:rsidP="009369CA">
            <w:pPr>
              <w:pStyle w:val="Subtitle"/>
              <w:tabs>
                <w:tab w:val="num" w:pos="270"/>
              </w:tabs>
              <w:ind w:left="272" w:hanging="272"/>
              <w:jc w:val="left"/>
              <w:rPr>
                <w:rFonts w:ascii="Arial" w:hAnsi="Arial" w:cs="Arial"/>
                <w:bCs/>
                <w:i/>
                <w:sz w:val="22"/>
                <w:szCs w:val="22"/>
                <w:lang w:val="sv-SE"/>
              </w:rPr>
            </w:pPr>
            <w:r w:rsidRPr="008E78DC">
              <w:rPr>
                <w:rFonts w:ascii="Arial" w:hAnsi="Arial" w:cs="Arial"/>
                <w:bCs/>
                <w:sz w:val="22"/>
                <w:szCs w:val="22"/>
                <w:lang w:val="sv-SE"/>
              </w:rPr>
              <w:t xml:space="preserve">1. </w:t>
            </w:r>
            <w:r w:rsidRPr="008E78DC">
              <w:rPr>
                <w:rFonts w:ascii="Arial" w:hAnsi="Arial" w:cs="Arial"/>
                <w:bCs/>
                <w:i/>
                <w:sz w:val="22"/>
                <w:szCs w:val="22"/>
                <w:lang w:val="sv-SE"/>
              </w:rPr>
              <w:t>Hot Start</w:t>
            </w:r>
          </w:p>
          <w:p w:rsidR="007F7F4A" w:rsidRPr="008E78DC" w:rsidRDefault="007F7F4A" w:rsidP="009369CA">
            <w:pPr>
              <w:pStyle w:val="Subtitle"/>
              <w:tabs>
                <w:tab w:val="num" w:pos="270"/>
              </w:tabs>
              <w:ind w:left="272" w:hanging="272"/>
              <w:jc w:val="left"/>
              <w:rPr>
                <w:rFonts w:ascii="Arial" w:hAnsi="Arial" w:cs="Arial"/>
                <w:bCs/>
                <w:i/>
                <w:sz w:val="22"/>
                <w:szCs w:val="22"/>
                <w:lang w:val="sv-SE"/>
              </w:rPr>
            </w:pPr>
            <w:r w:rsidRPr="008E78DC">
              <w:rPr>
                <w:rFonts w:ascii="Arial" w:hAnsi="Arial" w:cs="Arial"/>
                <w:b w:val="0"/>
                <w:bCs/>
                <w:sz w:val="22"/>
                <w:szCs w:val="22"/>
                <w:lang w:val="sv-SE"/>
              </w:rPr>
              <w:t xml:space="preserve">    94</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2  min</w:t>
            </w:r>
          </w:p>
        </w:tc>
      </w:tr>
      <w:tr w:rsidR="007F7F4A" w:rsidRPr="00AB7CFE" w:rsidTr="009369CA">
        <w:trPr>
          <w:trHeight w:val="910"/>
        </w:trPr>
        <w:tc>
          <w:tcPr>
            <w:tcW w:w="3181" w:type="dxa"/>
          </w:tcPr>
          <w:p w:rsidR="007F7F4A" w:rsidRPr="008E78DC" w:rsidRDefault="007F7F4A" w:rsidP="009369CA">
            <w:pPr>
              <w:pStyle w:val="Subtitle"/>
              <w:tabs>
                <w:tab w:val="num" w:pos="270"/>
              </w:tabs>
              <w:ind w:left="272" w:hanging="272"/>
              <w:jc w:val="left"/>
              <w:rPr>
                <w:rFonts w:ascii="Arial" w:hAnsi="Arial" w:cs="Arial"/>
                <w:bCs/>
                <w:sz w:val="22"/>
                <w:szCs w:val="22"/>
                <w:lang w:val="sv-SE"/>
              </w:rPr>
            </w:pPr>
            <w:r w:rsidRPr="008E78DC">
              <w:rPr>
                <w:rFonts w:ascii="Arial" w:hAnsi="Arial" w:cs="Arial"/>
                <w:bCs/>
                <w:sz w:val="22"/>
                <w:szCs w:val="22"/>
                <w:lang w:val="sv-SE"/>
              </w:rPr>
              <w:t xml:space="preserve">2. </w:t>
            </w:r>
            <w:r w:rsidRPr="008E78DC">
              <w:rPr>
                <w:rFonts w:ascii="Arial" w:hAnsi="Arial" w:cs="Arial"/>
                <w:bCs/>
                <w:i/>
                <w:sz w:val="22"/>
                <w:szCs w:val="22"/>
                <w:lang w:val="sv-SE"/>
              </w:rPr>
              <w:t xml:space="preserve">3-Step Cycling, </w:t>
            </w:r>
            <w:r w:rsidRPr="008E78DC">
              <w:rPr>
                <w:rFonts w:ascii="Arial" w:hAnsi="Arial" w:cs="Arial"/>
                <w:bCs/>
                <w:sz w:val="22"/>
                <w:szCs w:val="22"/>
                <w:lang w:val="sv-SE"/>
              </w:rPr>
              <w:t>20 Siklus</w:t>
            </w:r>
          </w:p>
          <w:p w:rsidR="007F7F4A" w:rsidRPr="008E78DC" w:rsidRDefault="007F7F4A" w:rsidP="009369CA">
            <w:pPr>
              <w:pStyle w:val="Subtitle"/>
              <w:tabs>
                <w:tab w:val="num" w:pos="270"/>
              </w:tabs>
              <w:ind w:left="272" w:hanging="272"/>
              <w:jc w:val="left"/>
              <w:rPr>
                <w:rFonts w:ascii="Arial" w:hAnsi="Arial" w:cs="Arial"/>
                <w:b w:val="0"/>
                <w:bCs/>
                <w:sz w:val="22"/>
                <w:szCs w:val="22"/>
                <w:lang w:val="sv-SE"/>
              </w:rPr>
            </w:pPr>
            <w:r w:rsidRPr="008E78DC">
              <w:rPr>
                <w:rFonts w:ascii="Arial" w:hAnsi="Arial" w:cs="Arial"/>
                <w:b w:val="0"/>
                <w:bCs/>
                <w:sz w:val="22"/>
                <w:szCs w:val="22"/>
                <w:lang w:val="sv-SE"/>
              </w:rPr>
              <w:t xml:space="preserve">     94</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1min</w:t>
            </w:r>
          </w:p>
          <w:p w:rsidR="007F7F4A" w:rsidRPr="008E78DC" w:rsidRDefault="007F7F4A" w:rsidP="009369CA">
            <w:pPr>
              <w:pStyle w:val="Subtitle"/>
              <w:tabs>
                <w:tab w:val="num" w:pos="270"/>
              </w:tabs>
              <w:ind w:left="272" w:hanging="272"/>
              <w:jc w:val="left"/>
              <w:rPr>
                <w:rFonts w:ascii="Arial" w:hAnsi="Arial" w:cs="Arial"/>
                <w:b w:val="0"/>
                <w:bCs/>
                <w:sz w:val="22"/>
                <w:szCs w:val="22"/>
                <w:lang w:val="sv-SE"/>
              </w:rPr>
            </w:pPr>
            <w:r w:rsidRPr="008E78DC">
              <w:rPr>
                <w:rFonts w:ascii="Arial" w:hAnsi="Arial" w:cs="Arial"/>
                <w:b w:val="0"/>
                <w:bCs/>
                <w:sz w:val="22"/>
                <w:szCs w:val="22"/>
                <w:lang w:val="sv-SE"/>
              </w:rPr>
              <w:t xml:space="preserve">     58</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1min</w:t>
            </w:r>
          </w:p>
          <w:p w:rsidR="007F7F4A" w:rsidRPr="008E78DC" w:rsidRDefault="007F7F4A" w:rsidP="009369CA">
            <w:pPr>
              <w:pStyle w:val="Subtitle"/>
              <w:tabs>
                <w:tab w:val="num" w:pos="270"/>
              </w:tabs>
              <w:ind w:left="272" w:hanging="272"/>
              <w:jc w:val="left"/>
              <w:rPr>
                <w:rFonts w:ascii="Arial" w:hAnsi="Arial" w:cs="Arial"/>
                <w:bCs/>
                <w:sz w:val="22"/>
                <w:szCs w:val="22"/>
                <w:lang w:val="sv-SE"/>
              </w:rPr>
            </w:pPr>
            <w:r w:rsidRPr="008E78DC">
              <w:rPr>
                <w:rFonts w:ascii="Arial" w:hAnsi="Arial" w:cs="Arial"/>
                <w:b w:val="0"/>
                <w:bCs/>
                <w:sz w:val="22"/>
                <w:szCs w:val="22"/>
                <w:lang w:val="sv-SE"/>
              </w:rPr>
              <w:t xml:space="preserve">     72</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2 min</w:t>
            </w:r>
          </w:p>
        </w:tc>
      </w:tr>
      <w:tr w:rsidR="007F7F4A" w:rsidRPr="00AB7CFE" w:rsidTr="009369CA">
        <w:trPr>
          <w:trHeight w:val="450"/>
        </w:trPr>
        <w:tc>
          <w:tcPr>
            <w:tcW w:w="3181" w:type="dxa"/>
          </w:tcPr>
          <w:p w:rsidR="007F7F4A" w:rsidRPr="008E78DC" w:rsidRDefault="007F7F4A" w:rsidP="009369CA">
            <w:pPr>
              <w:pStyle w:val="Subtitle"/>
              <w:tabs>
                <w:tab w:val="num" w:pos="270"/>
              </w:tabs>
              <w:ind w:left="272" w:hanging="272"/>
              <w:jc w:val="left"/>
              <w:rPr>
                <w:rFonts w:ascii="Arial" w:hAnsi="Arial" w:cs="Arial"/>
                <w:bCs/>
                <w:i/>
                <w:sz w:val="22"/>
                <w:szCs w:val="22"/>
                <w:lang w:val="sv-SE"/>
              </w:rPr>
            </w:pPr>
            <w:r w:rsidRPr="008E78DC">
              <w:rPr>
                <w:rFonts w:ascii="Arial" w:hAnsi="Arial" w:cs="Arial"/>
                <w:bCs/>
                <w:i/>
                <w:sz w:val="22"/>
                <w:szCs w:val="22"/>
                <w:lang w:val="sv-SE"/>
              </w:rPr>
              <w:t>4.  Final Extension</w:t>
            </w:r>
          </w:p>
          <w:p w:rsidR="007F7F4A" w:rsidRPr="008E78DC" w:rsidRDefault="007F7F4A" w:rsidP="009369CA">
            <w:pPr>
              <w:pStyle w:val="Subtitle"/>
              <w:tabs>
                <w:tab w:val="num" w:pos="270"/>
              </w:tabs>
              <w:ind w:left="272" w:hanging="272"/>
              <w:jc w:val="left"/>
              <w:rPr>
                <w:rFonts w:ascii="Arial" w:hAnsi="Arial" w:cs="Arial"/>
                <w:b w:val="0"/>
                <w:bCs/>
                <w:sz w:val="22"/>
                <w:szCs w:val="22"/>
                <w:lang w:val="sv-SE"/>
              </w:rPr>
            </w:pPr>
            <w:r w:rsidRPr="008E78DC">
              <w:rPr>
                <w:rFonts w:ascii="Arial" w:hAnsi="Arial" w:cs="Arial"/>
                <w:b w:val="0"/>
                <w:bCs/>
                <w:sz w:val="22"/>
                <w:szCs w:val="22"/>
                <w:lang w:val="sv-SE"/>
              </w:rPr>
              <w:t xml:space="preserve">     72</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10 min</w:t>
            </w:r>
          </w:p>
          <w:p w:rsidR="007F7F4A" w:rsidRPr="008E78DC" w:rsidRDefault="007F7F4A" w:rsidP="009369CA">
            <w:pPr>
              <w:pStyle w:val="Subtitle"/>
              <w:tabs>
                <w:tab w:val="num" w:pos="270"/>
              </w:tabs>
              <w:ind w:left="272" w:hanging="272"/>
              <w:jc w:val="left"/>
              <w:rPr>
                <w:rFonts w:ascii="Arial" w:hAnsi="Arial" w:cs="Arial"/>
                <w:b w:val="0"/>
                <w:bCs/>
                <w:sz w:val="22"/>
                <w:szCs w:val="22"/>
                <w:lang w:val="sv-SE"/>
              </w:rPr>
            </w:pPr>
            <w:r w:rsidRPr="008E78DC">
              <w:rPr>
                <w:rFonts w:ascii="Arial" w:hAnsi="Arial" w:cs="Arial"/>
                <w:b w:val="0"/>
                <w:bCs/>
                <w:sz w:val="22"/>
                <w:szCs w:val="22"/>
                <w:lang w:val="sv-SE"/>
              </w:rPr>
              <w:t xml:space="preserve">     20</w:t>
            </w:r>
            <w:r w:rsidRPr="008E78DC">
              <w:rPr>
                <w:rFonts w:ascii="Arial" w:hAnsi="Arial" w:cs="Arial"/>
                <w:b w:val="0"/>
                <w:bCs/>
                <w:sz w:val="22"/>
                <w:szCs w:val="22"/>
                <w:vertAlign w:val="superscript"/>
                <w:lang w:val="sv-SE"/>
              </w:rPr>
              <w:t>0</w:t>
            </w:r>
            <w:r w:rsidRPr="008E78DC">
              <w:rPr>
                <w:rFonts w:ascii="Arial" w:hAnsi="Arial" w:cs="Arial"/>
                <w:b w:val="0"/>
                <w:bCs/>
                <w:sz w:val="22"/>
                <w:szCs w:val="22"/>
                <w:lang w:val="sv-SE"/>
              </w:rPr>
              <w:t>C                 ∞</w:t>
            </w:r>
          </w:p>
        </w:tc>
      </w:tr>
    </w:tbl>
    <w:p w:rsidR="007F7F4A" w:rsidRDefault="007F7F4A" w:rsidP="007F7F4A">
      <w:pPr>
        <w:pStyle w:val="ListParagraph"/>
        <w:spacing w:after="120" w:line="360" w:lineRule="auto"/>
        <w:ind w:left="1800"/>
        <w:rPr>
          <w:rFonts w:ascii="Arial" w:hAnsi="Arial" w:cs="Arial"/>
        </w:rPr>
      </w:pPr>
    </w:p>
    <w:p w:rsidR="007F7F4A" w:rsidRPr="00D108D0" w:rsidRDefault="007F7F4A" w:rsidP="007F7F4A">
      <w:pPr>
        <w:pStyle w:val="ListParagraph"/>
        <w:spacing w:after="120" w:line="360" w:lineRule="auto"/>
        <w:ind w:left="1797"/>
        <w:rPr>
          <w:rFonts w:ascii="Arial" w:hAnsi="Arial" w:cs="Arial"/>
        </w:rPr>
      </w:pPr>
      <w:r w:rsidRPr="00D108D0">
        <w:rPr>
          <w:rFonts w:ascii="Arial" w:hAnsi="Arial" w:cs="Arial"/>
        </w:rPr>
        <w:t>.</w:t>
      </w:r>
    </w:p>
    <w:p w:rsidR="007F7F4A" w:rsidRPr="00D108D0" w:rsidRDefault="007F7F4A" w:rsidP="00C93519">
      <w:pPr>
        <w:pStyle w:val="ListParagraph"/>
        <w:numPr>
          <w:ilvl w:val="0"/>
          <w:numId w:val="8"/>
        </w:numPr>
        <w:spacing w:after="120" w:line="360" w:lineRule="auto"/>
        <w:ind w:left="1077" w:hanging="357"/>
        <w:rPr>
          <w:rFonts w:ascii="Arial" w:hAnsi="Arial" w:cs="Arial"/>
        </w:rPr>
      </w:pPr>
      <w:r w:rsidRPr="00D108D0">
        <w:rPr>
          <w:rFonts w:ascii="Arial" w:hAnsi="Arial" w:cs="Arial"/>
        </w:rPr>
        <w:t>Isolasi virus</w:t>
      </w:r>
    </w:p>
    <w:p w:rsidR="007F7F4A" w:rsidRPr="00D108D0" w:rsidRDefault="007F7F4A" w:rsidP="007F7F4A">
      <w:pPr>
        <w:pStyle w:val="ListParagraph"/>
        <w:spacing w:after="120" w:line="360" w:lineRule="auto"/>
        <w:jc w:val="both"/>
        <w:rPr>
          <w:rFonts w:ascii="Arial" w:hAnsi="Arial" w:cs="Arial"/>
        </w:rPr>
      </w:pPr>
      <w:proofErr w:type="gramStart"/>
      <w:r w:rsidRPr="00D108D0">
        <w:rPr>
          <w:rFonts w:ascii="Arial" w:hAnsi="Arial" w:cs="Arial"/>
        </w:rPr>
        <w:t>Isolasi virus dilakukan bila hasil pemeriksaan PCR positif.</w:t>
      </w:r>
      <w:proofErr w:type="gramEnd"/>
      <w:r w:rsidRPr="00D108D0">
        <w:rPr>
          <w:rFonts w:ascii="Arial" w:hAnsi="Arial" w:cs="Arial"/>
        </w:rPr>
        <w:t xml:space="preserve"> </w:t>
      </w:r>
      <w:proofErr w:type="gramStart"/>
      <w:r w:rsidRPr="00D108D0">
        <w:rPr>
          <w:rFonts w:ascii="Arial" w:hAnsi="Arial" w:cs="Arial"/>
        </w:rPr>
        <w:t xml:space="preserve">Isolasi virus menggunakan sel C6/36 yang telah </w:t>
      </w:r>
      <w:proofErr w:type="spellStart"/>
      <w:r w:rsidRPr="00D108D0">
        <w:rPr>
          <w:rFonts w:ascii="Arial" w:hAnsi="Arial" w:cs="Arial"/>
        </w:rPr>
        <w:t>dipropagasi</w:t>
      </w:r>
      <w:proofErr w:type="spellEnd"/>
      <w:r w:rsidRPr="00D108D0">
        <w:rPr>
          <w:rFonts w:ascii="Arial" w:hAnsi="Arial" w:cs="Arial"/>
        </w:rPr>
        <w:t xml:space="preserve"> hingga monolayer.</w:t>
      </w:r>
      <w:proofErr w:type="gramEnd"/>
      <w:r w:rsidRPr="00D108D0">
        <w:rPr>
          <w:rFonts w:ascii="Arial" w:hAnsi="Arial" w:cs="Arial"/>
        </w:rPr>
        <w:t xml:space="preserve"> </w:t>
      </w:r>
      <w:proofErr w:type="spellStart"/>
      <w:proofErr w:type="gramStart"/>
      <w:r w:rsidRPr="00D108D0">
        <w:rPr>
          <w:rFonts w:ascii="Arial" w:hAnsi="Arial" w:cs="Arial"/>
        </w:rPr>
        <w:t>Propagasi</w:t>
      </w:r>
      <w:proofErr w:type="spellEnd"/>
      <w:r w:rsidRPr="00D108D0">
        <w:rPr>
          <w:rFonts w:ascii="Arial" w:hAnsi="Arial" w:cs="Arial"/>
        </w:rPr>
        <w:t xml:space="preserve"> menggunakan medium pertumbuhan yaitu MEM dengan FBS 10 %.</w:t>
      </w:r>
      <w:proofErr w:type="gramEnd"/>
      <w:r w:rsidRPr="00D108D0">
        <w:rPr>
          <w:rFonts w:ascii="Arial" w:hAnsi="Arial" w:cs="Arial"/>
        </w:rPr>
        <w:t xml:space="preserve"> Serum dengan pengenceran 5 dan 10 (menggunakan medium </w:t>
      </w:r>
      <w:proofErr w:type="gramStart"/>
      <w:r w:rsidRPr="00D108D0">
        <w:rPr>
          <w:rFonts w:ascii="Arial" w:hAnsi="Arial" w:cs="Arial"/>
        </w:rPr>
        <w:t>kultur</w:t>
      </w:r>
      <w:proofErr w:type="gramEnd"/>
      <w:r w:rsidRPr="00D108D0">
        <w:rPr>
          <w:rFonts w:ascii="Arial" w:hAnsi="Arial" w:cs="Arial"/>
        </w:rPr>
        <w:t xml:space="preserve">), inokulasi pada sel, </w:t>
      </w:r>
      <w:proofErr w:type="spellStart"/>
      <w:r w:rsidRPr="00D108D0">
        <w:rPr>
          <w:rFonts w:ascii="Arial" w:hAnsi="Arial" w:cs="Arial"/>
        </w:rPr>
        <w:t>kemudianinkubasi</w:t>
      </w:r>
      <w:proofErr w:type="spellEnd"/>
      <w:r w:rsidRPr="00D108D0">
        <w:rPr>
          <w:rFonts w:ascii="Arial" w:hAnsi="Arial" w:cs="Arial"/>
        </w:rPr>
        <w:t xml:space="preserve"> selama 2 jam pada suhu ruang. </w:t>
      </w:r>
      <w:proofErr w:type="gramStart"/>
      <w:r w:rsidRPr="00D108D0">
        <w:rPr>
          <w:rFonts w:ascii="Arial" w:hAnsi="Arial" w:cs="Arial"/>
        </w:rPr>
        <w:t>Sel ditambahkan MEM dengan FBS 2%.</w:t>
      </w:r>
      <w:proofErr w:type="gramEnd"/>
      <w:r w:rsidRPr="00D108D0">
        <w:rPr>
          <w:rFonts w:ascii="Arial" w:hAnsi="Arial" w:cs="Arial"/>
        </w:rPr>
        <w:t xml:space="preserve"> </w:t>
      </w:r>
      <w:proofErr w:type="gramStart"/>
      <w:r w:rsidRPr="00D108D0">
        <w:rPr>
          <w:rFonts w:ascii="Arial" w:hAnsi="Arial" w:cs="Arial"/>
        </w:rPr>
        <w:t xml:space="preserve">Kultur </w:t>
      </w:r>
      <w:proofErr w:type="spellStart"/>
      <w:r w:rsidRPr="00D108D0">
        <w:rPr>
          <w:rFonts w:ascii="Arial" w:hAnsi="Arial" w:cs="Arial"/>
        </w:rPr>
        <w:t>diinkubasi</w:t>
      </w:r>
      <w:proofErr w:type="spellEnd"/>
      <w:r w:rsidRPr="00D108D0">
        <w:rPr>
          <w:rFonts w:ascii="Arial" w:hAnsi="Arial" w:cs="Arial"/>
        </w:rPr>
        <w:t xml:space="preserve"> pada suhu ruang selama 7 hari.</w:t>
      </w:r>
      <w:proofErr w:type="gramEnd"/>
      <w:r w:rsidRPr="00D108D0">
        <w:rPr>
          <w:rFonts w:ascii="Arial" w:hAnsi="Arial" w:cs="Arial"/>
        </w:rPr>
        <w:t xml:space="preserve"> </w:t>
      </w:r>
      <w:proofErr w:type="spellStart"/>
      <w:proofErr w:type="gramStart"/>
      <w:r w:rsidRPr="00D108D0">
        <w:rPr>
          <w:rFonts w:ascii="Arial" w:hAnsi="Arial" w:cs="Arial"/>
        </w:rPr>
        <w:t>Isolat</w:t>
      </w:r>
      <w:proofErr w:type="spellEnd"/>
      <w:r w:rsidRPr="00D108D0">
        <w:rPr>
          <w:rFonts w:ascii="Arial" w:hAnsi="Arial" w:cs="Arial"/>
        </w:rPr>
        <w:t xml:space="preserve"> dipanen dan diidentifikasi menggunakan </w:t>
      </w:r>
      <w:r w:rsidRPr="00D108D0">
        <w:rPr>
          <w:rFonts w:ascii="Arial" w:hAnsi="Arial" w:cs="Arial"/>
          <w:i/>
        </w:rPr>
        <w:t>bio assay</w:t>
      </w:r>
      <w:r w:rsidRPr="00D108D0">
        <w:rPr>
          <w:rFonts w:ascii="Arial" w:hAnsi="Arial" w:cs="Arial"/>
        </w:rPr>
        <w:t>.</w:t>
      </w:r>
      <w:proofErr w:type="gramEnd"/>
    </w:p>
    <w:p w:rsidR="007F7F4A" w:rsidRPr="00D108D0" w:rsidRDefault="007F7F4A" w:rsidP="007F7F4A">
      <w:pPr>
        <w:pStyle w:val="ListParagraph"/>
        <w:ind w:left="1080"/>
        <w:jc w:val="both"/>
        <w:rPr>
          <w:rFonts w:ascii="Arial" w:hAnsi="Arial" w:cs="Arial"/>
        </w:rPr>
      </w:pPr>
    </w:p>
    <w:p w:rsidR="007F7F4A" w:rsidRPr="00D108D0" w:rsidRDefault="007F7F4A" w:rsidP="00C93519">
      <w:pPr>
        <w:pStyle w:val="ListParagraph"/>
        <w:numPr>
          <w:ilvl w:val="0"/>
          <w:numId w:val="8"/>
        </w:numPr>
        <w:ind w:left="1080"/>
        <w:rPr>
          <w:rFonts w:ascii="Arial" w:hAnsi="Arial" w:cs="Arial"/>
        </w:rPr>
      </w:pPr>
      <w:r w:rsidRPr="00D108D0">
        <w:rPr>
          <w:rFonts w:ascii="Arial" w:hAnsi="Arial" w:cs="Arial"/>
        </w:rPr>
        <w:t xml:space="preserve">Pemeriksaan </w:t>
      </w:r>
      <w:proofErr w:type="spellStart"/>
      <w:r w:rsidRPr="00D108D0">
        <w:rPr>
          <w:rFonts w:ascii="Arial" w:hAnsi="Arial" w:cs="Arial"/>
        </w:rPr>
        <w:t>sekuensing</w:t>
      </w:r>
      <w:proofErr w:type="spellEnd"/>
    </w:p>
    <w:p w:rsidR="007F7F4A" w:rsidRPr="00D108D0" w:rsidRDefault="007F7F4A" w:rsidP="007F7F4A">
      <w:pPr>
        <w:pStyle w:val="ListParagraph"/>
        <w:spacing w:after="120" w:line="360" w:lineRule="auto"/>
        <w:jc w:val="both"/>
        <w:rPr>
          <w:rFonts w:ascii="Arial" w:hAnsi="Arial" w:cs="Arial"/>
          <w:vertAlign w:val="superscript"/>
        </w:rPr>
      </w:pPr>
      <w:proofErr w:type="spellStart"/>
      <w:r w:rsidRPr="00D108D0">
        <w:rPr>
          <w:rFonts w:ascii="Arial" w:hAnsi="Arial" w:cs="Arial"/>
        </w:rPr>
        <w:t>Amplifikasi</w:t>
      </w:r>
      <w:proofErr w:type="spellEnd"/>
      <w:r w:rsidRPr="00D108D0">
        <w:rPr>
          <w:rFonts w:ascii="Arial" w:hAnsi="Arial" w:cs="Arial"/>
        </w:rPr>
        <w:t xml:space="preserve"> gen E dari masing-masing serotipe menggunakan primer yang sebelumnya telah digunakan untuk </w:t>
      </w:r>
      <w:proofErr w:type="spellStart"/>
      <w:r w:rsidRPr="00D108D0">
        <w:rPr>
          <w:rFonts w:ascii="Arial" w:hAnsi="Arial" w:cs="Arial"/>
        </w:rPr>
        <w:t>sekuensing</w:t>
      </w:r>
      <w:proofErr w:type="spellEnd"/>
      <w:r w:rsidRPr="00D108D0">
        <w:rPr>
          <w:rFonts w:ascii="Arial" w:hAnsi="Arial" w:cs="Arial"/>
        </w:rPr>
        <w:t xml:space="preserve"> sampel DBD dari Indonesia tahun 2004 oleh </w:t>
      </w:r>
      <w:proofErr w:type="spellStart"/>
      <w:r w:rsidRPr="00D108D0">
        <w:rPr>
          <w:rFonts w:ascii="Arial" w:hAnsi="Arial" w:cs="Arial"/>
        </w:rPr>
        <w:t>Harun</w:t>
      </w:r>
      <w:proofErr w:type="spellEnd"/>
      <w:r w:rsidRPr="00D108D0">
        <w:rPr>
          <w:rFonts w:ascii="Arial" w:hAnsi="Arial" w:cs="Arial"/>
        </w:rPr>
        <w:t xml:space="preserve">. </w:t>
      </w:r>
      <w:proofErr w:type="gramStart"/>
      <w:r w:rsidRPr="00D108D0">
        <w:rPr>
          <w:rFonts w:ascii="Arial" w:hAnsi="Arial" w:cs="Arial"/>
        </w:rPr>
        <w:t>S dkk (komunikasi pribadi).</w:t>
      </w:r>
      <w:proofErr w:type="gramEnd"/>
      <w:r w:rsidR="000803FA">
        <w:fldChar w:fldCharType="begin"/>
      </w:r>
      <w:r w:rsidR="000803FA">
        <w:instrText>HYPERLINK \l "_ENREF_43" \o "Ong, 2008 #12529"</w:instrText>
      </w:r>
      <w:r w:rsidR="000803FA">
        <w:fldChar w:fldCharType="separate"/>
      </w:r>
      <w:r w:rsidR="000803FA" w:rsidRPr="00D108D0">
        <w:rPr>
          <w:rFonts w:ascii="Arial" w:hAnsi="Arial" w:cs="Arial"/>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sidRPr="00D108D0">
        <w:rPr>
          <w:rFonts w:ascii="Arial" w:hAnsi="Arial" w:cs="Arial"/>
        </w:rPr>
      </w:r>
      <w:r w:rsidR="000803FA" w:rsidRPr="00D108D0">
        <w:rPr>
          <w:rFonts w:ascii="Arial" w:hAnsi="Arial" w:cs="Arial"/>
        </w:rPr>
        <w:fldChar w:fldCharType="separate"/>
      </w:r>
      <w:r w:rsidR="00B8465A" w:rsidRPr="009443E4">
        <w:rPr>
          <w:rFonts w:ascii="Arial" w:hAnsi="Arial" w:cs="Arial"/>
          <w:noProof/>
          <w:vertAlign w:val="superscript"/>
        </w:rPr>
        <w:t>43</w:t>
      </w:r>
      <w:r w:rsidR="000803FA" w:rsidRPr="00D108D0">
        <w:rPr>
          <w:rFonts w:ascii="Arial" w:hAnsi="Arial" w:cs="Arial"/>
        </w:rPr>
        <w:fldChar w:fldCharType="end"/>
      </w:r>
      <w:r w:rsidR="000803FA">
        <w:fldChar w:fldCharType="end"/>
      </w:r>
    </w:p>
    <w:p w:rsidR="007F7F4A" w:rsidRPr="00D108D0" w:rsidRDefault="007F7F4A" w:rsidP="007F7F4A">
      <w:pPr>
        <w:pStyle w:val="ListParagraph"/>
        <w:spacing w:after="120" w:line="360" w:lineRule="auto"/>
        <w:jc w:val="both"/>
        <w:rPr>
          <w:rFonts w:ascii="Arial" w:hAnsi="Arial" w:cs="Arial"/>
        </w:rPr>
      </w:pPr>
      <w:proofErr w:type="gramStart"/>
      <w:r w:rsidRPr="00D108D0">
        <w:rPr>
          <w:rFonts w:ascii="Arial" w:hAnsi="Arial" w:cs="Arial"/>
        </w:rPr>
        <w:t xml:space="preserve">DNA </w:t>
      </w:r>
      <w:proofErr w:type="spellStart"/>
      <w:r w:rsidRPr="00D108D0">
        <w:rPr>
          <w:rFonts w:ascii="Arial" w:hAnsi="Arial" w:cs="Arial"/>
        </w:rPr>
        <w:t>disekuensing</w:t>
      </w:r>
      <w:proofErr w:type="spellEnd"/>
      <w:r w:rsidRPr="00D108D0">
        <w:rPr>
          <w:rFonts w:ascii="Arial" w:hAnsi="Arial" w:cs="Arial"/>
        </w:rPr>
        <w:t xml:space="preserve"> menggunakan metode Sanger (</w:t>
      </w:r>
      <w:proofErr w:type="spellStart"/>
      <w:r w:rsidRPr="00D108D0">
        <w:rPr>
          <w:rFonts w:ascii="Arial" w:hAnsi="Arial" w:cs="Arial"/>
        </w:rPr>
        <w:t>dideoksi</w:t>
      </w:r>
      <w:proofErr w:type="spellEnd"/>
      <w:r w:rsidRPr="00D108D0">
        <w:rPr>
          <w:rFonts w:ascii="Arial" w:hAnsi="Arial" w:cs="Arial"/>
        </w:rPr>
        <w:t xml:space="preserve"> termination method).</w:t>
      </w:r>
      <w:proofErr w:type="gramEnd"/>
      <w:r w:rsidRPr="00D108D0">
        <w:rPr>
          <w:rFonts w:ascii="Arial" w:hAnsi="Arial" w:cs="Arial"/>
        </w:rPr>
        <w:t xml:space="preserve"> Kit yang digunakan adalah ABI PRISM</w:t>
      </w:r>
      <w:r w:rsidRPr="00D108D0">
        <w:rPr>
          <w:rFonts w:ascii="Arial" w:hAnsi="Arial" w:cs="Arial"/>
          <w:vertAlign w:val="superscript"/>
        </w:rPr>
        <w:t>®</w:t>
      </w:r>
      <w:r w:rsidRPr="00D108D0">
        <w:rPr>
          <w:rFonts w:ascii="Arial" w:hAnsi="Arial" w:cs="Arial"/>
        </w:rPr>
        <w:t xml:space="preserve"> Big Dye Terminator Cycle Sequencing Ready reaction kit versi 3.1 yang terdiri dari dye terminator, </w:t>
      </w:r>
      <w:proofErr w:type="spellStart"/>
      <w:r w:rsidRPr="00D108D0">
        <w:rPr>
          <w:rFonts w:ascii="Arial" w:hAnsi="Arial" w:cs="Arial"/>
        </w:rPr>
        <w:t>deoksinukleosida</w:t>
      </w:r>
      <w:proofErr w:type="spellEnd"/>
      <w:r w:rsidRPr="00D108D0">
        <w:rPr>
          <w:rFonts w:ascii="Arial" w:hAnsi="Arial" w:cs="Arial"/>
        </w:rPr>
        <w:t xml:space="preserve"> </w:t>
      </w:r>
      <w:proofErr w:type="spellStart"/>
      <w:r w:rsidRPr="00D108D0">
        <w:rPr>
          <w:rFonts w:ascii="Arial" w:hAnsi="Arial" w:cs="Arial"/>
        </w:rPr>
        <w:t>trifosfat</w:t>
      </w:r>
      <w:proofErr w:type="spellEnd"/>
      <w:r w:rsidRPr="00D108D0">
        <w:rPr>
          <w:rFonts w:ascii="Arial" w:hAnsi="Arial" w:cs="Arial"/>
        </w:rPr>
        <w:t xml:space="preserve">, </w:t>
      </w:r>
      <w:proofErr w:type="spellStart"/>
      <w:r w:rsidRPr="00D108D0">
        <w:rPr>
          <w:rFonts w:ascii="Arial" w:hAnsi="Arial" w:cs="Arial"/>
        </w:rPr>
        <w:t>ampli</w:t>
      </w:r>
      <w:proofErr w:type="spellEnd"/>
      <w:r w:rsidRPr="00D108D0">
        <w:rPr>
          <w:rFonts w:ascii="Arial" w:hAnsi="Arial" w:cs="Arial"/>
        </w:rPr>
        <w:t xml:space="preserve"> </w:t>
      </w:r>
      <w:proofErr w:type="spellStart"/>
      <w:r w:rsidRPr="00D108D0">
        <w:rPr>
          <w:rFonts w:ascii="Arial" w:hAnsi="Arial" w:cs="Arial"/>
        </w:rPr>
        <w:t>taq</w:t>
      </w:r>
      <w:proofErr w:type="spellEnd"/>
      <w:r w:rsidRPr="00D108D0">
        <w:rPr>
          <w:rFonts w:ascii="Arial" w:hAnsi="Arial" w:cs="Arial"/>
        </w:rPr>
        <w:t xml:space="preserve"> DNA polymerase,  FS, MgCl</w:t>
      </w:r>
      <w:r w:rsidRPr="00D108D0">
        <w:rPr>
          <w:rFonts w:ascii="Arial" w:hAnsi="Arial" w:cs="Arial"/>
          <w:vertAlign w:val="subscript"/>
        </w:rPr>
        <w:t>2</w:t>
      </w:r>
      <w:r w:rsidRPr="00D108D0">
        <w:rPr>
          <w:rFonts w:ascii="Arial" w:hAnsi="Arial" w:cs="Arial"/>
        </w:rPr>
        <w:t xml:space="preserve"> dan buffer </w:t>
      </w:r>
      <w:proofErr w:type="spellStart"/>
      <w:r w:rsidRPr="00D108D0">
        <w:rPr>
          <w:rFonts w:ascii="Arial" w:hAnsi="Arial" w:cs="Arial"/>
        </w:rPr>
        <w:t>tris-HCl</w:t>
      </w:r>
      <w:proofErr w:type="spellEnd"/>
      <w:r w:rsidRPr="00D108D0">
        <w:rPr>
          <w:rFonts w:ascii="Arial" w:hAnsi="Arial" w:cs="Arial"/>
        </w:rPr>
        <w:t xml:space="preserve"> Ph 9.0.</w:t>
      </w:r>
    </w:p>
    <w:p w:rsidR="007F7F4A" w:rsidRPr="00D108D0" w:rsidRDefault="007F7F4A" w:rsidP="00C93519">
      <w:pPr>
        <w:pStyle w:val="Heading2"/>
        <w:numPr>
          <w:ilvl w:val="0"/>
          <w:numId w:val="12"/>
        </w:numPr>
      </w:pPr>
      <w:bookmarkStart w:id="56" w:name="_Toc461198723"/>
      <w:r w:rsidRPr="00D108D0">
        <w:lastRenderedPageBreak/>
        <w:t>Analisis data</w:t>
      </w:r>
      <w:bookmarkEnd w:id="56"/>
    </w:p>
    <w:p w:rsidR="007F7F4A" w:rsidRPr="00D108D0" w:rsidRDefault="007F7F4A" w:rsidP="007F7F4A">
      <w:pPr>
        <w:pStyle w:val="ListParagraph"/>
        <w:spacing w:after="120" w:line="360" w:lineRule="auto"/>
        <w:jc w:val="both"/>
        <w:rPr>
          <w:rFonts w:ascii="Arial" w:hAnsi="Arial" w:cs="Arial"/>
        </w:rPr>
      </w:pPr>
      <w:r w:rsidRPr="00D108D0">
        <w:rPr>
          <w:rFonts w:ascii="Arial" w:hAnsi="Arial" w:cs="Arial"/>
        </w:rPr>
        <w:t>Data klinis dan hasil PCR di-</w:t>
      </w:r>
      <w:r w:rsidRPr="00D108D0">
        <w:rPr>
          <w:rFonts w:ascii="Arial" w:hAnsi="Arial" w:cs="Arial"/>
          <w:i/>
        </w:rPr>
        <w:t xml:space="preserve">entry </w:t>
      </w:r>
      <w:r w:rsidRPr="00D108D0">
        <w:rPr>
          <w:rFonts w:ascii="Arial" w:hAnsi="Arial" w:cs="Arial"/>
        </w:rPr>
        <w:t xml:space="preserve">menggunakan perangkat lunak excel, sementara analisis hubungan antara data klinis </w:t>
      </w:r>
      <w:proofErr w:type="spellStart"/>
      <w:proofErr w:type="gramStart"/>
      <w:r w:rsidRPr="00D108D0">
        <w:rPr>
          <w:rFonts w:ascii="Arial" w:hAnsi="Arial" w:cs="Arial"/>
        </w:rPr>
        <w:t>akan</w:t>
      </w:r>
      <w:proofErr w:type="spellEnd"/>
      <w:proofErr w:type="gramEnd"/>
      <w:r w:rsidRPr="00D108D0">
        <w:rPr>
          <w:rFonts w:ascii="Arial" w:hAnsi="Arial" w:cs="Arial"/>
        </w:rPr>
        <w:t xml:space="preserve"> dianalisis menggunakan </w:t>
      </w:r>
      <w:proofErr w:type="spellStart"/>
      <w:r w:rsidRPr="00D108D0">
        <w:rPr>
          <w:rFonts w:ascii="Arial" w:hAnsi="Arial" w:cs="Arial"/>
        </w:rPr>
        <w:t>perngkat</w:t>
      </w:r>
      <w:proofErr w:type="spellEnd"/>
      <w:r w:rsidRPr="00D108D0">
        <w:rPr>
          <w:rFonts w:ascii="Arial" w:hAnsi="Arial" w:cs="Arial"/>
        </w:rPr>
        <w:t xml:space="preserve"> lunak STATA.</w:t>
      </w:r>
    </w:p>
    <w:p w:rsidR="007F7F4A" w:rsidRDefault="007F7F4A" w:rsidP="007F7F4A">
      <w:pPr>
        <w:pStyle w:val="ListParagraph"/>
        <w:spacing w:after="120" w:line="360" w:lineRule="auto"/>
        <w:contextualSpacing w:val="0"/>
        <w:jc w:val="both"/>
        <w:rPr>
          <w:rFonts w:ascii="Arial" w:hAnsi="Arial" w:cs="Arial"/>
        </w:rPr>
      </w:pPr>
      <w:r w:rsidRPr="00D108D0">
        <w:rPr>
          <w:rFonts w:ascii="Arial" w:hAnsi="Arial" w:cs="Arial"/>
        </w:rPr>
        <w:t xml:space="preserve">Hasil pemeriksaan </w:t>
      </w:r>
      <w:proofErr w:type="spellStart"/>
      <w:r w:rsidRPr="00D108D0">
        <w:rPr>
          <w:rFonts w:ascii="Arial" w:hAnsi="Arial" w:cs="Arial"/>
        </w:rPr>
        <w:t>sekuensing</w:t>
      </w:r>
      <w:proofErr w:type="spellEnd"/>
      <w:r w:rsidRPr="00D108D0">
        <w:rPr>
          <w:rFonts w:ascii="Arial" w:hAnsi="Arial" w:cs="Arial"/>
        </w:rPr>
        <w:t xml:space="preserve"> berupa </w:t>
      </w:r>
      <w:proofErr w:type="spellStart"/>
      <w:r w:rsidRPr="00D108D0">
        <w:rPr>
          <w:rFonts w:ascii="Arial" w:hAnsi="Arial" w:cs="Arial"/>
        </w:rPr>
        <w:t>runutan</w:t>
      </w:r>
      <w:proofErr w:type="spellEnd"/>
      <w:r w:rsidRPr="00D108D0">
        <w:rPr>
          <w:rFonts w:ascii="Arial" w:hAnsi="Arial" w:cs="Arial"/>
        </w:rPr>
        <w:t xml:space="preserve"> basa nukleotida dari gen E diurutkan dan dianalisis</w:t>
      </w:r>
      <w:r w:rsidR="003E756C">
        <w:rPr>
          <w:rFonts w:ascii="Arial" w:hAnsi="Arial" w:cs="Arial"/>
        </w:rPr>
        <w:t>.</w:t>
      </w:r>
      <w:r w:rsidRPr="00D108D0">
        <w:rPr>
          <w:rFonts w:ascii="Arial" w:hAnsi="Arial" w:cs="Arial"/>
        </w:rPr>
        <w:t xml:space="preserve"> </w:t>
      </w:r>
      <w:proofErr w:type="gramStart"/>
      <w:r w:rsidR="003E756C" w:rsidRPr="003E756C">
        <w:rPr>
          <w:rFonts w:ascii="Arial" w:hAnsi="Arial" w:cs="Arial"/>
        </w:rPr>
        <w:t xml:space="preserve">Sebelum dilakukan analisis </w:t>
      </w:r>
      <w:proofErr w:type="spellStart"/>
      <w:r w:rsidR="003E756C" w:rsidRPr="003E756C">
        <w:rPr>
          <w:rFonts w:ascii="Arial" w:hAnsi="Arial" w:cs="Arial"/>
        </w:rPr>
        <w:t>filogenetik</w:t>
      </w:r>
      <w:proofErr w:type="spellEnd"/>
      <w:r w:rsidR="003E756C" w:rsidRPr="003E756C">
        <w:rPr>
          <w:rFonts w:ascii="Arial" w:hAnsi="Arial" w:cs="Arial"/>
        </w:rPr>
        <w:t xml:space="preserve">, terlebih dahulu dilakukan </w:t>
      </w:r>
      <w:proofErr w:type="spellStart"/>
      <w:r w:rsidR="003E756C">
        <w:rPr>
          <w:rFonts w:ascii="Arial" w:hAnsi="Arial" w:cs="Arial"/>
        </w:rPr>
        <w:t>pensejajaran</w:t>
      </w:r>
      <w:proofErr w:type="spellEnd"/>
      <w:r w:rsidR="003E756C">
        <w:rPr>
          <w:rFonts w:ascii="Arial" w:hAnsi="Arial" w:cs="Arial"/>
        </w:rPr>
        <w:t xml:space="preserve"> sekuen hasil </w:t>
      </w:r>
      <w:proofErr w:type="spellStart"/>
      <w:r w:rsidR="003E756C">
        <w:rPr>
          <w:rFonts w:ascii="Arial" w:hAnsi="Arial" w:cs="Arial"/>
        </w:rPr>
        <w:t>sekuensing</w:t>
      </w:r>
      <w:proofErr w:type="spellEnd"/>
      <w:r w:rsidR="003E756C">
        <w:rPr>
          <w:rFonts w:ascii="Arial" w:hAnsi="Arial" w:cs="Arial"/>
        </w:rPr>
        <w:t xml:space="preserve"> dan sekuen dari </w:t>
      </w:r>
      <w:proofErr w:type="spellStart"/>
      <w:r w:rsidR="003E756C">
        <w:rPr>
          <w:rFonts w:ascii="Arial" w:hAnsi="Arial" w:cs="Arial"/>
        </w:rPr>
        <w:t>GenBank</w:t>
      </w:r>
      <w:proofErr w:type="spellEnd"/>
      <w:r w:rsidR="003E756C">
        <w:rPr>
          <w:rFonts w:ascii="Arial" w:hAnsi="Arial" w:cs="Arial"/>
        </w:rPr>
        <w:t xml:space="preserve"> sebagai</w:t>
      </w:r>
      <w:r w:rsidR="00464F85">
        <w:rPr>
          <w:rFonts w:ascii="Arial" w:hAnsi="Arial" w:cs="Arial"/>
        </w:rPr>
        <w:t xml:space="preserve"> referensi (Tabel </w:t>
      </w:r>
      <w:r w:rsidR="008E78DC">
        <w:rPr>
          <w:rFonts w:ascii="Arial" w:hAnsi="Arial" w:cs="Arial"/>
        </w:rPr>
        <w:t>5</w:t>
      </w:r>
      <w:r w:rsidR="003E756C">
        <w:rPr>
          <w:rFonts w:ascii="Arial" w:hAnsi="Arial" w:cs="Arial"/>
        </w:rPr>
        <w:t>)</w:t>
      </w:r>
      <w:r w:rsidR="003E756C" w:rsidRPr="003E756C">
        <w:rPr>
          <w:rFonts w:ascii="Arial" w:hAnsi="Arial" w:cs="Arial"/>
        </w:rPr>
        <w:t xml:space="preserve"> dengan menggunakan parameter </w:t>
      </w:r>
      <w:proofErr w:type="spellStart"/>
      <w:r w:rsidR="003E756C" w:rsidRPr="003E756C">
        <w:rPr>
          <w:rFonts w:ascii="Arial" w:hAnsi="Arial" w:cs="Arial"/>
        </w:rPr>
        <w:t>ClustalW</w:t>
      </w:r>
      <w:proofErr w:type="spellEnd"/>
      <w:r w:rsidR="003E756C">
        <w:rPr>
          <w:rFonts w:ascii="Arial" w:hAnsi="Arial" w:cs="Arial"/>
        </w:rPr>
        <w:t>.</w:t>
      </w:r>
      <w:proofErr w:type="gramEnd"/>
      <w:r w:rsidR="003E756C">
        <w:rPr>
          <w:rFonts w:ascii="Arial" w:hAnsi="Arial" w:cs="Arial"/>
        </w:rPr>
        <w:t xml:space="preserve"> </w:t>
      </w:r>
      <w:proofErr w:type="gramStart"/>
      <w:r w:rsidR="003E756C" w:rsidRPr="003E756C">
        <w:rPr>
          <w:rFonts w:ascii="Arial" w:hAnsi="Arial" w:cs="Arial"/>
        </w:rPr>
        <w:t xml:space="preserve">Uji </w:t>
      </w:r>
      <w:proofErr w:type="spellStart"/>
      <w:r w:rsidR="003E756C" w:rsidRPr="003E756C">
        <w:rPr>
          <w:rFonts w:ascii="Arial" w:hAnsi="Arial" w:cs="Arial"/>
        </w:rPr>
        <w:t>filogeni</w:t>
      </w:r>
      <w:proofErr w:type="spellEnd"/>
      <w:r w:rsidR="003E756C" w:rsidRPr="003E756C">
        <w:rPr>
          <w:rFonts w:ascii="Arial" w:hAnsi="Arial" w:cs="Arial"/>
        </w:rPr>
        <w:t xml:space="preserve"> menggunakan me</w:t>
      </w:r>
      <w:r w:rsidR="003E756C">
        <w:rPr>
          <w:rFonts w:ascii="Arial" w:hAnsi="Arial" w:cs="Arial"/>
        </w:rPr>
        <w:t>t</w:t>
      </w:r>
      <w:r w:rsidR="003E756C" w:rsidRPr="003E756C">
        <w:rPr>
          <w:rFonts w:ascii="Arial" w:hAnsi="Arial" w:cs="Arial"/>
        </w:rPr>
        <w:t xml:space="preserve">ode </w:t>
      </w:r>
      <w:proofErr w:type="spellStart"/>
      <w:r w:rsidR="003E756C" w:rsidRPr="003E756C">
        <w:rPr>
          <w:rFonts w:ascii="Arial" w:hAnsi="Arial" w:cs="Arial"/>
          <w:i/>
        </w:rPr>
        <w:t>bootsrap</w:t>
      </w:r>
      <w:proofErr w:type="spellEnd"/>
      <w:r w:rsidR="003E756C" w:rsidRPr="003E756C">
        <w:rPr>
          <w:rFonts w:ascii="Arial" w:hAnsi="Arial" w:cs="Arial"/>
        </w:rPr>
        <w:t xml:space="preserve"> dengan jumlah replikasi 1000.</w:t>
      </w:r>
      <w:proofErr w:type="gramEnd"/>
      <w:r w:rsidR="003E756C" w:rsidRPr="003E756C">
        <w:rPr>
          <w:rFonts w:ascii="Arial" w:hAnsi="Arial" w:cs="Arial"/>
        </w:rPr>
        <w:t xml:space="preserve">  Metode substitusi menggunakan parameter kimura-2, dan an</w:t>
      </w:r>
      <w:r w:rsidR="003E756C">
        <w:rPr>
          <w:rFonts w:ascii="Arial" w:hAnsi="Arial" w:cs="Arial"/>
        </w:rPr>
        <w:t xml:space="preserve">alisis statistik dengan metode </w:t>
      </w:r>
      <w:r w:rsidR="003E756C" w:rsidRPr="003E756C">
        <w:rPr>
          <w:rFonts w:ascii="Arial" w:hAnsi="Arial" w:cs="Arial"/>
          <w:i/>
        </w:rPr>
        <w:t>Neighbor joining</w:t>
      </w:r>
      <w:r w:rsidR="003E756C" w:rsidRPr="003E756C">
        <w:rPr>
          <w:rFonts w:ascii="Arial" w:hAnsi="Arial" w:cs="Arial"/>
        </w:rPr>
        <w:t>.</w:t>
      </w:r>
    </w:p>
    <w:p w:rsidR="000F6F47" w:rsidRPr="001C72E3" w:rsidRDefault="000F6F47" w:rsidP="007F7F4A">
      <w:pPr>
        <w:pStyle w:val="ListParagraph"/>
        <w:spacing w:after="120" w:line="360" w:lineRule="auto"/>
        <w:contextualSpacing w:val="0"/>
        <w:jc w:val="both"/>
        <w:rPr>
          <w:rFonts w:ascii="Arial" w:hAnsi="Arial" w:cs="Arial"/>
          <w:sz w:val="26"/>
        </w:rPr>
      </w:pPr>
    </w:p>
    <w:p w:rsidR="000F6F47" w:rsidRPr="001C72E3" w:rsidRDefault="001C72E3" w:rsidP="001C72E3">
      <w:pPr>
        <w:pStyle w:val="Caption"/>
        <w:ind w:left="720"/>
        <w:rPr>
          <w:rFonts w:ascii="Arial" w:hAnsi="Arial" w:cs="Arial"/>
          <w:i w:val="0"/>
          <w:color w:val="auto"/>
          <w:sz w:val="22"/>
        </w:rPr>
      </w:pPr>
      <w:bookmarkStart w:id="57" w:name="_Toc461187122"/>
      <w:proofErr w:type="gramStart"/>
      <w:r w:rsidRPr="001C72E3">
        <w:rPr>
          <w:rFonts w:ascii="Arial" w:hAnsi="Arial" w:cs="Arial"/>
          <w:i w:val="0"/>
          <w:color w:val="auto"/>
          <w:sz w:val="22"/>
        </w:rPr>
        <w:t xml:space="preserve">Tabel </w:t>
      </w:r>
      <w:r w:rsidR="000803FA" w:rsidRPr="001C72E3">
        <w:rPr>
          <w:rFonts w:ascii="Arial" w:hAnsi="Arial" w:cs="Arial"/>
          <w:i w:val="0"/>
          <w:color w:val="auto"/>
          <w:sz w:val="22"/>
        </w:rPr>
        <w:fldChar w:fldCharType="begin"/>
      </w:r>
      <w:r w:rsidRPr="001C72E3">
        <w:rPr>
          <w:rFonts w:ascii="Arial" w:hAnsi="Arial" w:cs="Arial"/>
          <w:i w:val="0"/>
          <w:color w:val="auto"/>
          <w:sz w:val="22"/>
        </w:rPr>
        <w:instrText xml:space="preserve"> SEQ Tabel \* ARABIC </w:instrText>
      </w:r>
      <w:r w:rsidR="000803FA" w:rsidRPr="001C72E3">
        <w:rPr>
          <w:rFonts w:ascii="Arial" w:hAnsi="Arial" w:cs="Arial"/>
          <w:i w:val="0"/>
          <w:color w:val="auto"/>
          <w:sz w:val="22"/>
        </w:rPr>
        <w:fldChar w:fldCharType="separate"/>
      </w:r>
      <w:r w:rsidR="00A525BA">
        <w:rPr>
          <w:rFonts w:ascii="Arial" w:hAnsi="Arial" w:cs="Arial"/>
          <w:i w:val="0"/>
          <w:noProof/>
          <w:color w:val="auto"/>
          <w:sz w:val="22"/>
        </w:rPr>
        <w:t>7</w:t>
      </w:r>
      <w:r w:rsidR="000803FA" w:rsidRPr="001C72E3">
        <w:rPr>
          <w:rFonts w:ascii="Arial" w:hAnsi="Arial" w:cs="Arial"/>
          <w:i w:val="0"/>
          <w:color w:val="auto"/>
          <w:sz w:val="22"/>
        </w:rPr>
        <w:fldChar w:fldCharType="end"/>
      </w:r>
      <w:r w:rsidR="000F6F47" w:rsidRPr="001C72E3">
        <w:rPr>
          <w:rFonts w:ascii="Arial" w:hAnsi="Arial" w:cs="Arial"/>
          <w:i w:val="0"/>
          <w:color w:val="auto"/>
          <w:sz w:val="22"/>
        </w:rPr>
        <w:t>.</w:t>
      </w:r>
      <w:proofErr w:type="gramEnd"/>
      <w:r w:rsidR="000F6F47" w:rsidRPr="001C72E3">
        <w:rPr>
          <w:rFonts w:ascii="Arial" w:hAnsi="Arial" w:cs="Arial"/>
          <w:i w:val="0"/>
          <w:color w:val="auto"/>
          <w:sz w:val="22"/>
        </w:rPr>
        <w:t xml:space="preserve"> Daftar sekuen </w:t>
      </w:r>
      <w:proofErr w:type="spellStart"/>
      <w:r w:rsidR="00570715">
        <w:rPr>
          <w:rFonts w:ascii="Arial" w:hAnsi="Arial" w:cs="Arial"/>
          <w:i w:val="0"/>
          <w:color w:val="auto"/>
          <w:sz w:val="22"/>
        </w:rPr>
        <w:t>isolat</w:t>
      </w:r>
      <w:proofErr w:type="spellEnd"/>
      <w:r w:rsidR="008E78DC" w:rsidRPr="001C72E3">
        <w:rPr>
          <w:rFonts w:ascii="Arial" w:hAnsi="Arial" w:cs="Arial"/>
          <w:i w:val="0"/>
          <w:color w:val="auto"/>
          <w:sz w:val="22"/>
        </w:rPr>
        <w:t xml:space="preserve"> Indonesia dari studi</w:t>
      </w:r>
      <w:r w:rsidR="000F6F47" w:rsidRPr="001C72E3">
        <w:rPr>
          <w:rFonts w:ascii="Arial" w:hAnsi="Arial" w:cs="Arial"/>
          <w:i w:val="0"/>
          <w:color w:val="auto"/>
          <w:sz w:val="22"/>
        </w:rPr>
        <w:t xml:space="preserve"> sebelumnya</w:t>
      </w:r>
      <w:r w:rsidR="008E78DC" w:rsidRPr="001C72E3">
        <w:rPr>
          <w:rFonts w:ascii="Arial" w:hAnsi="Arial" w:cs="Arial"/>
          <w:i w:val="0"/>
          <w:color w:val="auto"/>
          <w:sz w:val="22"/>
        </w:rPr>
        <w:t xml:space="preserve"> (tahun 2008-2012) dan</w:t>
      </w:r>
      <w:r w:rsidR="000F6F47" w:rsidRPr="001C72E3">
        <w:rPr>
          <w:rFonts w:ascii="Arial" w:hAnsi="Arial" w:cs="Arial"/>
          <w:i w:val="0"/>
          <w:color w:val="auto"/>
          <w:sz w:val="22"/>
        </w:rPr>
        <w:t xml:space="preserve"> sekuen </w:t>
      </w:r>
      <w:r w:rsidR="008E78DC" w:rsidRPr="001C72E3">
        <w:rPr>
          <w:rFonts w:ascii="Arial" w:hAnsi="Arial" w:cs="Arial"/>
          <w:i w:val="0"/>
          <w:color w:val="auto"/>
          <w:sz w:val="22"/>
        </w:rPr>
        <w:t xml:space="preserve">virus Indonesia </w:t>
      </w:r>
      <w:r w:rsidR="000F6F47" w:rsidRPr="001C72E3">
        <w:rPr>
          <w:rFonts w:ascii="Arial" w:hAnsi="Arial" w:cs="Arial"/>
          <w:i w:val="0"/>
          <w:color w:val="auto"/>
          <w:sz w:val="22"/>
        </w:rPr>
        <w:t xml:space="preserve">dari </w:t>
      </w:r>
      <w:proofErr w:type="spellStart"/>
      <w:r w:rsidR="000F6F47" w:rsidRPr="001C72E3">
        <w:rPr>
          <w:rFonts w:ascii="Arial" w:hAnsi="Arial" w:cs="Arial"/>
          <w:i w:val="0"/>
          <w:color w:val="auto"/>
          <w:sz w:val="22"/>
        </w:rPr>
        <w:t>GenBank</w:t>
      </w:r>
      <w:bookmarkEnd w:id="57"/>
      <w:proofErr w:type="spellEnd"/>
    </w:p>
    <w:p w:rsidR="008E78DC" w:rsidRPr="008E78DC" w:rsidRDefault="008E78DC" w:rsidP="008E78DC">
      <w:pPr>
        <w:pStyle w:val="ListParagraph"/>
        <w:spacing w:after="0" w:line="240" w:lineRule="auto"/>
        <w:contextualSpacing w:val="0"/>
        <w:rPr>
          <w:rFonts w:ascii="Arial" w:hAnsi="Arial" w:cs="Arial"/>
          <w:b/>
        </w:rPr>
      </w:pPr>
    </w:p>
    <w:tbl>
      <w:tblPr>
        <w:tblW w:w="6972" w:type="dxa"/>
        <w:jc w:val="center"/>
        <w:tblLook w:val="04A0"/>
      </w:tblPr>
      <w:tblGrid>
        <w:gridCol w:w="1823"/>
        <w:gridCol w:w="3530"/>
        <w:gridCol w:w="1619"/>
      </w:tblGrid>
      <w:tr w:rsidR="000F6F47" w:rsidRPr="008E78DC" w:rsidTr="0035053F">
        <w:trPr>
          <w:trHeight w:val="300"/>
          <w:jc w:val="center"/>
        </w:trPr>
        <w:tc>
          <w:tcPr>
            <w:tcW w:w="69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6F47" w:rsidRPr="008E78DC" w:rsidRDefault="000F6F47" w:rsidP="000F6F47">
            <w:pPr>
              <w:spacing w:after="0" w:line="240" w:lineRule="auto"/>
              <w:rPr>
                <w:rFonts w:ascii="Arial" w:eastAsia="Times New Roman" w:hAnsi="Arial" w:cs="Arial"/>
                <w:b/>
                <w:color w:val="000000"/>
              </w:rPr>
            </w:pPr>
            <w:r w:rsidRPr="008E78DC">
              <w:rPr>
                <w:rFonts w:ascii="Arial" w:eastAsia="Times New Roman" w:hAnsi="Arial" w:cs="Arial"/>
                <w:b/>
                <w:color w:val="000000"/>
              </w:rPr>
              <w:t>DENV-1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 </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Kode sampel/</w:t>
            </w:r>
            <w:r w:rsidRPr="0035053F">
              <w:rPr>
                <w:rFonts w:ascii="Arial" w:eastAsia="Times New Roman" w:hAnsi="Arial" w:cs="Arial"/>
                <w:i/>
                <w:iCs/>
                <w:color w:val="000000"/>
              </w:rPr>
              <w:t>Accession number</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Tahun</w:t>
            </w:r>
            <w:r w:rsidR="00464F85" w:rsidRPr="0035053F">
              <w:rPr>
                <w:rFonts w:ascii="Arial" w:eastAsia="Times New Roman" w:hAnsi="Arial" w:cs="Arial"/>
                <w:color w:val="000000"/>
              </w:rPr>
              <w:t xml:space="preserve"> isolasi</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Bandung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81002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Cirebon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241059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Aceh</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T17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 xml:space="preserve"> Medan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MAD 03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Manado</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MD 118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Samarinda</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SWS 034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AY858983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Venezuela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AF425634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AF425630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AF425629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1963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Taiwan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AF425628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Phlippine</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AF425627</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AF425622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Australia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AF425611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Surabaya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AB597971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JF967951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EF654105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2005</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Surabaya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AB624553</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Bali</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JN41549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Bali</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JN415488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Singapore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JF960226</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Songapore</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JF960215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Singapore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GQ357689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lastRenderedPageBreak/>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JN415513</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East Timor</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JN415502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Mexico</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AF425624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Laos</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AB003090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1996</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Nigeria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AF425625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1968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Semarang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KC589010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Semarang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KC589009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Semarang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KC589008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69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6F47" w:rsidRPr="008E78DC" w:rsidRDefault="000F6F47" w:rsidP="008E78DC">
            <w:pPr>
              <w:spacing w:after="0" w:line="240" w:lineRule="auto"/>
              <w:rPr>
                <w:rFonts w:ascii="Arial" w:eastAsia="Times New Roman" w:hAnsi="Arial" w:cs="Arial"/>
                <w:b/>
                <w:color w:val="000000"/>
              </w:rPr>
            </w:pPr>
            <w:r w:rsidRPr="008E78DC">
              <w:rPr>
                <w:rFonts w:ascii="Arial" w:eastAsia="Times New Roman" w:hAnsi="Arial" w:cs="Arial"/>
                <w:b/>
                <w:color w:val="000000"/>
              </w:rPr>
              <w:t>DENV-2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Brazil</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L10041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Puerto Rico</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L10046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1969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Taiwan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L10052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AJ487271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Philippine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L10045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Jamaica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M15075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Senegal</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AF231720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AB111448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AB111453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Brunei</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EU179859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2006</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L10044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1976</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New Guinea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AF231719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JF968016</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 968028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Singapore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JN544399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Philippine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JN568265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Australia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AF004019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JN568259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Bangladeh</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JN036372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Pakistan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KF041230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Srilanka</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AB194883</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JN568275</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Philippine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AY86373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AF231719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1970</w:t>
            </w:r>
          </w:p>
        </w:tc>
      </w:tr>
      <w:tr w:rsidR="000F6F47" w:rsidRPr="000F6F47" w:rsidTr="0035053F">
        <w:trPr>
          <w:trHeight w:val="300"/>
          <w:jc w:val="center"/>
        </w:trPr>
        <w:tc>
          <w:tcPr>
            <w:tcW w:w="69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6F47" w:rsidRPr="008E78DC" w:rsidRDefault="000F6F47" w:rsidP="008E78DC">
            <w:pPr>
              <w:spacing w:after="0" w:line="240" w:lineRule="auto"/>
              <w:rPr>
                <w:rFonts w:ascii="Arial" w:eastAsia="Times New Roman" w:hAnsi="Arial" w:cs="Arial"/>
                <w:b/>
                <w:color w:val="000000"/>
              </w:rPr>
            </w:pPr>
            <w:r w:rsidRPr="008E78DC">
              <w:rPr>
                <w:rFonts w:ascii="Arial" w:eastAsia="Times New Roman" w:hAnsi="Arial" w:cs="Arial"/>
                <w:b/>
                <w:color w:val="000000"/>
              </w:rPr>
              <w:t>DENV-3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Pontianak</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PA 12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Manado</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MD 184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Sukabumi</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121044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Jakarta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19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Pontianak</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PA 29</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proofErr w:type="spellStart"/>
            <w:r w:rsidRPr="0035053F">
              <w:rPr>
                <w:rFonts w:ascii="Arial" w:eastAsia="Times New Roman" w:hAnsi="Arial" w:cs="Arial"/>
                <w:color w:val="000000"/>
              </w:rPr>
              <w:t>Samarinda</w:t>
            </w:r>
            <w:proofErr w:type="spellEnd"/>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SWS 2003</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Kupang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KPJ 20</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Medan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MAD 21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Kota Cirebon</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241062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lastRenderedPageBreak/>
              <w:t>Saudi Arabia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AM746232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Venezuela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AM746232</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AY145728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1997</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Thailand</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AY145728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1986</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Fiji</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L11422 Fiji</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L11427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1981</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Puerto Rico</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L11433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1983</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AY648961</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1978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Jakarta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AB600937</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1988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JF968113</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Bali</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JN568284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DQ518676</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1998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AY858037</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2004</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Singapore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JN030186</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2010</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Malaysia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EU448439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2006</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Singapore</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JN380808</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2009</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Australia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JN575564</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2008</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Semarang</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KC589013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2012</w:t>
            </w:r>
          </w:p>
        </w:tc>
      </w:tr>
      <w:tr w:rsidR="000F6F47" w:rsidRPr="000F6F47" w:rsidTr="0035053F">
        <w:trPr>
          <w:trHeight w:val="300"/>
          <w:jc w:val="center"/>
        </w:trPr>
        <w:tc>
          <w:tcPr>
            <w:tcW w:w="1823" w:type="dxa"/>
            <w:tcBorders>
              <w:top w:val="nil"/>
              <w:left w:val="single" w:sz="4" w:space="0" w:color="auto"/>
              <w:bottom w:val="nil"/>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nil"/>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 xml:space="preserve">EU448437 </w:t>
            </w:r>
          </w:p>
        </w:tc>
        <w:tc>
          <w:tcPr>
            <w:tcW w:w="1619" w:type="dxa"/>
            <w:tcBorders>
              <w:top w:val="nil"/>
              <w:left w:val="nil"/>
              <w:bottom w:val="nil"/>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2003</w:t>
            </w:r>
          </w:p>
        </w:tc>
      </w:tr>
      <w:tr w:rsidR="000F6F47" w:rsidRPr="000F6F47" w:rsidTr="0035053F">
        <w:trPr>
          <w:trHeight w:val="300"/>
          <w:jc w:val="center"/>
        </w:trPr>
        <w:tc>
          <w:tcPr>
            <w:tcW w:w="1823" w:type="dxa"/>
            <w:tcBorders>
              <w:top w:val="nil"/>
              <w:left w:val="single" w:sz="4" w:space="0" w:color="auto"/>
              <w:bottom w:val="single" w:sz="4" w:space="0" w:color="auto"/>
              <w:right w:val="nil"/>
            </w:tcBorders>
            <w:shd w:val="clear" w:color="auto" w:fill="auto"/>
            <w:noWrap/>
            <w:vAlign w:val="bottom"/>
            <w:hideMark/>
          </w:tcPr>
          <w:p w:rsidR="000F6F47" w:rsidRPr="0035053F" w:rsidRDefault="000F6F47" w:rsidP="000F6F47">
            <w:pPr>
              <w:spacing w:after="0" w:line="240" w:lineRule="auto"/>
              <w:rPr>
                <w:rFonts w:ascii="Arial" w:eastAsia="Times New Roman" w:hAnsi="Arial" w:cs="Arial"/>
                <w:color w:val="000000"/>
              </w:rPr>
            </w:pPr>
            <w:r w:rsidRPr="0035053F">
              <w:rPr>
                <w:rFonts w:ascii="Arial" w:eastAsia="Times New Roman" w:hAnsi="Arial" w:cs="Arial"/>
                <w:color w:val="000000"/>
              </w:rPr>
              <w:t>Indonesia</w:t>
            </w:r>
          </w:p>
        </w:tc>
        <w:tc>
          <w:tcPr>
            <w:tcW w:w="3530" w:type="dxa"/>
            <w:tcBorders>
              <w:top w:val="nil"/>
              <w:left w:val="nil"/>
              <w:bottom w:val="single" w:sz="4" w:space="0" w:color="auto"/>
              <w:right w:val="nil"/>
            </w:tcBorders>
            <w:shd w:val="clear" w:color="auto" w:fill="auto"/>
            <w:noWrap/>
            <w:vAlign w:val="bottom"/>
            <w:hideMark/>
          </w:tcPr>
          <w:p w:rsidR="000F6F47" w:rsidRPr="0035053F" w:rsidRDefault="000F6F47" w:rsidP="000F6F47">
            <w:pPr>
              <w:spacing w:after="0" w:line="240" w:lineRule="auto"/>
              <w:jc w:val="center"/>
              <w:rPr>
                <w:rFonts w:ascii="Arial" w:eastAsia="Times New Roman" w:hAnsi="Arial" w:cs="Arial"/>
                <w:color w:val="000000"/>
              </w:rPr>
            </w:pPr>
            <w:r w:rsidRPr="0035053F">
              <w:rPr>
                <w:rFonts w:ascii="Arial" w:eastAsia="Times New Roman" w:hAnsi="Arial" w:cs="Arial"/>
                <w:color w:val="000000"/>
              </w:rPr>
              <w:t>EU448434</w:t>
            </w:r>
          </w:p>
        </w:tc>
        <w:tc>
          <w:tcPr>
            <w:tcW w:w="1619" w:type="dxa"/>
            <w:tcBorders>
              <w:top w:val="nil"/>
              <w:left w:val="nil"/>
              <w:bottom w:val="single" w:sz="4" w:space="0" w:color="auto"/>
              <w:right w:val="single" w:sz="4" w:space="0" w:color="auto"/>
            </w:tcBorders>
            <w:shd w:val="clear" w:color="auto" w:fill="auto"/>
            <w:noWrap/>
            <w:vAlign w:val="bottom"/>
            <w:hideMark/>
          </w:tcPr>
          <w:p w:rsidR="000F6F47" w:rsidRPr="0035053F" w:rsidRDefault="000F6F47" w:rsidP="00464F85">
            <w:pPr>
              <w:spacing w:after="0" w:line="240" w:lineRule="auto"/>
              <w:jc w:val="center"/>
              <w:rPr>
                <w:rFonts w:ascii="Arial" w:eastAsia="Times New Roman" w:hAnsi="Arial" w:cs="Arial"/>
                <w:color w:val="000000"/>
              </w:rPr>
            </w:pPr>
            <w:r w:rsidRPr="0035053F">
              <w:rPr>
                <w:rFonts w:ascii="Arial" w:eastAsia="Times New Roman" w:hAnsi="Arial" w:cs="Arial"/>
                <w:color w:val="000000"/>
              </w:rPr>
              <w:t>2007</w:t>
            </w:r>
          </w:p>
        </w:tc>
      </w:tr>
    </w:tbl>
    <w:p w:rsidR="000F6F47" w:rsidRDefault="000F6F47" w:rsidP="000F6F47">
      <w:pPr>
        <w:pStyle w:val="ListParagraph"/>
        <w:spacing w:after="120" w:line="360" w:lineRule="auto"/>
        <w:contextualSpacing w:val="0"/>
        <w:jc w:val="center"/>
        <w:rPr>
          <w:rFonts w:ascii="Arial" w:hAnsi="Arial" w:cs="Arial"/>
        </w:rPr>
      </w:pPr>
    </w:p>
    <w:p w:rsidR="003E756C" w:rsidRDefault="003E756C" w:rsidP="007F7F4A">
      <w:pPr>
        <w:pStyle w:val="ListParagraph"/>
        <w:spacing w:after="120" w:line="360" w:lineRule="auto"/>
        <w:contextualSpacing w:val="0"/>
        <w:jc w:val="both"/>
        <w:rPr>
          <w:rFonts w:ascii="Arial" w:hAnsi="Arial" w:cs="Arial"/>
        </w:rPr>
      </w:pPr>
    </w:p>
    <w:p w:rsidR="007F7F4A" w:rsidRPr="00D108D0" w:rsidRDefault="007F7F4A" w:rsidP="007F7F4A">
      <w:pPr>
        <w:pStyle w:val="ListParagraph"/>
        <w:ind w:left="1080"/>
        <w:jc w:val="both"/>
        <w:rPr>
          <w:rFonts w:ascii="Arial" w:hAnsi="Arial" w:cs="Arial"/>
        </w:rPr>
      </w:pPr>
    </w:p>
    <w:p w:rsidR="007F7F4A" w:rsidRPr="00D108D0" w:rsidRDefault="007F7F4A" w:rsidP="00C93519">
      <w:pPr>
        <w:pStyle w:val="Heading2"/>
        <w:numPr>
          <w:ilvl w:val="0"/>
          <w:numId w:val="12"/>
        </w:numPr>
      </w:pPr>
      <w:bookmarkStart w:id="58" w:name="_Toc461198724"/>
      <w:r w:rsidRPr="00D108D0">
        <w:t>Pertimbangan etik penelitian</w:t>
      </w:r>
      <w:bookmarkEnd w:id="58"/>
    </w:p>
    <w:p w:rsidR="007F7F4A" w:rsidRDefault="007F7F4A" w:rsidP="007F7F4A">
      <w:pPr>
        <w:pStyle w:val="ListParagraph"/>
        <w:spacing w:after="120" w:line="360" w:lineRule="auto"/>
        <w:jc w:val="both"/>
        <w:rPr>
          <w:rFonts w:ascii="Arial" w:hAnsi="Arial" w:cs="Arial"/>
        </w:rPr>
      </w:pPr>
      <w:proofErr w:type="gramStart"/>
      <w:r w:rsidRPr="00D108D0">
        <w:rPr>
          <w:rFonts w:ascii="Arial" w:hAnsi="Arial" w:cs="Arial"/>
        </w:rPr>
        <w:t>Penelitian ini menggunakan serum yang berasal dari penderita DBD.</w:t>
      </w:r>
      <w:proofErr w:type="gramEnd"/>
      <w:r w:rsidRPr="00D108D0">
        <w:rPr>
          <w:rFonts w:ascii="Arial" w:hAnsi="Arial" w:cs="Arial"/>
        </w:rPr>
        <w:t xml:space="preserve"> </w:t>
      </w:r>
      <w:proofErr w:type="gramStart"/>
      <w:r w:rsidRPr="00D108D0">
        <w:rPr>
          <w:rFonts w:ascii="Arial" w:hAnsi="Arial" w:cs="Arial"/>
        </w:rPr>
        <w:t xml:space="preserve">Oleh karena itu dimintakan izin etik </w:t>
      </w:r>
      <w:r>
        <w:rPr>
          <w:rFonts w:ascii="Arial" w:hAnsi="Arial" w:cs="Arial"/>
        </w:rPr>
        <w:t xml:space="preserve">dari Komisi Etik Badan </w:t>
      </w:r>
      <w:proofErr w:type="spellStart"/>
      <w:r>
        <w:rPr>
          <w:rFonts w:ascii="Arial" w:hAnsi="Arial" w:cs="Arial"/>
        </w:rPr>
        <w:t>Litbangkes</w:t>
      </w:r>
      <w:proofErr w:type="spellEnd"/>
      <w:r>
        <w:rPr>
          <w:rFonts w:ascii="Arial" w:hAnsi="Arial" w:cs="Arial"/>
        </w:rPr>
        <w:t>.</w:t>
      </w:r>
      <w:proofErr w:type="gramEnd"/>
      <w:r w:rsidRPr="00D108D0">
        <w:rPr>
          <w:rFonts w:ascii="Arial" w:hAnsi="Arial" w:cs="Arial"/>
        </w:rPr>
        <w:t xml:space="preserve"> </w:t>
      </w:r>
    </w:p>
    <w:p w:rsidR="008E78DC" w:rsidRDefault="007F7F4A" w:rsidP="008E78DC">
      <w:pPr>
        <w:pStyle w:val="Heading1"/>
      </w:pPr>
      <w:r>
        <w:br w:type="page"/>
      </w:r>
      <w:bookmarkStart w:id="59" w:name="_Toc461198725"/>
      <w:r w:rsidR="008E78DC">
        <w:lastRenderedPageBreak/>
        <w:t>BAB 4</w:t>
      </w:r>
      <w:bookmarkEnd w:id="59"/>
    </w:p>
    <w:p w:rsidR="00205E50" w:rsidRPr="008E78DC" w:rsidRDefault="00205E50" w:rsidP="008E78DC">
      <w:pPr>
        <w:pStyle w:val="Heading1"/>
        <w:rPr>
          <w:rFonts w:asciiTheme="minorHAnsi" w:eastAsiaTheme="minorHAnsi" w:hAnsiTheme="minorHAnsi" w:cstheme="minorBidi"/>
          <w:kern w:val="0"/>
          <w:sz w:val="22"/>
          <w:szCs w:val="22"/>
        </w:rPr>
      </w:pPr>
      <w:bookmarkStart w:id="60" w:name="_Toc461012652"/>
      <w:bookmarkStart w:id="61" w:name="_Toc461013052"/>
      <w:bookmarkStart w:id="62" w:name="_Toc461198726"/>
      <w:r w:rsidRPr="00A422D3">
        <w:t>HASIL PENELITIAN</w:t>
      </w:r>
      <w:bookmarkEnd w:id="60"/>
      <w:bookmarkEnd w:id="61"/>
      <w:bookmarkEnd w:id="62"/>
    </w:p>
    <w:p w:rsidR="00205E50" w:rsidRPr="00D108D0" w:rsidRDefault="00205E50" w:rsidP="009A53C2">
      <w:pPr>
        <w:jc w:val="both"/>
        <w:rPr>
          <w:rFonts w:ascii="Arial" w:hAnsi="Arial" w:cs="Arial"/>
        </w:rPr>
      </w:pPr>
    </w:p>
    <w:p w:rsidR="00BD3F9C" w:rsidRDefault="00FD132C" w:rsidP="00C93519">
      <w:pPr>
        <w:pStyle w:val="Heading2"/>
        <w:numPr>
          <w:ilvl w:val="0"/>
          <w:numId w:val="13"/>
        </w:numPr>
        <w:jc w:val="both"/>
      </w:pPr>
      <w:bookmarkStart w:id="63" w:name="_Toc461198727"/>
      <w:r>
        <w:t>Identifikasi</w:t>
      </w:r>
      <w:r w:rsidR="0053594C" w:rsidRPr="00D108D0">
        <w:t xml:space="preserve"> virus dengue</w:t>
      </w:r>
      <w:r>
        <w:t xml:space="preserve"> (DENV)</w:t>
      </w:r>
      <w:r w:rsidR="0053594C" w:rsidRPr="00D108D0">
        <w:t xml:space="preserve"> dari sampel sistem sentinel </w:t>
      </w:r>
      <w:proofErr w:type="spellStart"/>
      <w:r w:rsidR="0053594C" w:rsidRPr="00D108D0">
        <w:t>surveilans</w:t>
      </w:r>
      <w:proofErr w:type="spellEnd"/>
      <w:r w:rsidR="0053594C" w:rsidRPr="00D108D0">
        <w:t xml:space="preserve"> dengue</w:t>
      </w:r>
      <w:bookmarkEnd w:id="63"/>
    </w:p>
    <w:p w:rsidR="00BD3F9C" w:rsidRPr="00BD3F9C" w:rsidRDefault="00BD3F9C" w:rsidP="00BD3F9C"/>
    <w:p w:rsidR="00471DD9" w:rsidRDefault="004D325F" w:rsidP="009A2FD9">
      <w:pPr>
        <w:pStyle w:val="ListParagraph"/>
        <w:spacing w:after="120" w:line="360" w:lineRule="auto"/>
        <w:ind w:left="0"/>
        <w:jc w:val="both"/>
        <w:rPr>
          <w:rFonts w:ascii="Arial" w:hAnsi="Arial" w:cs="Arial"/>
        </w:rPr>
      </w:pPr>
      <w:r>
        <w:rPr>
          <w:rFonts w:ascii="Arial" w:hAnsi="Arial" w:cs="Arial"/>
        </w:rPr>
        <w:t>Sampai dengan</w:t>
      </w:r>
      <w:r w:rsidR="0053594C" w:rsidRPr="00D108D0">
        <w:rPr>
          <w:rFonts w:ascii="Arial" w:hAnsi="Arial" w:cs="Arial"/>
        </w:rPr>
        <w:t xml:space="preserve"> </w:t>
      </w:r>
      <w:proofErr w:type="spellStart"/>
      <w:r w:rsidR="00471DD9" w:rsidRPr="00D108D0">
        <w:rPr>
          <w:rFonts w:ascii="Arial" w:hAnsi="Arial" w:cs="Arial"/>
        </w:rPr>
        <w:t>akhir</w:t>
      </w:r>
      <w:proofErr w:type="spellEnd"/>
      <w:r w:rsidR="00471DD9" w:rsidRPr="00D108D0">
        <w:rPr>
          <w:rFonts w:ascii="Arial" w:hAnsi="Arial" w:cs="Arial"/>
        </w:rPr>
        <w:t xml:space="preserve"> </w:t>
      </w:r>
      <w:r>
        <w:rPr>
          <w:rFonts w:ascii="Arial" w:hAnsi="Arial" w:cs="Arial"/>
        </w:rPr>
        <w:t>Des</w:t>
      </w:r>
      <w:r w:rsidR="00471DD9" w:rsidRPr="00D108D0">
        <w:rPr>
          <w:rFonts w:ascii="Arial" w:hAnsi="Arial" w:cs="Arial"/>
        </w:rPr>
        <w:t>ember</w:t>
      </w:r>
      <w:r w:rsidR="0053594C" w:rsidRPr="00D108D0">
        <w:rPr>
          <w:rFonts w:ascii="Arial" w:hAnsi="Arial" w:cs="Arial"/>
        </w:rPr>
        <w:t xml:space="preserve"> 2015, Pusat Biomedis dan Teknologi Dasar Kesehatan, Badan Penelitian dan Pengembangan Kesehatan, telah menerima sebanyak </w:t>
      </w:r>
      <w:r>
        <w:rPr>
          <w:rFonts w:ascii="Arial" w:hAnsi="Arial" w:cs="Arial"/>
        </w:rPr>
        <w:t xml:space="preserve">457 </w:t>
      </w:r>
      <w:r w:rsidR="0053594C" w:rsidRPr="00D108D0">
        <w:rPr>
          <w:rFonts w:ascii="Arial" w:hAnsi="Arial" w:cs="Arial"/>
        </w:rPr>
        <w:t>spesimen</w:t>
      </w:r>
      <w:r>
        <w:rPr>
          <w:rFonts w:ascii="Arial" w:hAnsi="Arial" w:cs="Arial"/>
        </w:rPr>
        <w:t xml:space="preserve"> serum</w:t>
      </w:r>
      <w:r w:rsidR="0053594C" w:rsidRPr="00D108D0">
        <w:rPr>
          <w:rFonts w:ascii="Arial" w:hAnsi="Arial" w:cs="Arial"/>
        </w:rPr>
        <w:t xml:space="preserve"> dari 6 sentinel S3D yaitu: RS Deli </w:t>
      </w:r>
      <w:proofErr w:type="spellStart"/>
      <w:r w:rsidR="0053594C" w:rsidRPr="00D108D0">
        <w:rPr>
          <w:rFonts w:ascii="Arial" w:hAnsi="Arial" w:cs="Arial"/>
        </w:rPr>
        <w:t>Serdang</w:t>
      </w:r>
      <w:proofErr w:type="spellEnd"/>
      <w:r w:rsidR="0053594C" w:rsidRPr="00D108D0">
        <w:rPr>
          <w:rFonts w:ascii="Arial" w:hAnsi="Arial" w:cs="Arial"/>
        </w:rPr>
        <w:t xml:space="preserve"> di Propinsi Sumatera Utara, RS </w:t>
      </w:r>
      <w:proofErr w:type="spellStart"/>
      <w:r w:rsidR="0053594C" w:rsidRPr="00D108D0">
        <w:rPr>
          <w:rFonts w:ascii="Arial" w:hAnsi="Arial" w:cs="Arial"/>
        </w:rPr>
        <w:t>Wonosari</w:t>
      </w:r>
      <w:proofErr w:type="spellEnd"/>
      <w:r w:rsidR="0053594C" w:rsidRPr="00D108D0">
        <w:rPr>
          <w:rFonts w:ascii="Arial" w:hAnsi="Arial" w:cs="Arial"/>
        </w:rPr>
        <w:t xml:space="preserve"> di Propinsi Daerah Istimewa Yogyakarta, RS </w:t>
      </w:r>
      <w:proofErr w:type="spellStart"/>
      <w:r w:rsidR="0053594C" w:rsidRPr="00D108D0">
        <w:rPr>
          <w:rFonts w:ascii="Arial" w:hAnsi="Arial" w:cs="Arial"/>
        </w:rPr>
        <w:t>Kanujoso</w:t>
      </w:r>
      <w:proofErr w:type="spellEnd"/>
      <w:r w:rsidR="0053594C" w:rsidRPr="00D108D0">
        <w:rPr>
          <w:rFonts w:ascii="Arial" w:hAnsi="Arial" w:cs="Arial"/>
        </w:rPr>
        <w:t xml:space="preserve"> </w:t>
      </w:r>
      <w:proofErr w:type="spellStart"/>
      <w:r w:rsidR="00E33066">
        <w:rPr>
          <w:rFonts w:ascii="Arial" w:hAnsi="Arial" w:cs="Arial"/>
        </w:rPr>
        <w:t>Djati</w:t>
      </w:r>
      <w:proofErr w:type="spellEnd"/>
      <w:r w:rsidR="00166C09" w:rsidRPr="00D108D0">
        <w:rPr>
          <w:rFonts w:ascii="Arial" w:hAnsi="Arial" w:cs="Arial"/>
        </w:rPr>
        <w:t xml:space="preserve"> di</w:t>
      </w:r>
      <w:r w:rsidR="0053594C" w:rsidRPr="00D108D0">
        <w:rPr>
          <w:rFonts w:ascii="Arial" w:hAnsi="Arial" w:cs="Arial"/>
        </w:rPr>
        <w:t xml:space="preserve"> Propinsi Kalimantan </w:t>
      </w:r>
      <w:r w:rsidR="00166C09" w:rsidRPr="00D108D0">
        <w:rPr>
          <w:rFonts w:ascii="Arial" w:hAnsi="Arial" w:cs="Arial"/>
        </w:rPr>
        <w:t>Timur</w:t>
      </w:r>
      <w:r w:rsidR="0053594C" w:rsidRPr="00D108D0">
        <w:rPr>
          <w:rFonts w:ascii="Arial" w:hAnsi="Arial" w:cs="Arial"/>
        </w:rPr>
        <w:t xml:space="preserve">, RS </w:t>
      </w:r>
      <w:proofErr w:type="spellStart"/>
      <w:r w:rsidR="0053594C" w:rsidRPr="00D108D0">
        <w:rPr>
          <w:rFonts w:ascii="Arial" w:hAnsi="Arial" w:cs="Arial"/>
        </w:rPr>
        <w:t>Haulussy</w:t>
      </w:r>
      <w:proofErr w:type="spellEnd"/>
      <w:r w:rsidR="00166C09" w:rsidRPr="00D108D0">
        <w:rPr>
          <w:rFonts w:ascii="Arial" w:hAnsi="Arial" w:cs="Arial"/>
        </w:rPr>
        <w:t xml:space="preserve"> di</w:t>
      </w:r>
      <w:r w:rsidR="0053594C" w:rsidRPr="00D108D0">
        <w:rPr>
          <w:rFonts w:ascii="Arial" w:hAnsi="Arial" w:cs="Arial"/>
        </w:rPr>
        <w:t xml:space="preserve"> Propinsi Maluku, RS </w:t>
      </w:r>
      <w:proofErr w:type="spellStart"/>
      <w:r w:rsidR="0053594C" w:rsidRPr="00D108D0">
        <w:rPr>
          <w:rFonts w:ascii="Arial" w:hAnsi="Arial" w:cs="Arial"/>
        </w:rPr>
        <w:t>Bitung</w:t>
      </w:r>
      <w:proofErr w:type="spellEnd"/>
      <w:r w:rsidR="00166C09" w:rsidRPr="00D108D0">
        <w:rPr>
          <w:rFonts w:ascii="Arial" w:hAnsi="Arial" w:cs="Arial"/>
        </w:rPr>
        <w:t xml:space="preserve"> di Propinsi Sulawesi Utara</w:t>
      </w:r>
      <w:r w:rsidR="0053594C" w:rsidRPr="00D108D0">
        <w:rPr>
          <w:rFonts w:ascii="Arial" w:hAnsi="Arial" w:cs="Arial"/>
        </w:rPr>
        <w:t xml:space="preserve">, </w:t>
      </w:r>
      <w:r w:rsidR="00166C09" w:rsidRPr="00D108D0">
        <w:rPr>
          <w:rFonts w:ascii="Arial" w:hAnsi="Arial" w:cs="Arial"/>
        </w:rPr>
        <w:t>dan RS</w:t>
      </w:r>
      <w:r w:rsidR="0053594C" w:rsidRPr="00D108D0">
        <w:rPr>
          <w:rFonts w:ascii="Arial" w:hAnsi="Arial" w:cs="Arial"/>
        </w:rPr>
        <w:t xml:space="preserve"> </w:t>
      </w:r>
      <w:proofErr w:type="spellStart"/>
      <w:r w:rsidR="0053594C" w:rsidRPr="00D108D0">
        <w:rPr>
          <w:rFonts w:ascii="Arial" w:hAnsi="Arial" w:cs="Arial"/>
        </w:rPr>
        <w:t>Mataram</w:t>
      </w:r>
      <w:proofErr w:type="spellEnd"/>
      <w:r w:rsidR="0053594C" w:rsidRPr="00D108D0">
        <w:rPr>
          <w:rFonts w:ascii="Arial" w:hAnsi="Arial" w:cs="Arial"/>
        </w:rPr>
        <w:t xml:space="preserve"> </w:t>
      </w:r>
      <w:r w:rsidR="00166C09" w:rsidRPr="00D108D0">
        <w:rPr>
          <w:rFonts w:ascii="Arial" w:hAnsi="Arial" w:cs="Arial"/>
        </w:rPr>
        <w:t xml:space="preserve">di Propinsi </w:t>
      </w:r>
      <w:r w:rsidR="0053594C" w:rsidRPr="00D108D0">
        <w:rPr>
          <w:rFonts w:ascii="Arial" w:hAnsi="Arial" w:cs="Arial"/>
        </w:rPr>
        <w:t>Nusa Tenggara</w:t>
      </w:r>
      <w:r w:rsidR="00EE70C0" w:rsidRPr="00D108D0">
        <w:rPr>
          <w:rFonts w:ascii="Arial" w:hAnsi="Arial" w:cs="Arial"/>
        </w:rPr>
        <w:t xml:space="preserve"> Barat (Gambar </w:t>
      </w:r>
      <w:r w:rsidR="0056477B">
        <w:rPr>
          <w:rFonts w:ascii="Arial" w:hAnsi="Arial" w:cs="Arial"/>
        </w:rPr>
        <w:t>6</w:t>
      </w:r>
      <w:r w:rsidR="00EE70C0" w:rsidRPr="00D108D0">
        <w:rPr>
          <w:rFonts w:ascii="Arial" w:hAnsi="Arial" w:cs="Arial"/>
        </w:rPr>
        <w:t>).</w:t>
      </w:r>
    </w:p>
    <w:p w:rsidR="00815654" w:rsidRPr="00D108D0" w:rsidRDefault="00815654" w:rsidP="009A2FD9">
      <w:pPr>
        <w:pStyle w:val="ListParagraph"/>
        <w:spacing w:after="120" w:line="360" w:lineRule="auto"/>
        <w:ind w:left="0"/>
        <w:jc w:val="both"/>
        <w:rPr>
          <w:rFonts w:ascii="Arial" w:hAnsi="Arial" w:cs="Arial"/>
        </w:rPr>
      </w:pPr>
    </w:p>
    <w:p w:rsidR="00C1419C" w:rsidRDefault="00AA3EE4" w:rsidP="0013424A">
      <w:pPr>
        <w:pStyle w:val="Caption"/>
        <w:jc w:val="center"/>
        <w:rPr>
          <w:rFonts w:ascii="Arial" w:hAnsi="Arial" w:cs="Arial"/>
          <w:i w:val="0"/>
          <w:color w:val="auto"/>
          <w:sz w:val="22"/>
        </w:rPr>
      </w:pPr>
      <w:r w:rsidRPr="00AA3EE4">
        <w:rPr>
          <w:rFonts w:ascii="Arial" w:hAnsi="Arial" w:cs="Arial"/>
          <w:i w:val="0"/>
          <w:noProof/>
          <w:color w:val="auto"/>
          <w:sz w:val="22"/>
        </w:rPr>
        <w:drawing>
          <wp:inline distT="0" distB="0" distL="0" distR="0">
            <wp:extent cx="4953000" cy="274320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7D9D" w:rsidRPr="00C87BC6" w:rsidRDefault="0013424A" w:rsidP="0013424A">
      <w:pPr>
        <w:pStyle w:val="Caption"/>
        <w:jc w:val="center"/>
        <w:rPr>
          <w:rFonts w:ascii="Arial" w:hAnsi="Arial" w:cs="Arial"/>
          <w:i w:val="0"/>
          <w:color w:val="auto"/>
          <w:sz w:val="20"/>
        </w:rPr>
      </w:pPr>
      <w:bookmarkStart w:id="64" w:name="_Toc461187109"/>
      <w:proofErr w:type="gramStart"/>
      <w:r w:rsidRPr="00C87BC6">
        <w:rPr>
          <w:rFonts w:ascii="Arial" w:hAnsi="Arial" w:cs="Arial"/>
          <w:i w:val="0"/>
          <w:color w:val="auto"/>
          <w:sz w:val="20"/>
        </w:rPr>
        <w:t xml:space="preserve">Gambar </w:t>
      </w:r>
      <w:r w:rsidR="000803FA" w:rsidRPr="00C87BC6">
        <w:rPr>
          <w:rFonts w:ascii="Arial" w:hAnsi="Arial" w:cs="Arial"/>
          <w:i w:val="0"/>
          <w:color w:val="auto"/>
          <w:sz w:val="20"/>
        </w:rPr>
        <w:fldChar w:fldCharType="begin"/>
      </w:r>
      <w:r w:rsidRPr="00C87BC6">
        <w:rPr>
          <w:rFonts w:ascii="Arial" w:hAnsi="Arial" w:cs="Arial"/>
          <w:i w:val="0"/>
          <w:color w:val="auto"/>
          <w:sz w:val="20"/>
        </w:rPr>
        <w:instrText xml:space="preserve"> SEQ Gambar \* ARABIC </w:instrText>
      </w:r>
      <w:r w:rsidR="000803FA" w:rsidRPr="00C87BC6">
        <w:rPr>
          <w:rFonts w:ascii="Arial" w:hAnsi="Arial" w:cs="Arial"/>
          <w:i w:val="0"/>
          <w:color w:val="auto"/>
          <w:sz w:val="20"/>
        </w:rPr>
        <w:fldChar w:fldCharType="separate"/>
      </w:r>
      <w:r w:rsidR="00A525BA">
        <w:rPr>
          <w:rFonts w:ascii="Arial" w:hAnsi="Arial" w:cs="Arial"/>
          <w:i w:val="0"/>
          <w:noProof/>
          <w:color w:val="auto"/>
          <w:sz w:val="20"/>
        </w:rPr>
        <w:t>6</w:t>
      </w:r>
      <w:r w:rsidR="000803FA" w:rsidRPr="00C87BC6">
        <w:rPr>
          <w:rFonts w:ascii="Arial" w:hAnsi="Arial" w:cs="Arial"/>
          <w:i w:val="0"/>
          <w:color w:val="auto"/>
          <w:sz w:val="20"/>
        </w:rPr>
        <w:fldChar w:fldCharType="end"/>
      </w:r>
      <w:r w:rsidR="008F4677" w:rsidRPr="00C87BC6">
        <w:rPr>
          <w:rFonts w:ascii="Arial" w:hAnsi="Arial" w:cs="Arial"/>
          <w:i w:val="0"/>
          <w:color w:val="auto"/>
          <w:sz w:val="20"/>
        </w:rPr>
        <w:t>.</w:t>
      </w:r>
      <w:proofErr w:type="gramEnd"/>
      <w:r w:rsidR="008F4677" w:rsidRPr="00C87BC6">
        <w:rPr>
          <w:rFonts w:ascii="Arial" w:hAnsi="Arial" w:cs="Arial"/>
          <w:i w:val="0"/>
          <w:color w:val="auto"/>
          <w:sz w:val="20"/>
        </w:rPr>
        <w:t xml:space="preserve"> </w:t>
      </w:r>
      <w:proofErr w:type="gramStart"/>
      <w:r w:rsidR="00D32CE5" w:rsidRPr="00C87BC6">
        <w:rPr>
          <w:rFonts w:ascii="Arial" w:hAnsi="Arial" w:cs="Arial"/>
          <w:bCs/>
          <w:i w:val="0"/>
          <w:color w:val="auto"/>
          <w:sz w:val="20"/>
        </w:rPr>
        <w:t>Jumlah s</w:t>
      </w:r>
      <w:r w:rsidR="008F4677" w:rsidRPr="00C87BC6">
        <w:rPr>
          <w:rFonts w:ascii="Arial" w:hAnsi="Arial" w:cs="Arial"/>
          <w:bCs/>
          <w:i w:val="0"/>
          <w:color w:val="auto"/>
          <w:sz w:val="20"/>
        </w:rPr>
        <w:t xml:space="preserve">pesimen </w:t>
      </w:r>
      <w:r w:rsidR="00D32CE5" w:rsidRPr="00C87BC6">
        <w:rPr>
          <w:rFonts w:ascii="Arial" w:hAnsi="Arial" w:cs="Arial"/>
          <w:bCs/>
          <w:i w:val="0"/>
          <w:color w:val="auto"/>
          <w:sz w:val="20"/>
        </w:rPr>
        <w:t>serum yang diterima dari masing-masing lokasi sentinel.</w:t>
      </w:r>
      <w:bookmarkEnd w:id="64"/>
      <w:proofErr w:type="gramEnd"/>
      <w:r w:rsidR="00D32CE5" w:rsidRPr="00C87BC6">
        <w:rPr>
          <w:rFonts w:ascii="Arial" w:hAnsi="Arial" w:cs="Arial"/>
          <w:bCs/>
          <w:i w:val="0"/>
          <w:color w:val="auto"/>
          <w:sz w:val="20"/>
        </w:rPr>
        <w:t xml:space="preserve"> </w:t>
      </w:r>
    </w:p>
    <w:p w:rsidR="00AE4866" w:rsidRDefault="00AE4866" w:rsidP="00E777A5">
      <w:pPr>
        <w:pStyle w:val="ListParagraph"/>
        <w:spacing w:after="120" w:line="360" w:lineRule="auto"/>
        <w:jc w:val="both"/>
        <w:rPr>
          <w:rFonts w:ascii="Arial" w:hAnsi="Arial" w:cs="Arial"/>
        </w:rPr>
      </w:pPr>
    </w:p>
    <w:p w:rsidR="00BC63F4" w:rsidRDefault="009A0908" w:rsidP="00BD3F9C">
      <w:pPr>
        <w:pStyle w:val="ListParagraph"/>
        <w:spacing w:after="120" w:line="360" w:lineRule="auto"/>
        <w:ind w:left="0"/>
        <w:contextualSpacing w:val="0"/>
        <w:jc w:val="both"/>
        <w:rPr>
          <w:rFonts w:ascii="Arial" w:hAnsi="Arial" w:cs="Arial"/>
        </w:rPr>
      </w:pPr>
      <w:r>
        <w:rPr>
          <w:rFonts w:ascii="Arial" w:hAnsi="Arial" w:cs="Arial"/>
        </w:rPr>
        <w:t xml:space="preserve">Dari RS Deli </w:t>
      </w:r>
      <w:proofErr w:type="spellStart"/>
      <w:r>
        <w:rPr>
          <w:rFonts w:ascii="Arial" w:hAnsi="Arial" w:cs="Arial"/>
        </w:rPr>
        <w:t>Serdang</w:t>
      </w:r>
      <w:proofErr w:type="spellEnd"/>
      <w:r>
        <w:rPr>
          <w:rFonts w:ascii="Arial" w:hAnsi="Arial" w:cs="Arial"/>
        </w:rPr>
        <w:t xml:space="preserve"> jumlah spesimen yang diterima sebanyak 56, </w:t>
      </w:r>
      <w:r w:rsidR="004019EA">
        <w:rPr>
          <w:rFonts w:ascii="Arial" w:hAnsi="Arial" w:cs="Arial"/>
        </w:rPr>
        <w:t xml:space="preserve">RS </w:t>
      </w:r>
      <w:proofErr w:type="spellStart"/>
      <w:r w:rsidR="004019EA">
        <w:rPr>
          <w:rFonts w:ascii="Arial" w:hAnsi="Arial" w:cs="Arial"/>
        </w:rPr>
        <w:t>Kanujoso</w:t>
      </w:r>
      <w:proofErr w:type="spellEnd"/>
      <w:r w:rsidR="004019EA">
        <w:rPr>
          <w:rFonts w:ascii="Arial" w:hAnsi="Arial" w:cs="Arial"/>
        </w:rPr>
        <w:t xml:space="preserve"> </w:t>
      </w:r>
      <w:proofErr w:type="spellStart"/>
      <w:r w:rsidR="004019EA">
        <w:rPr>
          <w:rFonts w:ascii="Arial" w:hAnsi="Arial" w:cs="Arial"/>
        </w:rPr>
        <w:t>Djati</w:t>
      </w:r>
      <w:proofErr w:type="spellEnd"/>
      <w:r w:rsidR="004019EA">
        <w:rPr>
          <w:rFonts w:ascii="Arial" w:hAnsi="Arial" w:cs="Arial"/>
        </w:rPr>
        <w:t xml:space="preserve"> 174, RS </w:t>
      </w:r>
      <w:proofErr w:type="spellStart"/>
      <w:r w:rsidR="004019EA">
        <w:rPr>
          <w:rFonts w:ascii="Arial" w:hAnsi="Arial" w:cs="Arial"/>
        </w:rPr>
        <w:t>Bitung</w:t>
      </w:r>
      <w:proofErr w:type="spellEnd"/>
      <w:r w:rsidR="004019EA">
        <w:rPr>
          <w:rFonts w:ascii="Arial" w:hAnsi="Arial" w:cs="Arial"/>
        </w:rPr>
        <w:t xml:space="preserve"> 84, RS </w:t>
      </w:r>
      <w:proofErr w:type="spellStart"/>
      <w:r w:rsidR="004019EA">
        <w:rPr>
          <w:rFonts w:ascii="Arial" w:hAnsi="Arial" w:cs="Arial"/>
        </w:rPr>
        <w:t>Haulussy</w:t>
      </w:r>
      <w:proofErr w:type="spellEnd"/>
      <w:r w:rsidR="004019EA">
        <w:rPr>
          <w:rFonts w:ascii="Arial" w:hAnsi="Arial" w:cs="Arial"/>
        </w:rPr>
        <w:t xml:space="preserve"> 37, RS NTB 44 dan RS </w:t>
      </w:r>
      <w:proofErr w:type="spellStart"/>
      <w:r w:rsidR="004019EA">
        <w:rPr>
          <w:rFonts w:ascii="Arial" w:hAnsi="Arial" w:cs="Arial"/>
        </w:rPr>
        <w:t>Wonosari</w:t>
      </w:r>
      <w:proofErr w:type="spellEnd"/>
      <w:r w:rsidR="004019EA">
        <w:rPr>
          <w:rFonts w:ascii="Arial" w:hAnsi="Arial" w:cs="Arial"/>
        </w:rPr>
        <w:t xml:space="preserve">. </w:t>
      </w:r>
      <w:proofErr w:type="gramStart"/>
      <w:r w:rsidR="00BD3F9C">
        <w:rPr>
          <w:rFonts w:ascii="Arial" w:hAnsi="Arial" w:cs="Arial"/>
        </w:rPr>
        <w:t xml:space="preserve">Sebanyak 10 spesimen diterima dengan jumlah kurang dari 140 </w:t>
      </w:r>
      <w:proofErr w:type="spellStart"/>
      <w:r w:rsidR="00BD3F9C">
        <w:rPr>
          <w:rFonts w:ascii="Arial" w:hAnsi="Arial" w:cs="Arial"/>
        </w:rPr>
        <w:t>uL</w:t>
      </w:r>
      <w:proofErr w:type="spellEnd"/>
      <w:r w:rsidR="00BD3F9C">
        <w:rPr>
          <w:rFonts w:ascii="Arial" w:hAnsi="Arial" w:cs="Arial"/>
        </w:rPr>
        <w:t xml:space="preserve"> sehingga tidak dapat dilakukan pemeriksaan RT-PCR.</w:t>
      </w:r>
      <w:proofErr w:type="gramEnd"/>
      <w:r w:rsidR="00BC2B11">
        <w:rPr>
          <w:rFonts w:ascii="Arial" w:hAnsi="Arial" w:cs="Arial"/>
        </w:rPr>
        <w:t xml:space="preserve"> </w:t>
      </w:r>
      <w:proofErr w:type="gramStart"/>
      <w:r w:rsidR="00170547">
        <w:rPr>
          <w:rFonts w:ascii="Arial" w:hAnsi="Arial" w:cs="Arial"/>
        </w:rPr>
        <w:t xml:space="preserve">Sementara ada 8 kasus tidak diterima spesimen </w:t>
      </w:r>
      <w:proofErr w:type="spellStart"/>
      <w:r w:rsidR="00170547">
        <w:rPr>
          <w:rFonts w:ascii="Arial" w:hAnsi="Arial" w:cs="Arial"/>
        </w:rPr>
        <w:t>serumnya</w:t>
      </w:r>
      <w:proofErr w:type="spellEnd"/>
      <w:r w:rsidR="00170547">
        <w:rPr>
          <w:rFonts w:ascii="Arial" w:hAnsi="Arial" w:cs="Arial"/>
        </w:rPr>
        <w:t>.</w:t>
      </w:r>
      <w:proofErr w:type="gramEnd"/>
    </w:p>
    <w:p w:rsidR="00AA3EE4" w:rsidRDefault="00BD3F9C" w:rsidP="00BD3F9C">
      <w:pPr>
        <w:pStyle w:val="ListParagraph"/>
        <w:spacing w:after="120" w:line="360" w:lineRule="auto"/>
        <w:ind w:left="0"/>
        <w:contextualSpacing w:val="0"/>
        <w:jc w:val="both"/>
        <w:rPr>
          <w:rFonts w:ascii="Arial" w:hAnsi="Arial" w:cs="Arial"/>
        </w:rPr>
      </w:pPr>
      <w:r w:rsidRPr="00D108D0">
        <w:rPr>
          <w:rFonts w:ascii="Arial" w:hAnsi="Arial" w:cs="Arial"/>
        </w:rPr>
        <w:lastRenderedPageBreak/>
        <w:t xml:space="preserve">Sebanyak </w:t>
      </w:r>
      <w:r>
        <w:rPr>
          <w:rFonts w:ascii="Arial" w:hAnsi="Arial" w:cs="Arial"/>
        </w:rPr>
        <w:t>172</w:t>
      </w:r>
      <w:r w:rsidRPr="00D108D0">
        <w:rPr>
          <w:rFonts w:ascii="Arial" w:hAnsi="Arial" w:cs="Arial"/>
        </w:rPr>
        <w:t xml:space="preserve"> dari </w:t>
      </w:r>
      <w:r>
        <w:rPr>
          <w:rFonts w:ascii="Arial" w:hAnsi="Arial" w:cs="Arial"/>
        </w:rPr>
        <w:t>457</w:t>
      </w:r>
      <w:r w:rsidRPr="00D108D0">
        <w:rPr>
          <w:rFonts w:ascii="Arial" w:hAnsi="Arial" w:cs="Arial"/>
        </w:rPr>
        <w:t xml:space="preserve"> </w:t>
      </w:r>
      <w:r>
        <w:rPr>
          <w:rFonts w:ascii="Arial" w:hAnsi="Arial" w:cs="Arial"/>
        </w:rPr>
        <w:t>spesimen positif</w:t>
      </w:r>
      <w:r w:rsidRPr="00D108D0">
        <w:rPr>
          <w:rFonts w:ascii="Arial" w:hAnsi="Arial" w:cs="Arial"/>
        </w:rPr>
        <w:t xml:space="preserve"> DENV dengan metode pemeriksaan RT-PCR</w:t>
      </w:r>
      <w:proofErr w:type="gramStart"/>
      <w:r>
        <w:rPr>
          <w:rFonts w:ascii="Arial" w:hAnsi="Arial" w:cs="Arial"/>
        </w:rPr>
        <w:t xml:space="preserve">, </w:t>
      </w:r>
      <w:r w:rsidRPr="00D108D0">
        <w:rPr>
          <w:rFonts w:ascii="Arial" w:hAnsi="Arial" w:cs="Arial"/>
        </w:rPr>
        <w:t xml:space="preserve"> dengan</w:t>
      </w:r>
      <w:proofErr w:type="gramEnd"/>
      <w:r w:rsidRPr="00D108D0">
        <w:rPr>
          <w:rFonts w:ascii="Arial" w:hAnsi="Arial" w:cs="Arial"/>
        </w:rPr>
        <w:t xml:space="preserve"> sebaran serotipe DENV yang berbeda di setiap sentinel. Distribusi kasus positif berdasarkan sentinel dapat dilihat pada Gambar </w:t>
      </w:r>
      <w:r w:rsidR="0056477B">
        <w:rPr>
          <w:rFonts w:ascii="Arial" w:hAnsi="Arial" w:cs="Arial"/>
        </w:rPr>
        <w:t>7</w:t>
      </w:r>
      <w:r w:rsidRPr="00D108D0">
        <w:rPr>
          <w:rFonts w:ascii="Arial" w:hAnsi="Arial" w:cs="Arial"/>
        </w:rPr>
        <w:t xml:space="preserve">. </w:t>
      </w:r>
    </w:p>
    <w:p w:rsidR="00AA3EE4" w:rsidRPr="00D108D0" w:rsidRDefault="00AA3EE4" w:rsidP="00E777A5">
      <w:pPr>
        <w:pStyle w:val="ListParagraph"/>
        <w:spacing w:after="120" w:line="360" w:lineRule="auto"/>
        <w:jc w:val="both"/>
        <w:rPr>
          <w:rFonts w:ascii="Arial" w:hAnsi="Arial" w:cs="Arial"/>
        </w:rPr>
      </w:pPr>
    </w:p>
    <w:p w:rsidR="00CF34D5" w:rsidRPr="00D108D0" w:rsidRDefault="00AA3EE4" w:rsidP="00AA3EE4">
      <w:pPr>
        <w:jc w:val="center"/>
        <w:rPr>
          <w:rFonts w:ascii="Arial" w:hAnsi="Arial" w:cs="Arial"/>
          <w:b/>
        </w:rPr>
      </w:pPr>
      <w:r w:rsidRPr="00AA3EE4">
        <w:rPr>
          <w:rFonts w:ascii="Arial" w:hAnsi="Arial" w:cs="Arial"/>
          <w:b/>
          <w:noProof/>
        </w:rPr>
        <w:drawing>
          <wp:inline distT="0" distB="0" distL="0" distR="0">
            <wp:extent cx="5210175" cy="2743200"/>
            <wp:effectExtent l="19050" t="0" r="9525"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388B" w:rsidRPr="00C87BC6" w:rsidRDefault="0013424A" w:rsidP="00A33764">
      <w:pPr>
        <w:pStyle w:val="Caption"/>
        <w:jc w:val="center"/>
        <w:rPr>
          <w:rFonts w:ascii="Arial" w:hAnsi="Arial" w:cs="Arial"/>
          <w:bCs/>
          <w:i w:val="0"/>
          <w:color w:val="auto"/>
          <w:sz w:val="20"/>
        </w:rPr>
      </w:pPr>
      <w:bookmarkStart w:id="65" w:name="_Toc461187110"/>
      <w:proofErr w:type="gramStart"/>
      <w:r w:rsidRPr="00C87BC6">
        <w:rPr>
          <w:rFonts w:ascii="Arial" w:hAnsi="Arial" w:cs="Arial"/>
          <w:i w:val="0"/>
          <w:color w:val="auto"/>
          <w:sz w:val="20"/>
        </w:rPr>
        <w:t xml:space="preserve">Gambar </w:t>
      </w:r>
      <w:r w:rsidR="000803FA" w:rsidRPr="00C87BC6">
        <w:rPr>
          <w:rFonts w:ascii="Arial" w:hAnsi="Arial" w:cs="Arial"/>
          <w:i w:val="0"/>
          <w:color w:val="auto"/>
          <w:sz w:val="20"/>
        </w:rPr>
        <w:fldChar w:fldCharType="begin"/>
      </w:r>
      <w:r w:rsidRPr="00C87BC6">
        <w:rPr>
          <w:rFonts w:ascii="Arial" w:hAnsi="Arial" w:cs="Arial"/>
          <w:i w:val="0"/>
          <w:color w:val="auto"/>
          <w:sz w:val="20"/>
        </w:rPr>
        <w:instrText xml:space="preserve"> SEQ Gambar \* ARABIC </w:instrText>
      </w:r>
      <w:r w:rsidR="000803FA" w:rsidRPr="00C87BC6">
        <w:rPr>
          <w:rFonts w:ascii="Arial" w:hAnsi="Arial" w:cs="Arial"/>
          <w:i w:val="0"/>
          <w:color w:val="auto"/>
          <w:sz w:val="20"/>
        </w:rPr>
        <w:fldChar w:fldCharType="separate"/>
      </w:r>
      <w:r w:rsidR="00A525BA">
        <w:rPr>
          <w:rFonts w:ascii="Arial" w:hAnsi="Arial" w:cs="Arial"/>
          <w:i w:val="0"/>
          <w:noProof/>
          <w:color w:val="auto"/>
          <w:sz w:val="20"/>
        </w:rPr>
        <w:t>7</w:t>
      </w:r>
      <w:r w:rsidR="000803FA" w:rsidRPr="00C87BC6">
        <w:rPr>
          <w:rFonts w:ascii="Arial" w:hAnsi="Arial" w:cs="Arial"/>
          <w:i w:val="0"/>
          <w:color w:val="auto"/>
          <w:sz w:val="20"/>
        </w:rPr>
        <w:fldChar w:fldCharType="end"/>
      </w:r>
      <w:r w:rsidR="00CF34D5" w:rsidRPr="00C87BC6">
        <w:rPr>
          <w:rFonts w:ascii="Arial" w:hAnsi="Arial" w:cs="Arial"/>
          <w:i w:val="0"/>
          <w:color w:val="auto"/>
          <w:sz w:val="20"/>
        </w:rPr>
        <w:t>.</w:t>
      </w:r>
      <w:proofErr w:type="gramEnd"/>
      <w:r w:rsidR="00CF34D5" w:rsidRPr="00C87BC6">
        <w:rPr>
          <w:rFonts w:ascii="Arial" w:hAnsi="Arial" w:cs="Arial"/>
          <w:i w:val="0"/>
          <w:color w:val="auto"/>
          <w:sz w:val="20"/>
        </w:rPr>
        <w:t xml:space="preserve"> </w:t>
      </w:r>
      <w:r w:rsidR="00AE01E0" w:rsidRPr="00C87BC6">
        <w:rPr>
          <w:rFonts w:ascii="Arial" w:hAnsi="Arial" w:cs="Arial"/>
          <w:i w:val="0"/>
          <w:color w:val="auto"/>
          <w:sz w:val="20"/>
        </w:rPr>
        <w:t>Persentase</w:t>
      </w:r>
      <w:r w:rsidR="00D32CE5" w:rsidRPr="00C87BC6">
        <w:rPr>
          <w:rFonts w:ascii="Arial" w:hAnsi="Arial" w:cs="Arial"/>
          <w:i w:val="0"/>
          <w:color w:val="auto"/>
          <w:sz w:val="20"/>
        </w:rPr>
        <w:t xml:space="preserve"> sampel positif dengan pemeriksaan RT-PCR</w:t>
      </w:r>
      <w:bookmarkEnd w:id="65"/>
    </w:p>
    <w:p w:rsidR="00170547" w:rsidRDefault="00170547" w:rsidP="00BD3F9C">
      <w:pPr>
        <w:jc w:val="both"/>
      </w:pPr>
    </w:p>
    <w:p w:rsidR="00CF7241" w:rsidRDefault="00CF7241" w:rsidP="00CF7241">
      <w:pPr>
        <w:spacing w:after="120" w:line="360" w:lineRule="auto"/>
        <w:jc w:val="both"/>
        <w:rPr>
          <w:rFonts w:ascii="Arial" w:hAnsi="Arial" w:cs="Arial"/>
        </w:rPr>
      </w:pPr>
      <w:r>
        <w:rPr>
          <w:rFonts w:ascii="Arial" w:hAnsi="Arial" w:cs="Arial"/>
        </w:rPr>
        <w:t xml:space="preserve">Rincian dari jumlah tersebut adalah sebagai berikut; 20 spesimen (36% dari 56 kasus) berasal dari RD Deli </w:t>
      </w:r>
      <w:proofErr w:type="spellStart"/>
      <w:r>
        <w:rPr>
          <w:rFonts w:ascii="Arial" w:hAnsi="Arial" w:cs="Arial"/>
        </w:rPr>
        <w:t>Serdang</w:t>
      </w:r>
      <w:proofErr w:type="spellEnd"/>
      <w:r>
        <w:rPr>
          <w:rFonts w:ascii="Arial" w:hAnsi="Arial" w:cs="Arial"/>
        </w:rPr>
        <w:t xml:space="preserve"> Positif DENV, dari RS </w:t>
      </w:r>
      <w:proofErr w:type="spellStart"/>
      <w:r>
        <w:rPr>
          <w:rFonts w:ascii="Arial" w:hAnsi="Arial" w:cs="Arial"/>
        </w:rPr>
        <w:t>Kanujoso</w:t>
      </w:r>
      <w:proofErr w:type="spellEnd"/>
      <w:r>
        <w:rPr>
          <w:rFonts w:ascii="Arial" w:hAnsi="Arial" w:cs="Arial"/>
        </w:rPr>
        <w:t xml:space="preserve"> </w:t>
      </w:r>
      <w:proofErr w:type="spellStart"/>
      <w:proofErr w:type="gramStart"/>
      <w:r>
        <w:rPr>
          <w:rFonts w:ascii="Arial" w:hAnsi="Arial" w:cs="Arial"/>
        </w:rPr>
        <w:t>Djati</w:t>
      </w:r>
      <w:proofErr w:type="spellEnd"/>
      <w:r>
        <w:rPr>
          <w:rFonts w:ascii="Arial" w:hAnsi="Arial" w:cs="Arial"/>
        </w:rPr>
        <w:t xml:space="preserve">  61</w:t>
      </w:r>
      <w:proofErr w:type="gramEnd"/>
      <w:r>
        <w:rPr>
          <w:rFonts w:ascii="Arial" w:hAnsi="Arial" w:cs="Arial"/>
        </w:rPr>
        <w:t xml:space="preserve"> spesimen (35% dari 174 kasus), RS </w:t>
      </w:r>
      <w:proofErr w:type="spellStart"/>
      <w:r>
        <w:rPr>
          <w:rFonts w:ascii="Arial" w:hAnsi="Arial" w:cs="Arial"/>
        </w:rPr>
        <w:t>Bitung</w:t>
      </w:r>
      <w:proofErr w:type="spellEnd"/>
      <w:r>
        <w:rPr>
          <w:rFonts w:ascii="Arial" w:hAnsi="Arial" w:cs="Arial"/>
        </w:rPr>
        <w:t xml:space="preserve"> 20 spesimen (24% dari 84 kasus),  RS </w:t>
      </w:r>
      <w:proofErr w:type="spellStart"/>
      <w:r>
        <w:rPr>
          <w:rFonts w:ascii="Arial" w:hAnsi="Arial" w:cs="Arial"/>
        </w:rPr>
        <w:t>Haulussy</w:t>
      </w:r>
      <w:proofErr w:type="spellEnd"/>
      <w:r>
        <w:rPr>
          <w:rFonts w:ascii="Arial" w:hAnsi="Arial" w:cs="Arial"/>
        </w:rPr>
        <w:t xml:space="preserve"> 8 spesimen (22% dari 37 kasus)</w:t>
      </w:r>
      <w:r w:rsidR="00616573">
        <w:rPr>
          <w:rFonts w:ascii="Arial" w:hAnsi="Arial" w:cs="Arial"/>
        </w:rPr>
        <w:t xml:space="preserve">, RS NTB 22 spesimen (50% dari 44 kasus) dan RS </w:t>
      </w:r>
      <w:proofErr w:type="spellStart"/>
      <w:r w:rsidR="00616573">
        <w:rPr>
          <w:rFonts w:ascii="Arial" w:hAnsi="Arial" w:cs="Arial"/>
        </w:rPr>
        <w:t>Wonosari</w:t>
      </w:r>
      <w:proofErr w:type="spellEnd"/>
      <w:r w:rsidR="00616573">
        <w:rPr>
          <w:rFonts w:ascii="Arial" w:hAnsi="Arial" w:cs="Arial"/>
        </w:rPr>
        <w:t xml:space="preserve"> 41 spesimen (62% dari 62 kasus) positif DENV.</w:t>
      </w:r>
    </w:p>
    <w:p w:rsidR="00BB23D4" w:rsidRDefault="00BB23D4" w:rsidP="00193600">
      <w:pPr>
        <w:jc w:val="center"/>
        <w:rPr>
          <w:rFonts w:ascii="Arial" w:hAnsi="Arial" w:cs="Arial"/>
          <w:bCs/>
        </w:rPr>
      </w:pPr>
    </w:p>
    <w:p w:rsidR="00B066BB" w:rsidRPr="00B066BB" w:rsidRDefault="00193600" w:rsidP="00C93519">
      <w:pPr>
        <w:pStyle w:val="Heading2"/>
        <w:numPr>
          <w:ilvl w:val="0"/>
          <w:numId w:val="13"/>
        </w:numPr>
        <w:spacing w:line="360" w:lineRule="auto"/>
        <w:jc w:val="both"/>
      </w:pPr>
      <w:bookmarkStart w:id="66" w:name="_Toc461198728"/>
      <w:r>
        <w:t>Ser</w:t>
      </w:r>
      <w:r w:rsidRPr="00D108D0">
        <w:t>otipe virus dengue berdasarkan tempat dan waktu</w:t>
      </w:r>
      <w:bookmarkEnd w:id="66"/>
    </w:p>
    <w:p w:rsidR="00271C3A" w:rsidRDefault="00515911" w:rsidP="009A2FD9">
      <w:pPr>
        <w:spacing w:line="360" w:lineRule="auto"/>
        <w:ind w:firstLine="11"/>
        <w:jc w:val="both"/>
        <w:rPr>
          <w:rFonts w:ascii="Arial" w:hAnsi="Arial" w:cs="Arial"/>
        </w:rPr>
      </w:pPr>
      <w:proofErr w:type="gramStart"/>
      <w:r w:rsidRPr="00515911">
        <w:rPr>
          <w:rFonts w:ascii="Arial" w:hAnsi="Arial" w:cs="Arial"/>
          <w:i/>
        </w:rPr>
        <w:t>Nested</w:t>
      </w:r>
      <w:r w:rsidR="00193600">
        <w:rPr>
          <w:rFonts w:ascii="Arial" w:hAnsi="Arial" w:cs="Arial"/>
        </w:rPr>
        <w:t xml:space="preserve"> PCR dilakukan untuk mengetahui serotipe pada spesimen positif DENV pada pemeriksaan RT-PCR.</w:t>
      </w:r>
      <w:proofErr w:type="gramEnd"/>
      <w:r w:rsidR="00193600">
        <w:rPr>
          <w:rFonts w:ascii="Arial" w:hAnsi="Arial" w:cs="Arial"/>
        </w:rPr>
        <w:t xml:space="preserve"> </w:t>
      </w:r>
      <w:proofErr w:type="gramStart"/>
      <w:r w:rsidR="00193600">
        <w:rPr>
          <w:rFonts w:ascii="Arial" w:hAnsi="Arial" w:cs="Arial"/>
        </w:rPr>
        <w:t xml:space="preserve">Terdapat 4 serotipe DENV yaitu </w:t>
      </w:r>
      <w:r w:rsidR="00D9683C">
        <w:rPr>
          <w:rFonts w:ascii="Arial" w:hAnsi="Arial" w:cs="Arial"/>
        </w:rPr>
        <w:t>DENV-1</w:t>
      </w:r>
      <w:r w:rsidR="00193600">
        <w:rPr>
          <w:rFonts w:ascii="Arial" w:hAnsi="Arial" w:cs="Arial"/>
        </w:rPr>
        <w:t xml:space="preserve">, </w:t>
      </w:r>
      <w:r w:rsidR="00D9683C">
        <w:rPr>
          <w:rFonts w:ascii="Arial" w:hAnsi="Arial" w:cs="Arial"/>
        </w:rPr>
        <w:t>DENV-2</w:t>
      </w:r>
      <w:r w:rsidR="00193600">
        <w:rPr>
          <w:rFonts w:ascii="Arial" w:hAnsi="Arial" w:cs="Arial"/>
        </w:rPr>
        <w:t xml:space="preserve">, </w:t>
      </w:r>
      <w:r w:rsidR="00D9683C">
        <w:rPr>
          <w:rFonts w:ascii="Arial" w:hAnsi="Arial" w:cs="Arial"/>
        </w:rPr>
        <w:t>DENV-3</w:t>
      </w:r>
      <w:r w:rsidR="00193600">
        <w:rPr>
          <w:rFonts w:ascii="Arial" w:hAnsi="Arial" w:cs="Arial"/>
        </w:rPr>
        <w:t xml:space="preserve"> dan </w:t>
      </w:r>
      <w:r w:rsidR="00D9683C">
        <w:rPr>
          <w:rFonts w:ascii="Arial" w:hAnsi="Arial" w:cs="Arial"/>
        </w:rPr>
        <w:t>DENV-4</w:t>
      </w:r>
      <w:r w:rsidR="00193600">
        <w:rPr>
          <w:rFonts w:ascii="Arial" w:hAnsi="Arial" w:cs="Arial"/>
        </w:rPr>
        <w:t>.</w:t>
      </w:r>
      <w:proofErr w:type="gramEnd"/>
      <w:r w:rsidR="00193600">
        <w:rPr>
          <w:rFonts w:ascii="Arial" w:hAnsi="Arial" w:cs="Arial"/>
        </w:rPr>
        <w:t xml:space="preserve"> </w:t>
      </w:r>
      <w:r w:rsidR="00A33764">
        <w:rPr>
          <w:rFonts w:ascii="Arial" w:hAnsi="Arial" w:cs="Arial"/>
          <w:lang w:val="id-ID"/>
        </w:rPr>
        <w:t>S</w:t>
      </w:r>
      <w:proofErr w:type="spellStart"/>
      <w:r w:rsidR="002A388B" w:rsidRPr="00D108D0">
        <w:rPr>
          <w:rFonts w:ascii="Arial" w:hAnsi="Arial" w:cs="Arial"/>
        </w:rPr>
        <w:t>ebaran</w:t>
      </w:r>
      <w:proofErr w:type="spellEnd"/>
      <w:r w:rsidR="002A388B" w:rsidRPr="00D108D0">
        <w:rPr>
          <w:rFonts w:ascii="Arial" w:hAnsi="Arial" w:cs="Arial"/>
        </w:rPr>
        <w:t xml:space="preserve"> serotipe virus dengue </w:t>
      </w:r>
      <w:r w:rsidR="00A33764">
        <w:rPr>
          <w:rFonts w:ascii="Arial" w:hAnsi="Arial" w:cs="Arial"/>
          <w:lang w:val="id-ID"/>
        </w:rPr>
        <w:t xml:space="preserve">dianalisis berdasarkan </w:t>
      </w:r>
      <w:r w:rsidR="002A388B" w:rsidRPr="00D108D0">
        <w:rPr>
          <w:rFonts w:ascii="Arial" w:hAnsi="Arial" w:cs="Arial"/>
        </w:rPr>
        <w:t xml:space="preserve">sentinel </w:t>
      </w:r>
      <w:r w:rsidR="00A33764">
        <w:rPr>
          <w:rFonts w:ascii="Arial" w:hAnsi="Arial" w:cs="Arial"/>
          <w:lang w:val="id-ID"/>
        </w:rPr>
        <w:t xml:space="preserve">(Gambar 9) dan berdasarkan waktu </w:t>
      </w:r>
      <w:r w:rsidR="00193600">
        <w:rPr>
          <w:rFonts w:ascii="Arial" w:hAnsi="Arial" w:cs="Arial"/>
        </w:rPr>
        <w:t xml:space="preserve">yaitu pada bulan </w:t>
      </w:r>
      <w:r w:rsidR="008E78DC">
        <w:rPr>
          <w:rFonts w:ascii="Arial" w:hAnsi="Arial" w:cs="Arial"/>
        </w:rPr>
        <w:t>Januari</w:t>
      </w:r>
      <w:r w:rsidR="00193600">
        <w:rPr>
          <w:rFonts w:ascii="Arial" w:hAnsi="Arial" w:cs="Arial"/>
        </w:rPr>
        <w:t xml:space="preserve"> hingga </w:t>
      </w:r>
      <w:r w:rsidR="008E78DC">
        <w:rPr>
          <w:rFonts w:ascii="Arial" w:hAnsi="Arial" w:cs="Arial"/>
        </w:rPr>
        <w:t>Desembe</w:t>
      </w:r>
      <w:r w:rsidR="00193600">
        <w:rPr>
          <w:rFonts w:ascii="Arial" w:hAnsi="Arial" w:cs="Arial"/>
        </w:rPr>
        <w:t xml:space="preserve">r 2015 </w:t>
      </w:r>
      <w:r w:rsidR="00A33764">
        <w:rPr>
          <w:rFonts w:ascii="Arial" w:hAnsi="Arial" w:cs="Arial"/>
          <w:lang w:val="id-ID"/>
        </w:rPr>
        <w:t>(</w:t>
      </w:r>
      <w:r w:rsidR="002A388B" w:rsidRPr="00D108D0">
        <w:rPr>
          <w:rFonts w:ascii="Arial" w:hAnsi="Arial" w:cs="Arial"/>
        </w:rPr>
        <w:t xml:space="preserve">Gambar </w:t>
      </w:r>
      <w:r w:rsidR="00A33764">
        <w:rPr>
          <w:rFonts w:ascii="Arial" w:hAnsi="Arial" w:cs="Arial"/>
          <w:lang w:val="id-ID"/>
        </w:rPr>
        <w:t>10)</w:t>
      </w:r>
      <w:r w:rsidR="002A388B" w:rsidRPr="00D108D0">
        <w:rPr>
          <w:rFonts w:ascii="Arial" w:hAnsi="Arial" w:cs="Arial"/>
        </w:rPr>
        <w:t>.</w:t>
      </w:r>
    </w:p>
    <w:p w:rsidR="00B066BB" w:rsidRDefault="00B066BB" w:rsidP="00B066BB">
      <w:pPr>
        <w:spacing w:after="120" w:line="360" w:lineRule="auto"/>
        <w:jc w:val="both"/>
        <w:rPr>
          <w:rFonts w:ascii="Arial" w:hAnsi="Arial" w:cs="Arial"/>
        </w:rPr>
      </w:pPr>
      <w:proofErr w:type="gramStart"/>
      <w:r>
        <w:rPr>
          <w:rFonts w:ascii="Arial" w:hAnsi="Arial" w:cs="Arial"/>
        </w:rPr>
        <w:t>Distribusi serotipe DENV juga bervariasi pada masing-masing lokasi sentinel.</w:t>
      </w:r>
      <w:proofErr w:type="gramEnd"/>
      <w:r>
        <w:rPr>
          <w:rFonts w:ascii="Arial" w:hAnsi="Arial" w:cs="Arial"/>
        </w:rPr>
        <w:t xml:space="preserve"> Secara umum persentase </w:t>
      </w:r>
      <w:proofErr w:type="gramStart"/>
      <w:r>
        <w:rPr>
          <w:rFonts w:ascii="Arial" w:hAnsi="Arial" w:cs="Arial"/>
        </w:rPr>
        <w:t>serotipe  terbanyak</w:t>
      </w:r>
      <w:proofErr w:type="gramEnd"/>
      <w:r>
        <w:rPr>
          <w:rFonts w:ascii="Arial" w:hAnsi="Arial" w:cs="Arial"/>
        </w:rPr>
        <w:t xml:space="preserve"> adalah serotipe 3 (DENV-3)  49%, berikutnya DENV-1 20%, DENV-2 19% dan  DENV-4 12%. </w:t>
      </w:r>
      <w:proofErr w:type="gramStart"/>
      <w:r>
        <w:rPr>
          <w:rFonts w:ascii="Arial" w:hAnsi="Arial" w:cs="Arial"/>
        </w:rPr>
        <w:t>(Data tidak diperlihatkan).</w:t>
      </w:r>
      <w:proofErr w:type="gramEnd"/>
    </w:p>
    <w:p w:rsidR="00B066BB" w:rsidRDefault="00B066BB" w:rsidP="00B066BB">
      <w:pPr>
        <w:spacing w:after="120" w:line="360" w:lineRule="auto"/>
        <w:jc w:val="both"/>
        <w:rPr>
          <w:rFonts w:ascii="Arial" w:hAnsi="Arial" w:cs="Arial"/>
        </w:rPr>
      </w:pPr>
      <w:proofErr w:type="gramStart"/>
      <w:r>
        <w:rPr>
          <w:rFonts w:ascii="Arial" w:hAnsi="Arial" w:cs="Arial"/>
        </w:rPr>
        <w:lastRenderedPageBreak/>
        <w:t xml:space="preserve">Serotipe DENV terbanyak dari RS Deli </w:t>
      </w:r>
      <w:proofErr w:type="spellStart"/>
      <w:r>
        <w:rPr>
          <w:rFonts w:ascii="Arial" w:hAnsi="Arial" w:cs="Arial"/>
        </w:rPr>
        <w:t>Serdang</w:t>
      </w:r>
      <w:proofErr w:type="spellEnd"/>
      <w:r>
        <w:rPr>
          <w:rFonts w:ascii="Arial" w:hAnsi="Arial" w:cs="Arial"/>
        </w:rPr>
        <w:t xml:space="preserve"> adalah DENV-3 </w:t>
      </w:r>
      <w:r w:rsidR="00113229">
        <w:rPr>
          <w:rFonts w:ascii="Arial" w:hAnsi="Arial" w:cs="Arial"/>
        </w:rPr>
        <w:t>(</w:t>
      </w:r>
      <w:r>
        <w:rPr>
          <w:rFonts w:ascii="Arial" w:hAnsi="Arial" w:cs="Arial"/>
        </w:rPr>
        <w:t>10 spesimen</w:t>
      </w:r>
      <w:r w:rsidR="00113229">
        <w:rPr>
          <w:rFonts w:ascii="Arial" w:hAnsi="Arial" w:cs="Arial"/>
        </w:rPr>
        <w:t>)</w:t>
      </w:r>
      <w:r>
        <w:rPr>
          <w:rFonts w:ascii="Arial" w:hAnsi="Arial" w:cs="Arial"/>
        </w:rPr>
        <w:t xml:space="preserve">, DENV-2 </w:t>
      </w:r>
      <w:r w:rsidR="00113229">
        <w:rPr>
          <w:rFonts w:ascii="Arial" w:hAnsi="Arial" w:cs="Arial"/>
        </w:rPr>
        <w:t>(</w:t>
      </w:r>
      <w:r>
        <w:rPr>
          <w:rFonts w:ascii="Arial" w:hAnsi="Arial" w:cs="Arial"/>
        </w:rPr>
        <w:t>5 spesimen</w:t>
      </w:r>
      <w:r w:rsidR="00113229">
        <w:rPr>
          <w:rFonts w:ascii="Arial" w:hAnsi="Arial" w:cs="Arial"/>
        </w:rPr>
        <w:t>)</w:t>
      </w:r>
      <w:r>
        <w:rPr>
          <w:rFonts w:ascii="Arial" w:hAnsi="Arial" w:cs="Arial"/>
        </w:rPr>
        <w:t xml:space="preserve"> dan DENV-1 dan DENV 4 masing-masing 3 dan 2 spesimen.</w:t>
      </w:r>
      <w:proofErr w:type="gramEnd"/>
      <w:r>
        <w:rPr>
          <w:rFonts w:ascii="Arial" w:hAnsi="Arial" w:cs="Arial"/>
        </w:rPr>
        <w:t xml:space="preserve"> </w:t>
      </w:r>
      <w:proofErr w:type="gramStart"/>
      <w:r>
        <w:rPr>
          <w:rFonts w:ascii="Arial" w:hAnsi="Arial" w:cs="Arial"/>
        </w:rPr>
        <w:t xml:space="preserve">Spesimen dari RS </w:t>
      </w:r>
      <w:proofErr w:type="spellStart"/>
      <w:r>
        <w:rPr>
          <w:rFonts w:ascii="Arial" w:hAnsi="Arial" w:cs="Arial"/>
        </w:rPr>
        <w:t>Kanujoso</w:t>
      </w:r>
      <w:proofErr w:type="spellEnd"/>
      <w:r>
        <w:rPr>
          <w:rFonts w:ascii="Arial" w:hAnsi="Arial" w:cs="Arial"/>
        </w:rPr>
        <w:t xml:space="preserve"> </w:t>
      </w:r>
      <w:proofErr w:type="spellStart"/>
      <w:r>
        <w:rPr>
          <w:rFonts w:ascii="Arial" w:hAnsi="Arial" w:cs="Arial"/>
        </w:rPr>
        <w:t>Djati</w:t>
      </w:r>
      <w:proofErr w:type="spellEnd"/>
      <w:r>
        <w:rPr>
          <w:rFonts w:ascii="Arial" w:hAnsi="Arial" w:cs="Arial"/>
        </w:rPr>
        <w:t xml:space="preserve"> serotipe terbanyak adalah DENV-3 </w:t>
      </w:r>
      <w:r w:rsidR="00113229">
        <w:rPr>
          <w:rFonts w:ascii="Arial" w:hAnsi="Arial" w:cs="Arial"/>
        </w:rPr>
        <w:t>(</w:t>
      </w:r>
      <w:r>
        <w:rPr>
          <w:rFonts w:ascii="Arial" w:hAnsi="Arial" w:cs="Arial"/>
        </w:rPr>
        <w:t>42 spesimen</w:t>
      </w:r>
      <w:r w:rsidR="00113229">
        <w:rPr>
          <w:rFonts w:ascii="Arial" w:hAnsi="Arial" w:cs="Arial"/>
        </w:rPr>
        <w:t>)</w:t>
      </w:r>
      <w:r>
        <w:rPr>
          <w:rFonts w:ascii="Arial" w:hAnsi="Arial" w:cs="Arial"/>
        </w:rPr>
        <w:t xml:space="preserve">, berikutnya DENV-1 </w:t>
      </w:r>
      <w:r w:rsidR="00113229">
        <w:rPr>
          <w:rFonts w:ascii="Arial" w:hAnsi="Arial" w:cs="Arial"/>
        </w:rPr>
        <w:t>(</w:t>
      </w:r>
      <w:r>
        <w:rPr>
          <w:rFonts w:ascii="Arial" w:hAnsi="Arial" w:cs="Arial"/>
        </w:rPr>
        <w:t>11 spesimen</w:t>
      </w:r>
      <w:r w:rsidR="00113229">
        <w:rPr>
          <w:rFonts w:ascii="Arial" w:hAnsi="Arial" w:cs="Arial"/>
        </w:rPr>
        <w:t>)</w:t>
      </w:r>
      <w:r>
        <w:rPr>
          <w:rFonts w:ascii="Arial" w:hAnsi="Arial" w:cs="Arial"/>
        </w:rPr>
        <w:t>, DENV-2 dan DENV-3 masing-masing 4 spesimen.</w:t>
      </w:r>
      <w:proofErr w:type="gramEnd"/>
      <w:r>
        <w:rPr>
          <w:rFonts w:ascii="Arial" w:hAnsi="Arial" w:cs="Arial"/>
        </w:rPr>
        <w:t xml:space="preserve"> Dari RS </w:t>
      </w:r>
      <w:proofErr w:type="spellStart"/>
      <w:r>
        <w:rPr>
          <w:rFonts w:ascii="Arial" w:hAnsi="Arial" w:cs="Arial"/>
        </w:rPr>
        <w:t>Bitung</w:t>
      </w:r>
      <w:proofErr w:type="spellEnd"/>
      <w:r>
        <w:rPr>
          <w:rFonts w:ascii="Arial" w:hAnsi="Arial" w:cs="Arial"/>
        </w:rPr>
        <w:t>, spesimen terbanyak adalah DENV-</w:t>
      </w:r>
      <w:proofErr w:type="gramStart"/>
      <w:r>
        <w:rPr>
          <w:rFonts w:ascii="Arial" w:hAnsi="Arial" w:cs="Arial"/>
        </w:rPr>
        <w:t xml:space="preserve">3  </w:t>
      </w:r>
      <w:r w:rsidR="00113229">
        <w:rPr>
          <w:rFonts w:ascii="Arial" w:hAnsi="Arial" w:cs="Arial"/>
        </w:rPr>
        <w:t>(</w:t>
      </w:r>
      <w:proofErr w:type="gramEnd"/>
      <w:r>
        <w:rPr>
          <w:rFonts w:ascii="Arial" w:hAnsi="Arial" w:cs="Arial"/>
        </w:rPr>
        <w:t>9 spesimen</w:t>
      </w:r>
      <w:r w:rsidR="00113229">
        <w:rPr>
          <w:rFonts w:ascii="Arial" w:hAnsi="Arial" w:cs="Arial"/>
        </w:rPr>
        <w:t>)</w:t>
      </w:r>
      <w:r>
        <w:rPr>
          <w:rFonts w:ascii="Arial" w:hAnsi="Arial" w:cs="Arial"/>
        </w:rPr>
        <w:t xml:space="preserve">, berikutnya DENV-1  </w:t>
      </w:r>
      <w:r w:rsidR="00113229">
        <w:rPr>
          <w:rFonts w:ascii="Arial" w:hAnsi="Arial" w:cs="Arial"/>
        </w:rPr>
        <w:t>(</w:t>
      </w:r>
      <w:r>
        <w:rPr>
          <w:rFonts w:ascii="Arial" w:hAnsi="Arial" w:cs="Arial"/>
        </w:rPr>
        <w:t>6 spesimen</w:t>
      </w:r>
      <w:r w:rsidR="00113229">
        <w:rPr>
          <w:rFonts w:ascii="Arial" w:hAnsi="Arial" w:cs="Arial"/>
        </w:rPr>
        <w:t>)</w:t>
      </w:r>
      <w:r>
        <w:rPr>
          <w:rFonts w:ascii="Arial" w:hAnsi="Arial" w:cs="Arial"/>
        </w:rPr>
        <w:t>, DENV-4 dan DENV-2 masing-masing 3 dan 2 spesimen. Dari RS NTB serotipe terbanyak DENV-</w:t>
      </w:r>
      <w:proofErr w:type="gramStart"/>
      <w:r>
        <w:rPr>
          <w:rFonts w:ascii="Arial" w:hAnsi="Arial" w:cs="Arial"/>
        </w:rPr>
        <w:t xml:space="preserve">2  </w:t>
      </w:r>
      <w:r w:rsidR="00113229">
        <w:rPr>
          <w:rFonts w:ascii="Arial" w:hAnsi="Arial" w:cs="Arial"/>
        </w:rPr>
        <w:t>(</w:t>
      </w:r>
      <w:proofErr w:type="gramEnd"/>
      <w:r>
        <w:rPr>
          <w:rFonts w:ascii="Arial" w:hAnsi="Arial" w:cs="Arial"/>
        </w:rPr>
        <w:t>14 spesimen</w:t>
      </w:r>
      <w:r w:rsidR="00113229">
        <w:rPr>
          <w:rFonts w:ascii="Arial" w:hAnsi="Arial" w:cs="Arial"/>
        </w:rPr>
        <w:t>)</w:t>
      </w:r>
      <w:r>
        <w:rPr>
          <w:rFonts w:ascii="Arial" w:hAnsi="Arial" w:cs="Arial"/>
        </w:rPr>
        <w:t xml:space="preserve"> disusul dengan DENV-1 </w:t>
      </w:r>
      <w:r w:rsidR="00113229">
        <w:rPr>
          <w:rFonts w:ascii="Arial" w:hAnsi="Arial" w:cs="Arial"/>
        </w:rPr>
        <w:t>(</w:t>
      </w:r>
      <w:r>
        <w:rPr>
          <w:rFonts w:ascii="Arial" w:hAnsi="Arial" w:cs="Arial"/>
        </w:rPr>
        <w:t>6 spesimen</w:t>
      </w:r>
      <w:r w:rsidR="00113229">
        <w:rPr>
          <w:rFonts w:ascii="Arial" w:hAnsi="Arial" w:cs="Arial"/>
        </w:rPr>
        <w:t>)</w:t>
      </w:r>
      <w:r>
        <w:rPr>
          <w:rFonts w:ascii="Arial" w:hAnsi="Arial" w:cs="Arial"/>
        </w:rPr>
        <w:t xml:space="preserve">, DENV-3 dan DENV-4 masing-masing 1 spesimen. </w:t>
      </w:r>
      <w:proofErr w:type="gramStart"/>
      <w:r>
        <w:rPr>
          <w:rFonts w:ascii="Arial" w:hAnsi="Arial" w:cs="Arial"/>
        </w:rPr>
        <w:t xml:space="preserve">Spesimen dari RS </w:t>
      </w:r>
      <w:proofErr w:type="spellStart"/>
      <w:r>
        <w:rPr>
          <w:rFonts w:ascii="Arial" w:hAnsi="Arial" w:cs="Arial"/>
        </w:rPr>
        <w:t>Wonosari</w:t>
      </w:r>
      <w:proofErr w:type="spellEnd"/>
      <w:r>
        <w:rPr>
          <w:rFonts w:ascii="Arial" w:hAnsi="Arial" w:cs="Arial"/>
        </w:rPr>
        <w:t xml:space="preserve"> serotipe terbanyak adalah DENV-2 </w:t>
      </w:r>
      <w:r w:rsidR="00113229">
        <w:rPr>
          <w:rFonts w:ascii="Arial" w:hAnsi="Arial" w:cs="Arial"/>
        </w:rPr>
        <w:t>(</w:t>
      </w:r>
      <w:r>
        <w:rPr>
          <w:rFonts w:ascii="Arial" w:hAnsi="Arial" w:cs="Arial"/>
        </w:rPr>
        <w:t>22 spesimen</w:t>
      </w:r>
      <w:r w:rsidR="00113229">
        <w:rPr>
          <w:rFonts w:ascii="Arial" w:hAnsi="Arial" w:cs="Arial"/>
        </w:rPr>
        <w:t>)</w:t>
      </w:r>
      <w:r>
        <w:rPr>
          <w:rFonts w:ascii="Arial" w:hAnsi="Arial" w:cs="Arial"/>
        </w:rPr>
        <w:t>, diikuti dengan DENV-3 dan DENV-4 masing-masing 7 spesimen dan DENV-1 sebanyak 5 spesimen.</w:t>
      </w:r>
      <w:proofErr w:type="gramEnd"/>
      <w:r>
        <w:rPr>
          <w:rFonts w:ascii="Arial" w:hAnsi="Arial" w:cs="Arial"/>
        </w:rPr>
        <w:t xml:space="preserve"> </w:t>
      </w:r>
      <w:proofErr w:type="gramStart"/>
      <w:r>
        <w:rPr>
          <w:rFonts w:ascii="Arial" w:hAnsi="Arial" w:cs="Arial"/>
        </w:rPr>
        <w:t xml:space="preserve">Berbeda dengan yang lainnya, spesimen dari RS </w:t>
      </w:r>
      <w:proofErr w:type="spellStart"/>
      <w:r>
        <w:rPr>
          <w:rFonts w:ascii="Arial" w:hAnsi="Arial" w:cs="Arial"/>
        </w:rPr>
        <w:t>Haulussy</w:t>
      </w:r>
      <w:proofErr w:type="spellEnd"/>
      <w:r>
        <w:rPr>
          <w:rFonts w:ascii="Arial" w:hAnsi="Arial" w:cs="Arial"/>
        </w:rPr>
        <w:t xml:space="preserve"> tidak ditemukan DENV-3.</w:t>
      </w:r>
      <w:proofErr w:type="gramEnd"/>
      <w:r>
        <w:rPr>
          <w:rFonts w:ascii="Arial" w:hAnsi="Arial" w:cs="Arial"/>
        </w:rPr>
        <w:t xml:space="preserve"> Serotipe terbanyak adalah DENV-1 </w:t>
      </w:r>
      <w:r w:rsidR="00113229">
        <w:rPr>
          <w:rFonts w:ascii="Arial" w:hAnsi="Arial" w:cs="Arial"/>
        </w:rPr>
        <w:t>(</w:t>
      </w:r>
      <w:r>
        <w:rPr>
          <w:rFonts w:ascii="Arial" w:hAnsi="Arial" w:cs="Arial"/>
        </w:rPr>
        <w:t>4 spesimen</w:t>
      </w:r>
      <w:r w:rsidR="00113229">
        <w:rPr>
          <w:rFonts w:ascii="Arial" w:hAnsi="Arial" w:cs="Arial"/>
        </w:rPr>
        <w:t>)</w:t>
      </w:r>
      <w:proofErr w:type="gramStart"/>
      <w:r>
        <w:rPr>
          <w:rFonts w:ascii="Arial" w:hAnsi="Arial" w:cs="Arial"/>
        </w:rPr>
        <w:t>,  DENV</w:t>
      </w:r>
      <w:proofErr w:type="gramEnd"/>
      <w:r>
        <w:rPr>
          <w:rFonts w:ascii="Arial" w:hAnsi="Arial" w:cs="Arial"/>
        </w:rPr>
        <w:t>-4 dan DENV-3 masing-ma</w:t>
      </w:r>
      <w:r w:rsidR="0056477B">
        <w:rPr>
          <w:rFonts w:ascii="Arial" w:hAnsi="Arial" w:cs="Arial"/>
        </w:rPr>
        <w:t xml:space="preserve">sing 3 dan 1 spesimen. </w:t>
      </w:r>
      <w:proofErr w:type="gramStart"/>
      <w:r w:rsidR="0056477B">
        <w:rPr>
          <w:rFonts w:ascii="Arial" w:hAnsi="Arial" w:cs="Arial"/>
        </w:rPr>
        <w:t>(Gambar 8</w:t>
      </w:r>
      <w:r>
        <w:rPr>
          <w:rFonts w:ascii="Arial" w:hAnsi="Arial" w:cs="Arial"/>
        </w:rPr>
        <w:t>).</w:t>
      </w:r>
      <w:proofErr w:type="gramEnd"/>
    </w:p>
    <w:p w:rsidR="00B066BB" w:rsidRPr="00193600" w:rsidRDefault="00B066BB" w:rsidP="00B066BB">
      <w:pPr>
        <w:jc w:val="both"/>
      </w:pPr>
    </w:p>
    <w:p w:rsidR="00B066BB" w:rsidRPr="00193600" w:rsidRDefault="00B066BB" w:rsidP="00B066BB">
      <w:pPr>
        <w:jc w:val="center"/>
      </w:pPr>
      <w:r w:rsidRPr="00AA3EE4">
        <w:rPr>
          <w:noProof/>
        </w:rPr>
        <w:drawing>
          <wp:inline distT="0" distB="0" distL="0" distR="0">
            <wp:extent cx="5724525" cy="3095625"/>
            <wp:effectExtent l="19050" t="0" r="9525"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66BB" w:rsidRPr="00C87BC6" w:rsidRDefault="00C87BC6" w:rsidP="00C87BC6">
      <w:pPr>
        <w:pStyle w:val="Caption"/>
        <w:jc w:val="center"/>
        <w:rPr>
          <w:rFonts w:ascii="Arial" w:hAnsi="Arial" w:cs="Arial"/>
          <w:bCs/>
          <w:i w:val="0"/>
          <w:color w:val="auto"/>
          <w:sz w:val="20"/>
        </w:rPr>
      </w:pPr>
      <w:bookmarkStart w:id="67" w:name="_Toc461187111"/>
      <w:proofErr w:type="gramStart"/>
      <w:r w:rsidRPr="00C87BC6">
        <w:rPr>
          <w:rFonts w:ascii="Arial" w:hAnsi="Arial" w:cs="Arial"/>
          <w:i w:val="0"/>
          <w:color w:val="auto"/>
          <w:sz w:val="20"/>
          <w:szCs w:val="20"/>
        </w:rPr>
        <w:t xml:space="preserve">Gambar </w:t>
      </w:r>
      <w:r w:rsidR="000803FA" w:rsidRPr="00C87BC6">
        <w:rPr>
          <w:rFonts w:ascii="Arial" w:hAnsi="Arial" w:cs="Arial"/>
          <w:i w:val="0"/>
          <w:color w:val="auto"/>
          <w:sz w:val="20"/>
          <w:szCs w:val="20"/>
        </w:rPr>
        <w:fldChar w:fldCharType="begin"/>
      </w:r>
      <w:r w:rsidRPr="00C87BC6">
        <w:rPr>
          <w:rFonts w:ascii="Arial" w:hAnsi="Arial" w:cs="Arial"/>
          <w:i w:val="0"/>
          <w:color w:val="auto"/>
          <w:sz w:val="20"/>
          <w:szCs w:val="20"/>
        </w:rPr>
        <w:instrText xml:space="preserve"> SEQ Gambar \* ARABIC </w:instrText>
      </w:r>
      <w:r w:rsidR="000803FA" w:rsidRPr="00C87BC6">
        <w:rPr>
          <w:rFonts w:ascii="Arial" w:hAnsi="Arial" w:cs="Arial"/>
          <w:i w:val="0"/>
          <w:color w:val="auto"/>
          <w:sz w:val="20"/>
          <w:szCs w:val="20"/>
        </w:rPr>
        <w:fldChar w:fldCharType="separate"/>
      </w:r>
      <w:r w:rsidR="00A525BA">
        <w:rPr>
          <w:rFonts w:ascii="Arial" w:hAnsi="Arial" w:cs="Arial"/>
          <w:i w:val="0"/>
          <w:noProof/>
          <w:color w:val="auto"/>
          <w:sz w:val="20"/>
          <w:szCs w:val="20"/>
        </w:rPr>
        <w:t>8</w:t>
      </w:r>
      <w:r w:rsidR="000803FA" w:rsidRPr="00C87BC6">
        <w:rPr>
          <w:rFonts w:ascii="Arial" w:hAnsi="Arial" w:cs="Arial"/>
          <w:i w:val="0"/>
          <w:color w:val="auto"/>
          <w:sz w:val="20"/>
          <w:szCs w:val="20"/>
        </w:rPr>
        <w:fldChar w:fldCharType="end"/>
      </w:r>
      <w:r w:rsidR="00B066BB" w:rsidRPr="00C87BC6">
        <w:rPr>
          <w:rFonts w:ascii="Arial" w:hAnsi="Arial" w:cs="Arial"/>
          <w:i w:val="0"/>
          <w:color w:val="auto"/>
          <w:sz w:val="20"/>
        </w:rPr>
        <w:t>.</w:t>
      </w:r>
      <w:proofErr w:type="gramEnd"/>
      <w:r w:rsidR="00B066BB" w:rsidRPr="00C87BC6">
        <w:rPr>
          <w:rFonts w:ascii="Arial" w:hAnsi="Arial" w:cs="Arial"/>
          <w:i w:val="0"/>
          <w:sz w:val="20"/>
        </w:rPr>
        <w:t xml:space="preserve"> </w:t>
      </w:r>
      <w:proofErr w:type="gramStart"/>
      <w:r w:rsidR="00B066BB" w:rsidRPr="00C87BC6">
        <w:rPr>
          <w:rFonts w:ascii="Arial" w:hAnsi="Arial" w:cs="Arial"/>
          <w:bCs/>
          <w:i w:val="0"/>
          <w:color w:val="auto"/>
          <w:sz w:val="20"/>
        </w:rPr>
        <w:t>Distribusi serotipe DENV pada masing-masing lokasi sentinel.</w:t>
      </w:r>
      <w:bookmarkEnd w:id="67"/>
      <w:proofErr w:type="gramEnd"/>
    </w:p>
    <w:p w:rsidR="00B066BB" w:rsidRDefault="00B066BB" w:rsidP="009A2FD9">
      <w:pPr>
        <w:spacing w:line="360" w:lineRule="auto"/>
        <w:ind w:firstLine="11"/>
        <w:jc w:val="both"/>
        <w:rPr>
          <w:rFonts w:ascii="Arial" w:hAnsi="Arial" w:cs="Arial"/>
        </w:rPr>
      </w:pPr>
    </w:p>
    <w:p w:rsidR="00B066BB" w:rsidRDefault="00BF3501" w:rsidP="009A2FD9">
      <w:pPr>
        <w:spacing w:line="360" w:lineRule="auto"/>
        <w:ind w:firstLine="11"/>
        <w:jc w:val="both"/>
        <w:rPr>
          <w:rFonts w:ascii="Arial" w:hAnsi="Arial" w:cs="Arial"/>
        </w:rPr>
      </w:pPr>
      <w:r>
        <w:rPr>
          <w:rFonts w:ascii="Arial" w:hAnsi="Arial" w:cs="Arial"/>
        </w:rPr>
        <w:t>Bila diurutkan berdasarkan waktu, mulai dari bulan Januari hingga Desember jumlah serotipe DENV-3 selalu lebih tinggi dibandingkan dengan serotipe yang lain. Pada stud</w:t>
      </w:r>
      <w:r w:rsidR="001B3D26">
        <w:rPr>
          <w:rFonts w:ascii="Arial" w:hAnsi="Arial" w:cs="Arial"/>
        </w:rPr>
        <w:t xml:space="preserve">i ini jumlah spesimen yang </w:t>
      </w:r>
      <w:proofErr w:type="gramStart"/>
      <w:r w:rsidR="001B3D26">
        <w:rPr>
          <w:rFonts w:ascii="Arial" w:hAnsi="Arial" w:cs="Arial"/>
        </w:rPr>
        <w:t>diterima  paling</w:t>
      </w:r>
      <w:proofErr w:type="gramEnd"/>
      <w:r w:rsidR="001B3D26">
        <w:rPr>
          <w:rFonts w:ascii="Arial" w:hAnsi="Arial" w:cs="Arial"/>
        </w:rPr>
        <w:t xml:space="preserve"> banyak pad bulan Januari, berikutnya Februari dan Maret, dengan jumlah masing-masing 82, 51 dan 49</w:t>
      </w:r>
      <w:r w:rsidR="008970DE">
        <w:rPr>
          <w:rFonts w:ascii="Arial" w:hAnsi="Arial" w:cs="Arial"/>
        </w:rPr>
        <w:t xml:space="preserve"> kasus</w:t>
      </w:r>
      <w:r w:rsidR="001B3D26">
        <w:rPr>
          <w:rFonts w:ascii="Arial" w:hAnsi="Arial" w:cs="Arial"/>
        </w:rPr>
        <w:t xml:space="preserve">. </w:t>
      </w:r>
      <w:proofErr w:type="gramStart"/>
      <w:r w:rsidR="001B3D26">
        <w:rPr>
          <w:rFonts w:ascii="Arial" w:hAnsi="Arial" w:cs="Arial"/>
        </w:rPr>
        <w:t xml:space="preserve">Pada bulan-bulan tersebut serotipe yang </w:t>
      </w:r>
      <w:r w:rsidR="001B3D26">
        <w:rPr>
          <w:rFonts w:ascii="Arial" w:hAnsi="Arial" w:cs="Arial"/>
        </w:rPr>
        <w:lastRenderedPageBreak/>
        <w:t>terbanyak diidentifikasi adalah DENV-3.</w:t>
      </w:r>
      <w:proofErr w:type="gramEnd"/>
      <w:r w:rsidR="001B3D26">
        <w:rPr>
          <w:rFonts w:ascii="Arial" w:hAnsi="Arial" w:cs="Arial"/>
        </w:rPr>
        <w:t xml:space="preserve"> Demikian juga tiga bulan berikutnya, April, Mei dan Juni walaupun jumlah kasus lebih rendah dari 3 bulan sebelumnya namun jumlah kasus dengan infeksi DENV-3 juga lebih banyak, </w:t>
      </w:r>
      <w:r w:rsidR="008970DE">
        <w:rPr>
          <w:rFonts w:ascii="Arial" w:hAnsi="Arial" w:cs="Arial"/>
        </w:rPr>
        <w:t>yaitu masing-mas</w:t>
      </w:r>
      <w:r w:rsidR="0056477B">
        <w:rPr>
          <w:rFonts w:ascii="Arial" w:hAnsi="Arial" w:cs="Arial"/>
        </w:rPr>
        <w:t xml:space="preserve">ing 9, 6 dan 9 kasus. </w:t>
      </w:r>
      <w:proofErr w:type="gramStart"/>
      <w:r w:rsidR="0056477B">
        <w:rPr>
          <w:rFonts w:ascii="Arial" w:hAnsi="Arial" w:cs="Arial"/>
        </w:rPr>
        <w:t>(Gambar 9</w:t>
      </w:r>
      <w:r w:rsidR="008970DE">
        <w:rPr>
          <w:rFonts w:ascii="Arial" w:hAnsi="Arial" w:cs="Arial"/>
        </w:rPr>
        <w:t>).</w:t>
      </w:r>
      <w:proofErr w:type="gramEnd"/>
    </w:p>
    <w:p w:rsidR="003E756C" w:rsidRPr="00B066BB" w:rsidRDefault="003E756C" w:rsidP="009A2FD9">
      <w:pPr>
        <w:spacing w:line="360" w:lineRule="auto"/>
        <w:ind w:firstLine="11"/>
        <w:jc w:val="both"/>
        <w:rPr>
          <w:rFonts w:ascii="Arial" w:hAnsi="Arial" w:cs="Arial"/>
        </w:rPr>
      </w:pPr>
    </w:p>
    <w:p w:rsidR="002A388B" w:rsidRDefault="00692ADC" w:rsidP="00C150DB">
      <w:pPr>
        <w:jc w:val="center"/>
        <w:rPr>
          <w:rFonts w:ascii="Arial" w:hAnsi="Arial" w:cs="Arial"/>
        </w:rPr>
      </w:pPr>
      <w:r>
        <w:rPr>
          <w:rFonts w:ascii="Arial" w:hAnsi="Arial" w:cs="Arial"/>
          <w:noProof/>
        </w:rPr>
        <w:drawing>
          <wp:inline distT="0" distB="0" distL="0" distR="0">
            <wp:extent cx="5950429" cy="4192438"/>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srcRect/>
                    <a:stretch>
                      <a:fillRect/>
                    </a:stretch>
                  </pic:blipFill>
                  <pic:spPr bwMode="auto">
                    <a:xfrm>
                      <a:off x="0" y="0"/>
                      <a:ext cx="5957455" cy="4197388"/>
                    </a:xfrm>
                    <a:prstGeom prst="rect">
                      <a:avLst/>
                    </a:prstGeom>
                    <a:noFill/>
                  </pic:spPr>
                </pic:pic>
              </a:graphicData>
            </a:graphic>
          </wp:inline>
        </w:drawing>
      </w:r>
    </w:p>
    <w:p w:rsidR="00C150DB" w:rsidRPr="00C87BC6" w:rsidRDefault="00C87BC6" w:rsidP="00C87BC6">
      <w:pPr>
        <w:pStyle w:val="Caption"/>
        <w:jc w:val="center"/>
        <w:rPr>
          <w:rFonts w:ascii="Arial" w:hAnsi="Arial" w:cs="Arial"/>
          <w:i w:val="0"/>
          <w:color w:val="auto"/>
          <w:sz w:val="20"/>
        </w:rPr>
      </w:pPr>
      <w:bookmarkStart w:id="68" w:name="_Toc461187112"/>
      <w:proofErr w:type="gramStart"/>
      <w:r w:rsidRPr="00C87BC6">
        <w:rPr>
          <w:rFonts w:ascii="Arial" w:hAnsi="Arial" w:cs="Arial"/>
          <w:i w:val="0"/>
          <w:color w:val="auto"/>
          <w:sz w:val="20"/>
        </w:rPr>
        <w:t xml:space="preserve">Gambar </w:t>
      </w:r>
      <w:r w:rsidR="000803FA" w:rsidRPr="00C87BC6">
        <w:rPr>
          <w:rFonts w:ascii="Arial" w:hAnsi="Arial" w:cs="Arial"/>
          <w:i w:val="0"/>
          <w:color w:val="auto"/>
          <w:sz w:val="20"/>
        </w:rPr>
        <w:fldChar w:fldCharType="begin"/>
      </w:r>
      <w:r w:rsidRPr="00C87BC6">
        <w:rPr>
          <w:rFonts w:ascii="Arial" w:hAnsi="Arial" w:cs="Arial"/>
          <w:i w:val="0"/>
          <w:color w:val="auto"/>
          <w:sz w:val="20"/>
        </w:rPr>
        <w:instrText xml:space="preserve"> SEQ Gambar \* ARABIC </w:instrText>
      </w:r>
      <w:r w:rsidR="000803FA" w:rsidRPr="00C87BC6">
        <w:rPr>
          <w:rFonts w:ascii="Arial" w:hAnsi="Arial" w:cs="Arial"/>
          <w:i w:val="0"/>
          <w:color w:val="auto"/>
          <w:sz w:val="20"/>
        </w:rPr>
        <w:fldChar w:fldCharType="separate"/>
      </w:r>
      <w:r w:rsidR="00A525BA">
        <w:rPr>
          <w:rFonts w:ascii="Arial" w:hAnsi="Arial" w:cs="Arial"/>
          <w:i w:val="0"/>
          <w:noProof/>
          <w:color w:val="auto"/>
          <w:sz w:val="20"/>
        </w:rPr>
        <w:t>9</w:t>
      </w:r>
      <w:r w:rsidR="000803FA" w:rsidRPr="00C87BC6">
        <w:rPr>
          <w:rFonts w:ascii="Arial" w:hAnsi="Arial" w:cs="Arial"/>
          <w:i w:val="0"/>
          <w:color w:val="auto"/>
          <w:sz w:val="20"/>
        </w:rPr>
        <w:fldChar w:fldCharType="end"/>
      </w:r>
      <w:r w:rsidRPr="00C87BC6">
        <w:rPr>
          <w:rFonts w:ascii="Arial" w:hAnsi="Arial" w:cs="Arial"/>
          <w:i w:val="0"/>
          <w:color w:val="auto"/>
          <w:sz w:val="20"/>
        </w:rPr>
        <w:t>.</w:t>
      </w:r>
      <w:proofErr w:type="gramEnd"/>
      <w:r w:rsidRPr="00C87BC6">
        <w:rPr>
          <w:rFonts w:ascii="Arial" w:hAnsi="Arial" w:cs="Arial"/>
          <w:i w:val="0"/>
          <w:color w:val="auto"/>
          <w:sz w:val="20"/>
        </w:rPr>
        <w:t xml:space="preserve"> Sebaran Kasus dan Serotipe Dengue Berdasarkan Waktu</w:t>
      </w:r>
      <w:bookmarkEnd w:id="68"/>
    </w:p>
    <w:p w:rsidR="0086722E" w:rsidRDefault="0086722E" w:rsidP="00B958A5">
      <w:pPr>
        <w:jc w:val="center"/>
      </w:pPr>
    </w:p>
    <w:p w:rsidR="00621570" w:rsidRDefault="00621570" w:rsidP="00C93519">
      <w:pPr>
        <w:pStyle w:val="Heading2"/>
        <w:numPr>
          <w:ilvl w:val="0"/>
          <w:numId w:val="13"/>
        </w:numPr>
        <w:spacing w:line="360" w:lineRule="auto"/>
      </w:pPr>
      <w:bookmarkStart w:id="69" w:name="_Toc461198729"/>
      <w:proofErr w:type="spellStart"/>
      <w:r w:rsidRPr="00D108D0">
        <w:t>Genotipe</w:t>
      </w:r>
      <w:proofErr w:type="spellEnd"/>
      <w:r w:rsidRPr="00D108D0">
        <w:t xml:space="preserve"> virus dengue</w:t>
      </w:r>
      <w:bookmarkEnd w:id="69"/>
    </w:p>
    <w:p w:rsidR="00446CC5" w:rsidRDefault="00446CC5" w:rsidP="009A2FD9">
      <w:pPr>
        <w:pStyle w:val="ListParagraph"/>
        <w:spacing w:after="120" w:line="360" w:lineRule="auto"/>
        <w:ind w:left="0"/>
        <w:jc w:val="both"/>
      </w:pPr>
    </w:p>
    <w:p w:rsidR="00F16BEA" w:rsidRDefault="00446CC5" w:rsidP="009A2FD9">
      <w:pPr>
        <w:pStyle w:val="ListParagraph"/>
        <w:spacing w:after="120" w:line="360" w:lineRule="auto"/>
        <w:ind w:left="0"/>
        <w:jc w:val="both"/>
        <w:rPr>
          <w:rFonts w:ascii="Arial" w:hAnsi="Arial" w:cs="Arial"/>
        </w:rPr>
      </w:pPr>
      <w:r>
        <w:rPr>
          <w:rFonts w:ascii="Arial" w:hAnsi="Arial" w:cs="Arial"/>
        </w:rPr>
        <w:t>S</w:t>
      </w:r>
      <w:r w:rsidR="001C3A65">
        <w:rPr>
          <w:rFonts w:ascii="Arial" w:hAnsi="Arial" w:cs="Arial"/>
        </w:rPr>
        <w:t xml:space="preserve">pesimen dengan hasil pemeriksaan RT-PCR positif DENV-1 dilakukan </w:t>
      </w:r>
      <w:proofErr w:type="spellStart"/>
      <w:r w:rsidR="001C3A65">
        <w:rPr>
          <w:rFonts w:ascii="Arial" w:hAnsi="Arial" w:cs="Arial"/>
        </w:rPr>
        <w:t>amplifikasi</w:t>
      </w:r>
      <w:proofErr w:type="spellEnd"/>
      <w:r w:rsidR="001C3A65">
        <w:rPr>
          <w:rFonts w:ascii="Arial" w:hAnsi="Arial" w:cs="Arial"/>
        </w:rPr>
        <w:t xml:space="preserve"> gen yang mengkode protein selubung dan </w:t>
      </w:r>
      <w:proofErr w:type="spellStart"/>
      <w:r w:rsidR="001C3A65">
        <w:rPr>
          <w:rFonts w:ascii="Arial" w:hAnsi="Arial" w:cs="Arial"/>
        </w:rPr>
        <w:t>sekuensing</w:t>
      </w:r>
      <w:proofErr w:type="spellEnd"/>
      <w:r w:rsidR="00061EB7">
        <w:rPr>
          <w:rFonts w:ascii="Arial" w:hAnsi="Arial" w:cs="Arial"/>
        </w:rPr>
        <w:t xml:space="preserve"> sepanjang 1485 basa.</w:t>
      </w:r>
      <w:r>
        <w:rPr>
          <w:rFonts w:ascii="Arial" w:hAnsi="Arial" w:cs="Arial"/>
        </w:rPr>
        <w:t xml:space="preserve"> </w:t>
      </w:r>
      <w:proofErr w:type="gramStart"/>
      <w:r>
        <w:rPr>
          <w:rFonts w:ascii="Arial" w:hAnsi="Arial" w:cs="Arial"/>
        </w:rPr>
        <w:t xml:space="preserve">Delapan spesimen berhasil </w:t>
      </w:r>
      <w:proofErr w:type="spellStart"/>
      <w:r>
        <w:rPr>
          <w:rFonts w:ascii="Arial" w:hAnsi="Arial" w:cs="Arial"/>
        </w:rPr>
        <w:t>diamplifikasi</w:t>
      </w:r>
      <w:proofErr w:type="spellEnd"/>
      <w:r>
        <w:rPr>
          <w:rFonts w:ascii="Arial" w:hAnsi="Arial" w:cs="Arial"/>
        </w:rPr>
        <w:t xml:space="preserve"> dan </w:t>
      </w:r>
      <w:proofErr w:type="spellStart"/>
      <w:r>
        <w:rPr>
          <w:rFonts w:ascii="Arial" w:hAnsi="Arial" w:cs="Arial"/>
        </w:rPr>
        <w:t>disekuensing</w:t>
      </w:r>
      <w:proofErr w:type="spellEnd"/>
      <w:r>
        <w:rPr>
          <w:rFonts w:ascii="Arial" w:hAnsi="Arial" w:cs="Arial"/>
        </w:rPr>
        <w:t>.</w:t>
      </w:r>
      <w:proofErr w:type="gramEnd"/>
      <w:r>
        <w:rPr>
          <w:rFonts w:ascii="Arial" w:hAnsi="Arial" w:cs="Arial"/>
        </w:rPr>
        <w:t xml:space="preserve"> Analisis </w:t>
      </w:r>
      <w:proofErr w:type="spellStart"/>
      <w:r>
        <w:rPr>
          <w:rFonts w:ascii="Arial" w:hAnsi="Arial" w:cs="Arial"/>
        </w:rPr>
        <w:t>genotipe</w:t>
      </w:r>
      <w:proofErr w:type="spellEnd"/>
      <w:r>
        <w:rPr>
          <w:rFonts w:ascii="Arial" w:hAnsi="Arial" w:cs="Arial"/>
        </w:rPr>
        <w:t xml:space="preserve"> virus dengan pohon </w:t>
      </w:r>
      <w:proofErr w:type="spellStart"/>
      <w:r>
        <w:rPr>
          <w:rFonts w:ascii="Arial" w:hAnsi="Arial" w:cs="Arial"/>
        </w:rPr>
        <w:t>filogenetik</w:t>
      </w:r>
      <w:proofErr w:type="spellEnd"/>
      <w:r>
        <w:rPr>
          <w:rFonts w:ascii="Arial" w:hAnsi="Arial" w:cs="Arial"/>
        </w:rPr>
        <w:t xml:space="preserve"> memperlihatkan bahwa sekuen DENV-1 di lokasi sentinel semua masuk dalam kelompok </w:t>
      </w:r>
      <w:proofErr w:type="spellStart"/>
      <w:r>
        <w:rPr>
          <w:rFonts w:ascii="Arial" w:hAnsi="Arial" w:cs="Arial"/>
        </w:rPr>
        <w:t>genotipe</w:t>
      </w:r>
      <w:proofErr w:type="spellEnd"/>
      <w:r>
        <w:rPr>
          <w:rFonts w:ascii="Arial" w:hAnsi="Arial" w:cs="Arial"/>
        </w:rPr>
        <w:t xml:space="preserve"> I. Sekuen dari semua spesimen memiliki kekerabatan dengan sekuen dari spesimen Indonesia yang diisolasi sebelumnya, maupun dengan sekuen Indonesia yang ada di </w:t>
      </w:r>
      <w:proofErr w:type="spellStart"/>
      <w:r>
        <w:rPr>
          <w:rFonts w:ascii="Arial" w:hAnsi="Arial" w:cs="Arial"/>
        </w:rPr>
        <w:t>GenBank</w:t>
      </w:r>
      <w:proofErr w:type="spellEnd"/>
      <w:r>
        <w:rPr>
          <w:rFonts w:ascii="Arial" w:hAnsi="Arial" w:cs="Arial"/>
        </w:rPr>
        <w:t xml:space="preserve">. </w:t>
      </w:r>
      <w:r>
        <w:rPr>
          <w:rFonts w:ascii="Arial" w:hAnsi="Arial" w:cs="Arial"/>
        </w:rPr>
        <w:lastRenderedPageBreak/>
        <w:t xml:space="preserve">Sekuen dari studi ini juga berada dalam kelompok yang </w:t>
      </w:r>
      <w:proofErr w:type="gramStart"/>
      <w:r>
        <w:rPr>
          <w:rFonts w:ascii="Arial" w:hAnsi="Arial" w:cs="Arial"/>
        </w:rPr>
        <w:t>sama</w:t>
      </w:r>
      <w:proofErr w:type="gramEnd"/>
      <w:r>
        <w:rPr>
          <w:rFonts w:ascii="Arial" w:hAnsi="Arial" w:cs="Arial"/>
        </w:rPr>
        <w:t xml:space="preserve"> dengan sekuen dari negara tetangga seperti Singapu</w:t>
      </w:r>
      <w:r w:rsidR="00714421">
        <w:rPr>
          <w:rFonts w:ascii="Arial" w:hAnsi="Arial" w:cs="Arial"/>
        </w:rPr>
        <w:t>ra 2007 dan 2010</w:t>
      </w:r>
      <w:r w:rsidR="00061EB7">
        <w:rPr>
          <w:rFonts w:ascii="Arial" w:hAnsi="Arial" w:cs="Arial"/>
        </w:rPr>
        <w:t xml:space="preserve"> (Gambar 1</w:t>
      </w:r>
      <w:r w:rsidR="0056477B">
        <w:rPr>
          <w:rFonts w:ascii="Arial" w:hAnsi="Arial" w:cs="Arial"/>
        </w:rPr>
        <w:t>0</w:t>
      </w:r>
      <w:r w:rsidR="00061EB7">
        <w:rPr>
          <w:rFonts w:ascii="Arial" w:hAnsi="Arial" w:cs="Arial"/>
        </w:rPr>
        <w:t>)</w:t>
      </w:r>
      <w:r w:rsidR="00692ADC">
        <w:rPr>
          <w:rFonts w:ascii="Arial" w:hAnsi="Arial" w:cs="Arial"/>
        </w:rPr>
        <w:t>.</w:t>
      </w:r>
      <w:r w:rsidR="001C3A65">
        <w:rPr>
          <w:rFonts w:ascii="Arial" w:hAnsi="Arial" w:cs="Arial"/>
        </w:rPr>
        <w:t xml:space="preserve"> </w:t>
      </w:r>
    </w:p>
    <w:p w:rsidR="000F5467" w:rsidRDefault="00B522E2" w:rsidP="000F5467">
      <w:pPr>
        <w:spacing w:line="360" w:lineRule="auto"/>
        <w:jc w:val="both"/>
        <w:rPr>
          <w:rFonts w:ascii="Arial" w:hAnsi="Arial" w:cs="Arial"/>
        </w:rPr>
      </w:pPr>
      <w:r>
        <w:rPr>
          <w:rFonts w:ascii="Arial" w:hAnsi="Arial" w:cs="Arial"/>
        </w:rPr>
        <w:t>Lima belas spesimen yang positif</w:t>
      </w:r>
      <w:r w:rsidR="00F16BEA">
        <w:rPr>
          <w:rFonts w:ascii="Arial" w:hAnsi="Arial" w:cs="Arial"/>
        </w:rPr>
        <w:t xml:space="preserve"> DENV-2</w:t>
      </w:r>
      <w:r>
        <w:rPr>
          <w:rFonts w:ascii="Arial" w:hAnsi="Arial" w:cs="Arial"/>
        </w:rPr>
        <w:t xml:space="preserve"> </w:t>
      </w:r>
      <w:r w:rsidR="000F5467">
        <w:rPr>
          <w:rFonts w:ascii="Arial" w:hAnsi="Arial" w:cs="Arial"/>
        </w:rPr>
        <w:t xml:space="preserve">dari semua lokasi sentinel kecuali Ambon, </w:t>
      </w:r>
      <w:r>
        <w:rPr>
          <w:rFonts w:ascii="Arial" w:hAnsi="Arial" w:cs="Arial"/>
        </w:rPr>
        <w:t xml:space="preserve">berhasil </w:t>
      </w:r>
      <w:proofErr w:type="spellStart"/>
      <w:r>
        <w:rPr>
          <w:rFonts w:ascii="Arial" w:hAnsi="Arial" w:cs="Arial"/>
        </w:rPr>
        <w:t>diamplifikasi</w:t>
      </w:r>
      <w:proofErr w:type="spellEnd"/>
      <w:r>
        <w:rPr>
          <w:rFonts w:ascii="Arial" w:hAnsi="Arial" w:cs="Arial"/>
        </w:rPr>
        <w:t xml:space="preserve"> dan </w:t>
      </w:r>
      <w:proofErr w:type="spellStart"/>
      <w:r>
        <w:rPr>
          <w:rFonts w:ascii="Arial" w:hAnsi="Arial" w:cs="Arial"/>
        </w:rPr>
        <w:t>disekuensing</w:t>
      </w:r>
      <w:proofErr w:type="spellEnd"/>
      <w:r>
        <w:rPr>
          <w:rFonts w:ascii="Arial" w:hAnsi="Arial" w:cs="Arial"/>
        </w:rPr>
        <w:t xml:space="preserve"> untuk mendapatkan informasi urutan basa nu</w:t>
      </w:r>
      <w:r w:rsidR="00061EB7">
        <w:rPr>
          <w:rFonts w:ascii="Arial" w:hAnsi="Arial" w:cs="Arial"/>
        </w:rPr>
        <w:t>kleotida pada gen selubung DENV sebanyak 1485 basa.</w:t>
      </w:r>
      <w:r>
        <w:rPr>
          <w:rFonts w:ascii="Arial" w:hAnsi="Arial" w:cs="Arial"/>
        </w:rPr>
        <w:t xml:space="preserve"> </w:t>
      </w:r>
      <w:proofErr w:type="gramStart"/>
      <w:r w:rsidR="000F5467">
        <w:rPr>
          <w:rFonts w:ascii="Arial" w:hAnsi="Arial" w:cs="Arial"/>
        </w:rPr>
        <w:t xml:space="preserve">Pohon </w:t>
      </w:r>
      <w:proofErr w:type="spellStart"/>
      <w:r w:rsidR="000F5467">
        <w:rPr>
          <w:rFonts w:ascii="Arial" w:hAnsi="Arial" w:cs="Arial"/>
        </w:rPr>
        <w:t>filogenetik</w:t>
      </w:r>
      <w:proofErr w:type="spellEnd"/>
      <w:r w:rsidR="000F5467">
        <w:rPr>
          <w:rFonts w:ascii="Arial" w:hAnsi="Arial" w:cs="Arial"/>
        </w:rPr>
        <w:t xml:space="preserve"> pada gambar 11 memperlihatkan bahwa s</w:t>
      </w:r>
      <w:r>
        <w:rPr>
          <w:rFonts w:ascii="Arial" w:hAnsi="Arial" w:cs="Arial"/>
        </w:rPr>
        <w:t xml:space="preserve">emua sekuen ini masuk dalam kelompok </w:t>
      </w:r>
      <w:proofErr w:type="spellStart"/>
      <w:r>
        <w:rPr>
          <w:rFonts w:ascii="Arial" w:hAnsi="Arial" w:cs="Arial"/>
        </w:rPr>
        <w:t>genotipe</w:t>
      </w:r>
      <w:proofErr w:type="spellEnd"/>
      <w:r>
        <w:rPr>
          <w:rFonts w:ascii="Arial" w:hAnsi="Arial" w:cs="Arial"/>
        </w:rPr>
        <w:t xml:space="preserve"> cosmopolitan.</w:t>
      </w:r>
      <w:proofErr w:type="gramEnd"/>
      <w:r>
        <w:rPr>
          <w:rFonts w:ascii="Arial" w:hAnsi="Arial" w:cs="Arial"/>
        </w:rPr>
        <w:t xml:space="preserve"> </w:t>
      </w:r>
      <w:proofErr w:type="gramStart"/>
      <w:r w:rsidR="000F5467">
        <w:rPr>
          <w:rFonts w:ascii="Arial" w:hAnsi="Arial" w:cs="Arial"/>
        </w:rPr>
        <w:t xml:space="preserve">Sekuen </w:t>
      </w:r>
      <w:proofErr w:type="spellStart"/>
      <w:r w:rsidR="000F5467">
        <w:rPr>
          <w:rFonts w:ascii="Arial" w:hAnsi="Arial" w:cs="Arial"/>
        </w:rPr>
        <w:t>genotipe</w:t>
      </w:r>
      <w:proofErr w:type="spellEnd"/>
      <w:r w:rsidR="000F5467">
        <w:rPr>
          <w:rFonts w:ascii="Arial" w:hAnsi="Arial" w:cs="Arial"/>
        </w:rPr>
        <w:t xml:space="preserve"> cosmopolitan yang didapat dari hasil ini juga satu kelompok dengan sekuen Indonesia</w:t>
      </w:r>
      <w:r w:rsidR="00714421">
        <w:rPr>
          <w:rFonts w:ascii="Arial" w:hAnsi="Arial" w:cs="Arial"/>
        </w:rPr>
        <w:t xml:space="preserve"> yang diisolasi sebelumnya maupun sekuen Indonesia yang sudah ada di </w:t>
      </w:r>
      <w:proofErr w:type="spellStart"/>
      <w:r w:rsidR="00714421">
        <w:rPr>
          <w:rFonts w:ascii="Arial" w:hAnsi="Arial" w:cs="Arial"/>
        </w:rPr>
        <w:t>GenBank</w:t>
      </w:r>
      <w:proofErr w:type="spellEnd"/>
      <w:r w:rsidR="00714421">
        <w:rPr>
          <w:rFonts w:ascii="Arial" w:hAnsi="Arial" w:cs="Arial"/>
        </w:rPr>
        <w:t>.</w:t>
      </w:r>
      <w:proofErr w:type="gramEnd"/>
      <w:r w:rsidR="00714421">
        <w:rPr>
          <w:rFonts w:ascii="Arial" w:hAnsi="Arial" w:cs="Arial"/>
        </w:rPr>
        <w:t xml:space="preserve"> Selain itu, sekuen DENV-2 dari lokasi sentinel ini juga satu kelompok dengan sekuen dari negara tetangga </w:t>
      </w:r>
      <w:proofErr w:type="gramStart"/>
      <w:r w:rsidR="00714421">
        <w:rPr>
          <w:rFonts w:ascii="Arial" w:hAnsi="Arial" w:cs="Arial"/>
        </w:rPr>
        <w:t>yaitu  Brunei</w:t>
      </w:r>
      <w:proofErr w:type="gramEnd"/>
      <w:r w:rsidR="00714421">
        <w:rPr>
          <w:rFonts w:ascii="Arial" w:hAnsi="Arial" w:cs="Arial"/>
        </w:rPr>
        <w:t xml:space="preserve"> 2006, Malaysia dan F</w:t>
      </w:r>
      <w:r w:rsidR="00692ADC">
        <w:rPr>
          <w:rFonts w:ascii="Arial" w:hAnsi="Arial" w:cs="Arial"/>
        </w:rPr>
        <w:t xml:space="preserve">ilipina 2010 dan Singapura 2011 </w:t>
      </w:r>
      <w:r w:rsidR="0056477B">
        <w:rPr>
          <w:rFonts w:ascii="Arial" w:hAnsi="Arial" w:cs="Arial"/>
        </w:rPr>
        <w:t>(Gambar 11</w:t>
      </w:r>
      <w:r w:rsidR="00860DBB">
        <w:rPr>
          <w:rFonts w:ascii="Arial" w:hAnsi="Arial" w:cs="Arial"/>
        </w:rPr>
        <w:t>).</w:t>
      </w:r>
      <w:r w:rsidR="00714421">
        <w:rPr>
          <w:rFonts w:ascii="Arial" w:hAnsi="Arial" w:cs="Arial"/>
        </w:rPr>
        <w:t xml:space="preserve"> </w:t>
      </w:r>
    </w:p>
    <w:p w:rsidR="00714421" w:rsidRPr="000A4741" w:rsidRDefault="00F90EC3" w:rsidP="000F5467">
      <w:pPr>
        <w:spacing w:line="360" w:lineRule="auto"/>
        <w:jc w:val="both"/>
        <w:rPr>
          <w:rFonts w:ascii="Arial" w:hAnsi="Arial" w:cs="Arial"/>
        </w:rPr>
      </w:pPr>
      <w:proofErr w:type="gramStart"/>
      <w:r>
        <w:rPr>
          <w:rFonts w:ascii="Arial" w:hAnsi="Arial" w:cs="Arial"/>
        </w:rPr>
        <w:t xml:space="preserve">Dua puluh satu spesimen dengan hasil RT-PCR positif DENV-3 yang berasal dari Deli </w:t>
      </w:r>
      <w:proofErr w:type="spellStart"/>
      <w:r>
        <w:rPr>
          <w:rFonts w:ascii="Arial" w:hAnsi="Arial" w:cs="Arial"/>
        </w:rPr>
        <w:t>Serdang</w:t>
      </w:r>
      <w:proofErr w:type="spellEnd"/>
      <w:r>
        <w:rPr>
          <w:rFonts w:ascii="Arial" w:hAnsi="Arial" w:cs="Arial"/>
        </w:rPr>
        <w:t xml:space="preserve">, </w:t>
      </w:r>
      <w:proofErr w:type="spellStart"/>
      <w:r>
        <w:rPr>
          <w:rFonts w:ascii="Arial" w:hAnsi="Arial" w:cs="Arial"/>
        </w:rPr>
        <w:t>Wonosari</w:t>
      </w:r>
      <w:proofErr w:type="spellEnd"/>
      <w:r>
        <w:rPr>
          <w:rFonts w:ascii="Arial" w:hAnsi="Arial" w:cs="Arial"/>
        </w:rPr>
        <w:t xml:space="preserve">, Balikpapan dan </w:t>
      </w:r>
      <w:proofErr w:type="spellStart"/>
      <w:r>
        <w:rPr>
          <w:rFonts w:ascii="Arial" w:hAnsi="Arial" w:cs="Arial"/>
        </w:rPr>
        <w:t>Bitung</w:t>
      </w:r>
      <w:proofErr w:type="spellEnd"/>
      <w:r>
        <w:rPr>
          <w:rFonts w:ascii="Arial" w:hAnsi="Arial" w:cs="Arial"/>
        </w:rPr>
        <w:t xml:space="preserve"> berhasil dilakukan </w:t>
      </w:r>
      <w:proofErr w:type="spellStart"/>
      <w:r>
        <w:rPr>
          <w:rFonts w:ascii="Arial" w:hAnsi="Arial" w:cs="Arial"/>
        </w:rPr>
        <w:t>amlifikasi</w:t>
      </w:r>
      <w:proofErr w:type="spellEnd"/>
      <w:r>
        <w:rPr>
          <w:rFonts w:ascii="Arial" w:hAnsi="Arial" w:cs="Arial"/>
        </w:rPr>
        <w:t xml:space="preserve"> gen selubung dan </w:t>
      </w:r>
      <w:proofErr w:type="spellStart"/>
      <w:r>
        <w:rPr>
          <w:rFonts w:ascii="Arial" w:hAnsi="Arial" w:cs="Arial"/>
        </w:rPr>
        <w:t>sekuensing</w:t>
      </w:r>
      <w:proofErr w:type="spellEnd"/>
      <w:r>
        <w:rPr>
          <w:rFonts w:ascii="Arial" w:hAnsi="Arial" w:cs="Arial"/>
        </w:rPr>
        <w:t xml:space="preserve"> 1479 basa.</w:t>
      </w:r>
      <w:proofErr w:type="gramEnd"/>
      <w:r>
        <w:rPr>
          <w:rFonts w:ascii="Arial" w:hAnsi="Arial" w:cs="Arial"/>
        </w:rPr>
        <w:t xml:space="preserve"> Analisis menggunakan pohon genetik menunjukkan bahwa sekuen DENV-2 dari lokasi sentinel berada pada kelompok </w:t>
      </w:r>
      <w:proofErr w:type="spellStart"/>
      <w:r>
        <w:rPr>
          <w:rFonts w:ascii="Arial" w:hAnsi="Arial" w:cs="Arial"/>
        </w:rPr>
        <w:t>genotipe</w:t>
      </w:r>
      <w:proofErr w:type="spellEnd"/>
      <w:r>
        <w:rPr>
          <w:rFonts w:ascii="Arial" w:hAnsi="Arial" w:cs="Arial"/>
        </w:rPr>
        <w:t xml:space="preserve"> Cosmopolitan. </w:t>
      </w:r>
      <w:proofErr w:type="gramStart"/>
      <w:r>
        <w:rPr>
          <w:rFonts w:ascii="Arial" w:hAnsi="Arial" w:cs="Arial"/>
        </w:rPr>
        <w:t xml:space="preserve">Sekuen ini satu kelompok dengan sekuen dari sampel Indonesia yang diisolasi sebelumnya maupun sekuen Indonesia yang diperoleh dari </w:t>
      </w:r>
      <w:proofErr w:type="spellStart"/>
      <w:r>
        <w:rPr>
          <w:rFonts w:ascii="Arial" w:hAnsi="Arial" w:cs="Arial"/>
        </w:rPr>
        <w:t>GenBank</w:t>
      </w:r>
      <w:proofErr w:type="spellEnd"/>
      <w:r>
        <w:rPr>
          <w:rFonts w:ascii="Arial" w:hAnsi="Arial" w:cs="Arial"/>
        </w:rPr>
        <w:t>.</w:t>
      </w:r>
      <w:proofErr w:type="gramEnd"/>
      <w:r>
        <w:rPr>
          <w:rFonts w:ascii="Arial" w:hAnsi="Arial" w:cs="Arial"/>
        </w:rPr>
        <w:t xml:space="preserve"> </w:t>
      </w:r>
      <w:r w:rsidR="000A4741">
        <w:rPr>
          <w:rFonts w:ascii="Arial" w:hAnsi="Arial" w:cs="Arial"/>
        </w:rPr>
        <w:t>Sekuen dari negara tetangga yang dekat dengan spesimen di lokasi sentinel adalah Malaysia 2006, Singapura 2009 dan 2010, serta Australia tahun 2008 (Gambar 1</w:t>
      </w:r>
      <w:r w:rsidR="0056477B">
        <w:rPr>
          <w:rFonts w:ascii="Arial" w:hAnsi="Arial" w:cs="Arial"/>
        </w:rPr>
        <w:t>2</w:t>
      </w:r>
      <w:r w:rsidR="000A4741">
        <w:rPr>
          <w:rFonts w:ascii="Arial" w:hAnsi="Arial" w:cs="Arial"/>
        </w:rPr>
        <w:t>)</w:t>
      </w:r>
      <w:r w:rsidR="00692ADC">
        <w:rPr>
          <w:rFonts w:ascii="Arial" w:hAnsi="Arial" w:cs="Arial"/>
        </w:rPr>
        <w:t>.</w:t>
      </w:r>
    </w:p>
    <w:p w:rsidR="00F16BEA" w:rsidRPr="00D108D0" w:rsidRDefault="00B20B5A" w:rsidP="009A2FD9">
      <w:pPr>
        <w:pStyle w:val="ListParagraph"/>
        <w:spacing w:after="120" w:line="360" w:lineRule="auto"/>
        <w:ind w:left="0"/>
        <w:jc w:val="both"/>
        <w:rPr>
          <w:rFonts w:ascii="Arial" w:hAnsi="Arial" w:cs="Arial"/>
        </w:rPr>
      </w:pPr>
      <w:proofErr w:type="gramStart"/>
      <w:r>
        <w:rPr>
          <w:rFonts w:ascii="Arial" w:hAnsi="Arial" w:cs="Arial"/>
        </w:rPr>
        <w:t>Pada studi ini belum berhasil</w:t>
      </w:r>
      <w:r w:rsidR="00061EB7">
        <w:rPr>
          <w:rFonts w:ascii="Arial" w:hAnsi="Arial" w:cs="Arial"/>
        </w:rPr>
        <w:t xml:space="preserve"> </w:t>
      </w:r>
      <w:r w:rsidR="005A1B8C">
        <w:rPr>
          <w:rFonts w:ascii="Arial" w:hAnsi="Arial" w:cs="Arial"/>
        </w:rPr>
        <w:t>di</w:t>
      </w:r>
      <w:r w:rsidR="0024138F">
        <w:rPr>
          <w:rFonts w:ascii="Arial" w:hAnsi="Arial" w:cs="Arial"/>
        </w:rPr>
        <w:t xml:space="preserve">lakukan </w:t>
      </w:r>
      <w:proofErr w:type="spellStart"/>
      <w:r w:rsidR="0024138F">
        <w:rPr>
          <w:rFonts w:ascii="Arial" w:hAnsi="Arial" w:cs="Arial"/>
        </w:rPr>
        <w:t>amplifikasi</w:t>
      </w:r>
      <w:proofErr w:type="spellEnd"/>
      <w:r w:rsidR="0024138F">
        <w:rPr>
          <w:rFonts w:ascii="Arial" w:hAnsi="Arial" w:cs="Arial"/>
        </w:rPr>
        <w:t xml:space="preserve"> DENV-4</w:t>
      </w:r>
      <w:r w:rsidR="00061EB7">
        <w:rPr>
          <w:rFonts w:ascii="Arial" w:hAnsi="Arial" w:cs="Arial"/>
        </w:rPr>
        <w:t xml:space="preserve"> </w:t>
      </w:r>
      <w:proofErr w:type="spellStart"/>
      <w:r w:rsidR="006666FD" w:rsidRPr="000F4B89">
        <w:rPr>
          <w:rFonts w:ascii="Arial" w:hAnsi="Arial" w:cs="Arial"/>
        </w:rPr>
        <w:t>diseba</w:t>
      </w:r>
      <w:proofErr w:type="spellEnd"/>
      <w:r w:rsidR="006C1A1B">
        <w:rPr>
          <w:rFonts w:ascii="Arial" w:hAnsi="Arial" w:cs="Arial"/>
          <w:lang w:val="id-ID"/>
        </w:rPr>
        <w:t>b</w:t>
      </w:r>
      <w:r w:rsidR="006666FD" w:rsidRPr="000F4B89">
        <w:rPr>
          <w:rFonts w:ascii="Arial" w:hAnsi="Arial" w:cs="Arial"/>
        </w:rPr>
        <w:t xml:space="preserve">kan karena titer virus yang rendah untuk </w:t>
      </w:r>
      <w:proofErr w:type="spellStart"/>
      <w:r w:rsidR="006666FD" w:rsidRPr="000F4B89">
        <w:rPr>
          <w:rFonts w:ascii="Arial" w:hAnsi="Arial" w:cs="Arial"/>
        </w:rPr>
        <w:t>diamplifikasi</w:t>
      </w:r>
      <w:proofErr w:type="spellEnd"/>
      <w:r w:rsidR="006666FD" w:rsidRPr="000F4B89">
        <w:rPr>
          <w:rFonts w:ascii="Arial" w:hAnsi="Arial" w:cs="Arial"/>
        </w:rPr>
        <w:t xml:space="preserve"> secara konvensional.</w:t>
      </w:r>
      <w:bookmarkStart w:id="70" w:name="_GoBack"/>
      <w:bookmarkEnd w:id="70"/>
      <w:proofErr w:type="gramEnd"/>
    </w:p>
    <w:p w:rsidR="00855F04" w:rsidRDefault="00855F04">
      <w:pPr>
        <w:rPr>
          <w:rFonts w:ascii="Arial" w:hAnsi="Arial" w:cs="Arial"/>
        </w:rPr>
      </w:pPr>
    </w:p>
    <w:p w:rsidR="000A4741" w:rsidRDefault="000A4741">
      <w:pPr>
        <w:rPr>
          <w:rFonts w:ascii="Arial" w:hAnsi="Arial" w:cs="Arial"/>
        </w:rPr>
      </w:pPr>
    </w:p>
    <w:p w:rsidR="000A4741" w:rsidRDefault="000A4741">
      <w:pPr>
        <w:rPr>
          <w:rFonts w:ascii="Arial" w:hAnsi="Arial" w:cs="Arial"/>
        </w:rPr>
      </w:pPr>
    </w:p>
    <w:p w:rsidR="004D71A9" w:rsidRPr="00D108D0" w:rsidRDefault="000803FA" w:rsidP="00BE7A81">
      <w:pPr>
        <w:jc w:val="center"/>
        <w:rPr>
          <w:rFonts w:ascii="Arial" w:hAnsi="Arial" w:cs="Arial"/>
        </w:rPr>
      </w:pPr>
      <w:r w:rsidRPr="000803FA">
        <w:rPr>
          <w:rFonts w:ascii="Arial" w:hAnsi="Arial" w:cs="Arial"/>
          <w:noProof/>
          <w:lang w:val="id-ID" w:eastAsia="id-ID"/>
        </w:rPr>
        <w:lastRenderedPageBreak/>
        <w:pict>
          <v:shape id="Text Box 450" o:spid="_x0000_s1036" type="#_x0000_t202" style="position:absolute;left:0;text-align:left;margin-left:4.5pt;margin-top:553.6pt;width:460.4pt;height:88.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" stroked="f">
            <v:textbox style="mso-next-textbox:#Text Box 450">
              <w:txbxContent>
                <w:p w:rsidR="006C1A1B" w:rsidRDefault="006C1A1B" w:rsidP="00A21092">
                  <w:pPr>
                    <w:pStyle w:val="Caption"/>
                    <w:spacing w:after="0"/>
                    <w:ind w:left="567" w:right="420"/>
                    <w:jc w:val="both"/>
                    <w:rPr>
                      <w:rFonts w:ascii="Arial" w:hAnsi="Arial" w:cs="Arial"/>
                      <w:i w:val="0"/>
                      <w:color w:val="auto"/>
                      <w:sz w:val="20"/>
                    </w:rPr>
                  </w:pPr>
                  <w:bookmarkStart w:id="71" w:name="_Toc461187113"/>
                  <w:proofErr w:type="gramStart"/>
                  <w:r w:rsidRPr="00C87BC6">
                    <w:rPr>
                      <w:rFonts w:ascii="Arial" w:hAnsi="Arial" w:cs="Arial"/>
                      <w:i w:val="0"/>
                      <w:color w:val="auto"/>
                      <w:sz w:val="20"/>
                      <w:szCs w:val="20"/>
                    </w:rPr>
                    <w:t xml:space="preserve">Gambar </w:t>
                  </w:r>
                  <w:r w:rsidR="000803FA" w:rsidRPr="00C87BC6">
                    <w:rPr>
                      <w:rFonts w:ascii="Arial" w:hAnsi="Arial" w:cs="Arial"/>
                      <w:i w:val="0"/>
                      <w:color w:val="auto"/>
                      <w:sz w:val="20"/>
                      <w:szCs w:val="20"/>
                    </w:rPr>
                    <w:fldChar w:fldCharType="begin"/>
                  </w:r>
                  <w:r w:rsidRPr="00C87BC6">
                    <w:rPr>
                      <w:rFonts w:ascii="Arial" w:hAnsi="Arial" w:cs="Arial"/>
                      <w:i w:val="0"/>
                      <w:color w:val="auto"/>
                      <w:sz w:val="20"/>
                      <w:szCs w:val="20"/>
                    </w:rPr>
                    <w:instrText xml:space="preserve"> SEQ Gambar \* ARABIC </w:instrText>
                  </w:r>
                  <w:r w:rsidR="000803FA" w:rsidRPr="00C87BC6">
                    <w:rPr>
                      <w:rFonts w:ascii="Arial" w:hAnsi="Arial" w:cs="Arial"/>
                      <w:i w:val="0"/>
                      <w:color w:val="auto"/>
                      <w:sz w:val="20"/>
                      <w:szCs w:val="20"/>
                    </w:rPr>
                    <w:fldChar w:fldCharType="separate"/>
                  </w:r>
                  <w:r w:rsidR="00A525BA">
                    <w:rPr>
                      <w:rFonts w:ascii="Arial" w:hAnsi="Arial" w:cs="Arial"/>
                      <w:i w:val="0"/>
                      <w:noProof/>
                      <w:color w:val="auto"/>
                      <w:sz w:val="20"/>
                      <w:szCs w:val="20"/>
                    </w:rPr>
                    <w:t>10</w:t>
                  </w:r>
                  <w:r w:rsidR="000803FA" w:rsidRPr="00C87BC6">
                    <w:rPr>
                      <w:rFonts w:ascii="Arial" w:hAnsi="Arial" w:cs="Arial"/>
                      <w:i w:val="0"/>
                      <w:color w:val="auto"/>
                      <w:sz w:val="20"/>
                      <w:szCs w:val="20"/>
                    </w:rPr>
                    <w:fldChar w:fldCharType="end"/>
                  </w:r>
                  <w:r w:rsidRPr="00BD5612">
                    <w:rPr>
                      <w:rFonts w:ascii="Arial" w:hAnsi="Arial" w:cs="Arial"/>
                      <w:i w:val="0"/>
                      <w:color w:val="auto"/>
                      <w:sz w:val="20"/>
                      <w:lang w:val="id-ID"/>
                    </w:rPr>
                    <w:t>.</w:t>
                  </w:r>
                  <w:proofErr w:type="gramEnd"/>
                  <w:r w:rsidRPr="00BD5612">
                    <w:rPr>
                      <w:rFonts w:ascii="Arial" w:hAnsi="Arial" w:cs="Arial"/>
                      <w:i w:val="0"/>
                      <w:color w:val="auto"/>
                      <w:sz w:val="20"/>
                      <w:lang w:val="id-ID"/>
                    </w:rPr>
                    <w:t xml:space="preserve"> </w:t>
                  </w:r>
                  <w:r w:rsidRPr="00BD5612">
                    <w:rPr>
                      <w:rFonts w:ascii="Arial" w:hAnsi="Arial" w:cs="Arial"/>
                      <w:i w:val="0"/>
                      <w:color w:val="auto"/>
                      <w:sz w:val="20"/>
                    </w:rPr>
                    <w:t xml:space="preserve">Pohon </w:t>
                  </w:r>
                  <w:proofErr w:type="spellStart"/>
                  <w:r w:rsidRPr="00BD5612">
                    <w:rPr>
                      <w:rFonts w:ascii="Arial" w:hAnsi="Arial" w:cs="Arial"/>
                      <w:i w:val="0"/>
                      <w:color w:val="auto"/>
                      <w:sz w:val="20"/>
                    </w:rPr>
                    <w:t>filogenetik</w:t>
                  </w:r>
                  <w:proofErr w:type="spellEnd"/>
                  <w:r w:rsidRPr="00BD5612">
                    <w:rPr>
                      <w:rFonts w:ascii="Arial" w:hAnsi="Arial" w:cs="Arial"/>
                      <w:i w:val="0"/>
                      <w:color w:val="auto"/>
                      <w:sz w:val="20"/>
                    </w:rPr>
                    <w:t xml:space="preserve"> gen Envelope DENV</w:t>
                  </w:r>
                  <w:r>
                    <w:rPr>
                      <w:rFonts w:ascii="Arial" w:hAnsi="Arial" w:cs="Arial"/>
                      <w:i w:val="0"/>
                      <w:color w:val="auto"/>
                      <w:sz w:val="20"/>
                    </w:rPr>
                    <w:t>-</w:t>
                  </w:r>
                  <w:r w:rsidRPr="00BD5612">
                    <w:rPr>
                      <w:rFonts w:ascii="Arial" w:hAnsi="Arial" w:cs="Arial"/>
                      <w:i w:val="0"/>
                      <w:color w:val="auto"/>
                      <w:sz w:val="20"/>
                    </w:rPr>
                    <w:t>1 (1485bp).</w:t>
                  </w:r>
                  <w:bookmarkEnd w:id="71"/>
                </w:p>
                <w:p w:rsidR="006C1A1B" w:rsidRPr="00BD5612" w:rsidRDefault="006C1A1B" w:rsidP="00A21092">
                  <w:pPr>
                    <w:pStyle w:val="Caption"/>
                    <w:spacing w:after="0"/>
                    <w:ind w:left="567" w:right="420"/>
                    <w:jc w:val="both"/>
                    <w:rPr>
                      <w:sz w:val="16"/>
                    </w:rPr>
                  </w:pPr>
                  <w:proofErr w:type="gramStart"/>
                  <w:r w:rsidRPr="00BD5612">
                    <w:rPr>
                      <w:rFonts w:ascii="Arial" w:hAnsi="Arial" w:cs="Arial"/>
                      <w:i w:val="0"/>
                      <w:color w:val="auto"/>
                      <w:sz w:val="20"/>
                    </w:rPr>
                    <w:t xml:space="preserve">Pohon </w:t>
                  </w:r>
                  <w:proofErr w:type="spellStart"/>
                  <w:r w:rsidRPr="00BD5612">
                    <w:rPr>
                      <w:rFonts w:ascii="Arial" w:hAnsi="Arial" w:cs="Arial"/>
                      <w:i w:val="0"/>
                      <w:color w:val="auto"/>
                      <w:sz w:val="20"/>
                    </w:rPr>
                    <w:t>filogenetik</w:t>
                  </w:r>
                  <w:proofErr w:type="spellEnd"/>
                  <w:r w:rsidRPr="00BD5612">
                    <w:rPr>
                      <w:rFonts w:ascii="Arial" w:hAnsi="Arial" w:cs="Arial"/>
                      <w:i w:val="0"/>
                      <w:color w:val="auto"/>
                      <w:sz w:val="20"/>
                    </w:rPr>
                    <w:t xml:space="preserve"> dianalisis dengan menggunakan MEGA6 dengan metode Neighbor Joining.</w:t>
                  </w:r>
                  <w:proofErr w:type="gramEnd"/>
                  <w:r w:rsidRPr="00BD5612">
                    <w:rPr>
                      <w:rFonts w:ascii="Arial" w:hAnsi="Arial" w:cs="Arial"/>
                      <w:i w:val="0"/>
                      <w:color w:val="auto"/>
                      <w:sz w:val="20"/>
                    </w:rPr>
                    <w:t xml:space="preserve"> </w:t>
                  </w:r>
                  <w:proofErr w:type="gramStart"/>
                  <w:r w:rsidRPr="00BD5612">
                    <w:rPr>
                      <w:rFonts w:ascii="Arial" w:hAnsi="Arial" w:cs="Arial"/>
                      <w:i w:val="0"/>
                      <w:color w:val="auto"/>
                      <w:sz w:val="20"/>
                    </w:rPr>
                    <w:t xml:space="preserve">Sekuen DENV-1 </w:t>
                  </w:r>
                  <w:r>
                    <w:rPr>
                      <w:rFonts w:ascii="Arial" w:hAnsi="Arial" w:cs="Arial"/>
                      <w:i w:val="0"/>
                      <w:color w:val="auto"/>
                      <w:sz w:val="20"/>
                    </w:rPr>
                    <w:t xml:space="preserve">Sekuen </w:t>
                  </w:r>
                  <w:proofErr w:type="spellStart"/>
                  <w:r w:rsidRPr="00BD5612">
                    <w:rPr>
                      <w:rFonts w:ascii="Arial" w:hAnsi="Arial" w:cs="Arial"/>
                      <w:i w:val="0"/>
                      <w:color w:val="auto"/>
                      <w:sz w:val="20"/>
                    </w:rPr>
                    <w:t>Indoneisa</w:t>
                  </w:r>
                  <w:proofErr w:type="spellEnd"/>
                  <w:r w:rsidRPr="00BD5612">
                    <w:rPr>
                      <w:rFonts w:ascii="Arial" w:hAnsi="Arial" w:cs="Arial"/>
                      <w:i w:val="0"/>
                      <w:color w:val="auto"/>
                      <w:sz w:val="20"/>
                    </w:rPr>
                    <w:t xml:space="preserve"> ditandai dengan garis bawah dan sekuen hasil studi ini ditandai dengan segitiga terbalik (▼).</w:t>
                  </w:r>
                  <w:proofErr w:type="gramEnd"/>
                  <w:r w:rsidRPr="00BD5612">
                    <w:rPr>
                      <w:rFonts w:ascii="Arial" w:hAnsi="Arial" w:cs="Arial"/>
                      <w:i w:val="0"/>
                      <w:color w:val="auto"/>
                      <w:sz w:val="20"/>
                    </w:rPr>
                    <w:t xml:space="preserve"> </w:t>
                  </w:r>
                  <w:proofErr w:type="gramStart"/>
                  <w:r w:rsidRPr="00BD5612">
                    <w:rPr>
                      <w:rFonts w:ascii="Arial" w:hAnsi="Arial" w:cs="Arial"/>
                      <w:i w:val="0"/>
                      <w:color w:val="auto"/>
                      <w:sz w:val="20"/>
                    </w:rPr>
                    <w:t xml:space="preserve">Sekuen yang telah diketahui </w:t>
                  </w:r>
                  <w:proofErr w:type="spellStart"/>
                  <w:r w:rsidRPr="00BD5612">
                    <w:rPr>
                      <w:rFonts w:ascii="Arial" w:hAnsi="Arial" w:cs="Arial"/>
                      <w:i w:val="0"/>
                      <w:color w:val="auto"/>
                      <w:sz w:val="20"/>
                    </w:rPr>
                    <w:t>genotipe</w:t>
                  </w:r>
                  <w:proofErr w:type="spellEnd"/>
                  <w:r w:rsidRPr="00BD5612">
                    <w:rPr>
                      <w:rFonts w:ascii="Arial" w:hAnsi="Arial" w:cs="Arial"/>
                      <w:i w:val="0"/>
                      <w:color w:val="auto"/>
                      <w:sz w:val="20"/>
                    </w:rPr>
                    <w:t xml:space="preserve"> virus diperoleh dari </w:t>
                  </w:r>
                  <w:proofErr w:type="spellStart"/>
                  <w:r w:rsidRPr="00BD5612">
                    <w:rPr>
                      <w:rFonts w:ascii="Arial" w:hAnsi="Arial" w:cs="Arial"/>
                      <w:i w:val="0"/>
                      <w:color w:val="auto"/>
                      <w:sz w:val="20"/>
                    </w:rPr>
                    <w:t>GenBank</w:t>
                  </w:r>
                  <w:proofErr w:type="spellEnd"/>
                  <w:r w:rsidRPr="00BD5612">
                    <w:rPr>
                      <w:rFonts w:ascii="Arial" w:hAnsi="Arial" w:cs="Arial"/>
                      <w:i w:val="0"/>
                      <w:color w:val="auto"/>
                      <w:sz w:val="20"/>
                    </w:rPr>
                    <w:t xml:space="preserve"> ditandai dengan </w:t>
                  </w:r>
                  <w:r w:rsidRPr="00BD5612">
                    <w:rPr>
                      <w:rFonts w:ascii="Arial" w:hAnsi="Arial" w:cs="Arial"/>
                      <w:color w:val="auto"/>
                      <w:sz w:val="20"/>
                    </w:rPr>
                    <w:t>accession number</w:t>
                  </w:r>
                  <w:r w:rsidRPr="00BD5612">
                    <w:rPr>
                      <w:rFonts w:ascii="Arial" w:hAnsi="Arial" w:cs="Arial"/>
                      <w:i w:val="0"/>
                      <w:color w:val="auto"/>
                      <w:sz w:val="20"/>
                    </w:rPr>
                    <w:t>, asal dan tahun isolasi.</w:t>
                  </w:r>
                  <w:proofErr w:type="gramEnd"/>
                  <w:r w:rsidRPr="00BD5612">
                    <w:rPr>
                      <w:rFonts w:ascii="Arial" w:hAnsi="Arial" w:cs="Arial"/>
                      <w:i w:val="0"/>
                      <w:color w:val="auto"/>
                      <w:sz w:val="20"/>
                    </w:rPr>
                    <w:t xml:space="preserve"> Pembagian </w:t>
                  </w:r>
                  <w:proofErr w:type="spellStart"/>
                  <w:r w:rsidRPr="00BD5612">
                    <w:rPr>
                      <w:rFonts w:ascii="Arial" w:hAnsi="Arial" w:cs="Arial"/>
                      <w:i w:val="0"/>
                      <w:color w:val="auto"/>
                      <w:sz w:val="20"/>
                    </w:rPr>
                    <w:t>genotipe</w:t>
                  </w:r>
                  <w:proofErr w:type="spellEnd"/>
                  <w:r w:rsidRPr="00BD5612">
                    <w:rPr>
                      <w:rFonts w:ascii="Arial" w:hAnsi="Arial" w:cs="Arial"/>
                      <w:i w:val="0"/>
                      <w:color w:val="auto"/>
                      <w:sz w:val="20"/>
                    </w:rPr>
                    <w:t xml:space="preserve"> virus berdasarkan skema yang diusulkan </w:t>
                  </w:r>
                  <w:proofErr w:type="gramStart"/>
                  <w:r w:rsidRPr="00BD5612">
                    <w:rPr>
                      <w:rFonts w:ascii="Arial" w:hAnsi="Arial" w:cs="Arial"/>
                      <w:i w:val="0"/>
                      <w:color w:val="auto"/>
                      <w:sz w:val="20"/>
                      <w:szCs w:val="22"/>
                    </w:rPr>
                    <w:t xml:space="preserve">oleh </w:t>
                  </w:r>
                  <w:r w:rsidRPr="00BD5612">
                    <w:rPr>
                      <w:rFonts w:ascii="Times New Roman" w:eastAsia="Calibri" w:hAnsi="Times New Roman" w:cs="Times New Roman"/>
                      <w:color w:val="auto"/>
                      <w:sz w:val="20"/>
                      <w:szCs w:val="22"/>
                    </w:rPr>
                    <w:t xml:space="preserve"> </w:t>
                  </w:r>
                  <w:proofErr w:type="spellStart"/>
                  <w:r w:rsidRPr="00BD5612">
                    <w:rPr>
                      <w:rFonts w:ascii="Arial" w:eastAsia="Calibri" w:hAnsi="Arial" w:cs="Arial"/>
                      <w:i w:val="0"/>
                      <w:color w:val="auto"/>
                      <w:sz w:val="20"/>
                      <w:szCs w:val="22"/>
                    </w:rPr>
                    <w:t>Goncalvez</w:t>
                  </w:r>
                  <w:proofErr w:type="spellEnd"/>
                  <w:proofErr w:type="gramEnd"/>
                  <w:r w:rsidRPr="00BD5612">
                    <w:rPr>
                      <w:rFonts w:ascii="Arial" w:eastAsia="Calibri" w:hAnsi="Arial" w:cs="Arial"/>
                      <w:i w:val="0"/>
                      <w:color w:val="auto"/>
                      <w:sz w:val="20"/>
                      <w:szCs w:val="22"/>
                    </w:rPr>
                    <w:t xml:space="preserve">, </w:t>
                  </w:r>
                  <w:r w:rsidRPr="006C1A1B">
                    <w:rPr>
                      <w:rFonts w:ascii="Arial" w:eastAsia="Calibri" w:hAnsi="Arial" w:cs="Arial"/>
                      <w:color w:val="auto"/>
                      <w:sz w:val="20"/>
                      <w:szCs w:val="22"/>
                    </w:rPr>
                    <w:t>et al</w:t>
                  </w:r>
                  <w:r w:rsidRPr="00BD5612">
                    <w:rPr>
                      <w:rFonts w:ascii="Arial" w:eastAsia="Calibri" w:hAnsi="Arial" w:cs="Arial"/>
                      <w:i w:val="0"/>
                      <w:color w:val="auto"/>
                      <w:sz w:val="20"/>
                      <w:szCs w:val="22"/>
                    </w:rPr>
                    <w:t xml:space="preserve"> 2002</w:t>
                  </w:r>
                  <w:r w:rsidRPr="00BD5612">
                    <w:rPr>
                      <w:rFonts w:ascii="Times New Roman" w:eastAsia="Calibri" w:hAnsi="Times New Roman" w:cs="Times New Roman"/>
                      <w:color w:val="auto"/>
                      <w:sz w:val="22"/>
                      <w:szCs w:val="24"/>
                    </w:rPr>
                    <w:t>.</w:t>
                  </w:r>
                </w:p>
              </w:txbxContent>
            </v:textbox>
          </v:shape>
        </w:pict>
      </w:r>
      <w:r>
        <w:rPr>
          <w:rFonts w:ascii="Arial" w:hAnsi="Arial" w:cs="Arial"/>
          <w:noProof/>
        </w:rPr>
        <w:pict>
          <v:group id="_x0000_s1155" style="position:absolute;left:0;text-align:left;margin-left:403.7pt;margin-top:370.95pt;width:120.75pt;height:136.05pt;z-index:251701504" coordorigin="9514,9856" coordsize="2415,2721">
            <v:group id="_x0000_s1151" style="position:absolute;left:9514;top:9856;width:2140;height:520" coordorigin="9514,10111" coordsize="2140,5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2" type="#_x0000_t88" style="position:absolute;left:9514;top:10111;width:469;height:397"/>
              <v:shape id="_x0000_s1127" type="#_x0000_t202" style="position:absolute;left:9871;top:10205;width:1783;height:426" stroked="f">
                <v:textbox style="mso-next-textbox:#_x0000_s1127">
                  <w:txbxContent>
                    <w:p w:rsidR="006C1A1B" w:rsidRPr="00304B46" w:rsidRDefault="006C1A1B" w:rsidP="00BE7A81">
                      <w:pPr>
                        <w:rPr>
                          <w:rFonts w:ascii="Arial" w:hAnsi="Arial" w:cs="Arial"/>
                          <w:sz w:val="20"/>
                          <w:szCs w:val="20"/>
                        </w:rPr>
                      </w:pPr>
                      <w:r w:rsidRPr="00304B46">
                        <w:rPr>
                          <w:rFonts w:ascii="Arial" w:hAnsi="Arial" w:cs="Arial"/>
                          <w:sz w:val="20"/>
                          <w:szCs w:val="20"/>
                        </w:rPr>
                        <w:t>Genotype II</w:t>
                      </w:r>
                    </w:p>
                  </w:txbxContent>
                </v:textbox>
              </v:shape>
            </v:group>
            <v:group id="_x0000_s1152" style="position:absolute;left:9529;top:10522;width:2400;height:2055" coordorigin="9514,10732" coordsize="2400,2055">
              <v:shape id="_x0000_s1123" type="#_x0000_t88" style="position:absolute;left:9514;top:10732;width:433;height:2055"/>
              <v:shape id="_x0000_s1128" type="#_x0000_t202" style="position:absolute;left:9983;top:11542;width:1931;height:480" stroked="f">
                <v:textbox style="mso-next-textbox:#_x0000_s1128">
                  <w:txbxContent>
                    <w:p w:rsidR="006C1A1B" w:rsidRPr="00304B46" w:rsidRDefault="006C1A1B" w:rsidP="00BE7A81">
                      <w:pPr>
                        <w:rPr>
                          <w:rFonts w:ascii="Arial" w:hAnsi="Arial" w:cs="Arial"/>
                          <w:sz w:val="20"/>
                          <w:szCs w:val="20"/>
                        </w:rPr>
                      </w:pPr>
                      <w:r w:rsidRPr="00304B46">
                        <w:rPr>
                          <w:rFonts w:ascii="Arial" w:hAnsi="Arial" w:cs="Arial"/>
                          <w:sz w:val="20"/>
                          <w:szCs w:val="20"/>
                        </w:rPr>
                        <w:t>Genotype IV</w:t>
                      </w:r>
                    </w:p>
                  </w:txbxContent>
                </v:textbox>
              </v:shape>
            </v:group>
          </v:group>
        </w:pict>
      </w:r>
      <w:r>
        <w:rPr>
          <w:rFonts w:ascii="Arial" w:hAnsi="Arial" w:cs="Arial"/>
          <w:noProof/>
        </w:rPr>
        <w:pict>
          <v:group id="_x0000_s1154" style="position:absolute;left:0;text-align:left;margin-left:344.95pt;margin-top:9pt;width:173.15pt;height:367.4pt;z-index:251698176" coordorigin="8339,2602" coordsize="3463,7348">
            <v:shape id="_x0000_s1120" type="#_x0000_t88" style="position:absolute;left:9514;top:8819;width:469;height:680"/>
            <v:group id="_x0000_s1153" style="position:absolute;left:9478;top:2602;width:2176;height:6009" coordorigin="9478,2602" coordsize="2176,6009">
              <v:shape id="_x0000_s1119" type="#_x0000_t88" style="position:absolute;left:9478;top:2602;width:594;height:6009"/>
              <v:shape id="_x0000_s1124" type="#_x0000_t202" style="position:absolute;left:10097;top:5467;width:1557;height:603" stroked="f">
                <v:textbox style="mso-next-textbox:#_x0000_s1124">
                  <w:txbxContent>
                    <w:p w:rsidR="006C1A1B" w:rsidRPr="00304B46" w:rsidRDefault="006C1A1B" w:rsidP="00BE7A81">
                      <w:pPr>
                        <w:rPr>
                          <w:rFonts w:ascii="Arial" w:hAnsi="Arial" w:cs="Arial"/>
                          <w:sz w:val="20"/>
                          <w:szCs w:val="20"/>
                        </w:rPr>
                      </w:pPr>
                      <w:r w:rsidRPr="00304B46">
                        <w:rPr>
                          <w:rFonts w:ascii="Arial" w:hAnsi="Arial" w:cs="Arial"/>
                          <w:sz w:val="20"/>
                          <w:szCs w:val="20"/>
                        </w:rPr>
                        <w:t>Genotype I</w:t>
                      </w:r>
                    </w:p>
                  </w:txbxContent>
                </v:textbox>
              </v:shape>
            </v:group>
            <v:shape id="_x0000_s1125" type="#_x0000_t202" style="position:absolute;left:9871;top:8914;width:1783;height:603" stroked="f">
              <v:textbox style="mso-next-textbox:#_x0000_s1125">
                <w:txbxContent>
                  <w:p w:rsidR="006C1A1B" w:rsidRPr="00304B46" w:rsidRDefault="006C1A1B" w:rsidP="00BE7A81">
                    <w:pPr>
                      <w:rPr>
                        <w:rFonts w:ascii="Arial" w:hAnsi="Arial" w:cs="Arial"/>
                        <w:sz w:val="20"/>
                        <w:szCs w:val="20"/>
                      </w:rPr>
                    </w:pPr>
                    <w:r w:rsidRPr="00304B46">
                      <w:rPr>
                        <w:rFonts w:ascii="Arial" w:hAnsi="Arial" w:cs="Arial"/>
                        <w:sz w:val="20"/>
                        <w:szCs w:val="20"/>
                      </w:rPr>
                      <w:t>Genotype V</w:t>
                    </w:r>
                  </w:p>
                </w:txbxContent>
              </v:textbox>
            </v:shape>
            <v:group id="_x0000_s1150" style="position:absolute;left:8339;top:9464;width:3463;height:486" coordorigin="8339,9719" coordsize="3463,486">
              <v:shape id="_x0000_s1121" type="#_x0000_t32" style="position:absolute;left:8339;top:9967;width:1323;height:0" o:connectortype="straight">
                <v:stroke endarrow="block"/>
              </v:shape>
              <v:shape id="_x0000_s1126" type="#_x0000_t202" style="position:absolute;left:9907;top:9719;width:1895;height:486" stroked="f">
                <v:textbox style="mso-next-textbox:#_x0000_s1126">
                  <w:txbxContent>
                    <w:p w:rsidR="006C1A1B" w:rsidRPr="00304B46" w:rsidRDefault="006C1A1B" w:rsidP="00BE7A81">
                      <w:pPr>
                        <w:rPr>
                          <w:rFonts w:ascii="Arial" w:hAnsi="Arial" w:cs="Arial"/>
                          <w:sz w:val="20"/>
                          <w:szCs w:val="20"/>
                        </w:rPr>
                      </w:pPr>
                      <w:r w:rsidRPr="00304B46">
                        <w:rPr>
                          <w:rFonts w:ascii="Arial" w:hAnsi="Arial" w:cs="Arial"/>
                          <w:sz w:val="20"/>
                          <w:szCs w:val="20"/>
                        </w:rPr>
                        <w:t>Genotype III</w:t>
                      </w:r>
                    </w:p>
                  </w:txbxContent>
                </v:textbox>
              </v:shape>
            </v:group>
          </v:group>
        </w:pict>
      </w:r>
      <w:r w:rsidR="00755FBF">
        <w:rPr>
          <w:rFonts w:ascii="Arial" w:hAnsi="Arial" w:cs="Arial"/>
          <w:noProof/>
        </w:rPr>
        <w:drawing>
          <wp:inline distT="0" distB="0" distL="0" distR="0">
            <wp:extent cx="4686300" cy="68675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686300" cy="6867525"/>
                    </a:xfrm>
                    <a:prstGeom prst="rect">
                      <a:avLst/>
                    </a:prstGeom>
                    <a:noFill/>
                    <a:ln w="9525">
                      <a:noFill/>
                      <a:miter lim="800000"/>
                      <a:headEnd/>
                      <a:tailEnd/>
                    </a:ln>
                  </pic:spPr>
                </pic:pic>
              </a:graphicData>
            </a:graphic>
          </wp:inline>
        </w:drawing>
      </w:r>
      <w:r w:rsidR="004D71A9" w:rsidRPr="00D108D0">
        <w:rPr>
          <w:rFonts w:ascii="Arial" w:hAnsi="Arial" w:cs="Arial"/>
        </w:rPr>
        <w:br w:type="page"/>
      </w:r>
    </w:p>
    <w:p w:rsidR="00210DF2" w:rsidRPr="00D108D0" w:rsidRDefault="000803FA" w:rsidP="00BE7A81">
      <w:pPr>
        <w:jc w:val="center"/>
        <w:rPr>
          <w:rFonts w:ascii="Arial" w:hAnsi="Arial" w:cs="Arial"/>
        </w:rPr>
      </w:pPr>
      <w:r w:rsidRPr="000803FA">
        <w:rPr>
          <w:rFonts w:ascii="Arial" w:hAnsi="Arial" w:cs="Arial"/>
          <w:noProof/>
          <w:lang w:val="id-ID" w:eastAsia="id-ID"/>
        </w:rPr>
        <w:lastRenderedPageBreak/>
        <w:pict>
          <v:shape id="Text Box 451" o:spid="_x0000_s1037" type="#_x0000_t202" style="position:absolute;left:0;text-align:left;margin-left:4.5pt;margin-top:550.85pt;width:459.75pt;height:80.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hQIAABo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" stroked="f">
            <v:textbox style="mso-next-textbox:#Text Box 451">
              <w:txbxContent>
                <w:p w:rsidR="006C1A1B" w:rsidRDefault="006C1A1B" w:rsidP="00A21092">
                  <w:pPr>
                    <w:pStyle w:val="Caption"/>
                    <w:spacing w:after="0"/>
                    <w:ind w:left="567" w:right="407"/>
                    <w:jc w:val="both"/>
                    <w:rPr>
                      <w:rFonts w:ascii="Arial" w:hAnsi="Arial" w:cs="Arial"/>
                      <w:i w:val="0"/>
                      <w:color w:val="auto"/>
                      <w:sz w:val="20"/>
                      <w:szCs w:val="20"/>
                    </w:rPr>
                  </w:pPr>
                  <w:bookmarkStart w:id="72" w:name="_Toc461187114"/>
                  <w:proofErr w:type="gramStart"/>
                  <w:r w:rsidRPr="00C87BC6">
                    <w:rPr>
                      <w:rFonts w:ascii="Arial" w:hAnsi="Arial" w:cs="Arial"/>
                      <w:i w:val="0"/>
                      <w:color w:val="auto"/>
                      <w:sz w:val="20"/>
                      <w:szCs w:val="20"/>
                    </w:rPr>
                    <w:t xml:space="preserve">Gambar </w:t>
                  </w:r>
                  <w:r w:rsidR="000803FA" w:rsidRPr="00C87BC6">
                    <w:rPr>
                      <w:rFonts w:ascii="Arial" w:hAnsi="Arial" w:cs="Arial"/>
                      <w:i w:val="0"/>
                      <w:color w:val="auto"/>
                      <w:sz w:val="20"/>
                      <w:szCs w:val="20"/>
                    </w:rPr>
                    <w:fldChar w:fldCharType="begin"/>
                  </w:r>
                  <w:r w:rsidRPr="00C87BC6">
                    <w:rPr>
                      <w:rFonts w:ascii="Arial" w:hAnsi="Arial" w:cs="Arial"/>
                      <w:i w:val="0"/>
                      <w:color w:val="auto"/>
                      <w:sz w:val="20"/>
                      <w:szCs w:val="20"/>
                    </w:rPr>
                    <w:instrText xml:space="preserve"> SEQ Gambar \* ARABIC </w:instrText>
                  </w:r>
                  <w:r w:rsidR="000803FA" w:rsidRPr="00C87BC6">
                    <w:rPr>
                      <w:rFonts w:ascii="Arial" w:hAnsi="Arial" w:cs="Arial"/>
                      <w:i w:val="0"/>
                      <w:color w:val="auto"/>
                      <w:sz w:val="20"/>
                      <w:szCs w:val="20"/>
                    </w:rPr>
                    <w:fldChar w:fldCharType="separate"/>
                  </w:r>
                  <w:r w:rsidR="00A525BA">
                    <w:rPr>
                      <w:rFonts w:ascii="Arial" w:hAnsi="Arial" w:cs="Arial"/>
                      <w:i w:val="0"/>
                      <w:noProof/>
                      <w:color w:val="auto"/>
                      <w:sz w:val="20"/>
                      <w:szCs w:val="20"/>
                    </w:rPr>
                    <w:t>11</w:t>
                  </w:r>
                  <w:r w:rsidR="000803FA" w:rsidRPr="00C87BC6">
                    <w:rPr>
                      <w:rFonts w:ascii="Arial" w:hAnsi="Arial" w:cs="Arial"/>
                      <w:i w:val="0"/>
                      <w:color w:val="auto"/>
                      <w:sz w:val="20"/>
                      <w:szCs w:val="20"/>
                    </w:rPr>
                    <w:fldChar w:fldCharType="end"/>
                  </w:r>
                  <w:r w:rsidRPr="00C87BC6">
                    <w:rPr>
                      <w:rFonts w:ascii="Arial" w:hAnsi="Arial" w:cs="Arial"/>
                      <w:i w:val="0"/>
                      <w:color w:val="auto"/>
                      <w:sz w:val="20"/>
                      <w:szCs w:val="20"/>
                      <w:lang w:val="id-ID"/>
                    </w:rPr>
                    <w:t>.</w:t>
                  </w:r>
                  <w:proofErr w:type="gramEnd"/>
                  <w:r w:rsidRPr="00C87BC6">
                    <w:rPr>
                      <w:rFonts w:ascii="Arial" w:hAnsi="Arial" w:cs="Arial"/>
                      <w:i w:val="0"/>
                      <w:color w:val="auto"/>
                      <w:sz w:val="20"/>
                      <w:szCs w:val="20"/>
                      <w:lang w:val="id-ID"/>
                    </w:rPr>
                    <w:t xml:space="preserve"> </w:t>
                  </w:r>
                  <w:r w:rsidRPr="00C87BC6">
                    <w:rPr>
                      <w:rFonts w:ascii="Arial" w:hAnsi="Arial" w:cs="Arial"/>
                      <w:i w:val="0"/>
                      <w:color w:val="auto"/>
                      <w:sz w:val="20"/>
                      <w:szCs w:val="20"/>
                    </w:rPr>
                    <w:t xml:space="preserve">Pohon </w:t>
                  </w:r>
                  <w:proofErr w:type="spellStart"/>
                  <w:r w:rsidRPr="00C87BC6">
                    <w:rPr>
                      <w:rFonts w:ascii="Arial" w:hAnsi="Arial" w:cs="Arial"/>
                      <w:i w:val="0"/>
                      <w:color w:val="auto"/>
                      <w:sz w:val="20"/>
                      <w:szCs w:val="20"/>
                    </w:rPr>
                    <w:t>filogenetik</w:t>
                  </w:r>
                  <w:proofErr w:type="spellEnd"/>
                  <w:r w:rsidRPr="00C87BC6">
                    <w:rPr>
                      <w:rFonts w:ascii="Arial" w:hAnsi="Arial" w:cs="Arial"/>
                      <w:i w:val="0"/>
                      <w:color w:val="auto"/>
                      <w:sz w:val="20"/>
                      <w:szCs w:val="20"/>
                    </w:rPr>
                    <w:t xml:space="preserve"> gen Envelope DENV-2 (1485bp).</w:t>
                  </w:r>
                  <w:bookmarkEnd w:id="72"/>
                </w:p>
                <w:p w:rsidR="006C1A1B" w:rsidRPr="00C87BC6" w:rsidRDefault="006C1A1B" w:rsidP="00A21092">
                  <w:pPr>
                    <w:pStyle w:val="Caption"/>
                    <w:spacing w:after="0"/>
                    <w:ind w:left="567" w:right="407"/>
                    <w:jc w:val="both"/>
                    <w:rPr>
                      <w:rFonts w:ascii="Arial" w:hAnsi="Arial" w:cs="Arial"/>
                      <w:i w:val="0"/>
                      <w:color w:val="auto"/>
                      <w:sz w:val="20"/>
                      <w:szCs w:val="20"/>
                    </w:rPr>
                  </w:pPr>
                  <w:proofErr w:type="gramStart"/>
                  <w:r w:rsidRPr="00C87BC6">
                    <w:rPr>
                      <w:rFonts w:ascii="Arial" w:hAnsi="Arial" w:cs="Arial"/>
                      <w:i w:val="0"/>
                      <w:color w:val="auto"/>
                      <w:sz w:val="20"/>
                      <w:szCs w:val="20"/>
                    </w:rPr>
                    <w:t xml:space="preserve">Pohon </w:t>
                  </w:r>
                  <w:proofErr w:type="spellStart"/>
                  <w:r w:rsidRPr="00C87BC6">
                    <w:rPr>
                      <w:rFonts w:ascii="Arial" w:hAnsi="Arial" w:cs="Arial"/>
                      <w:i w:val="0"/>
                      <w:color w:val="auto"/>
                      <w:sz w:val="20"/>
                      <w:szCs w:val="20"/>
                    </w:rPr>
                    <w:t>filogenetik</w:t>
                  </w:r>
                  <w:proofErr w:type="spellEnd"/>
                  <w:r w:rsidRPr="00C87BC6">
                    <w:rPr>
                      <w:rFonts w:ascii="Arial" w:hAnsi="Arial" w:cs="Arial"/>
                      <w:i w:val="0"/>
                      <w:color w:val="auto"/>
                      <w:sz w:val="20"/>
                      <w:szCs w:val="20"/>
                    </w:rPr>
                    <w:t xml:space="preserve"> dianalisis dengan menggunakan MEGA6 dengan metode Neighbor Joining.</w:t>
                  </w:r>
                  <w:proofErr w:type="gramEnd"/>
                  <w:r w:rsidRPr="00C87BC6">
                    <w:rPr>
                      <w:rFonts w:ascii="Arial" w:hAnsi="Arial" w:cs="Arial"/>
                      <w:i w:val="0"/>
                      <w:color w:val="auto"/>
                      <w:sz w:val="20"/>
                      <w:szCs w:val="20"/>
                    </w:rPr>
                    <w:t xml:space="preserve"> </w:t>
                  </w:r>
                  <w:proofErr w:type="gramStart"/>
                  <w:r w:rsidRPr="00C87BC6">
                    <w:rPr>
                      <w:rFonts w:ascii="Arial" w:hAnsi="Arial" w:cs="Arial"/>
                      <w:i w:val="0"/>
                      <w:color w:val="auto"/>
                      <w:sz w:val="20"/>
                      <w:szCs w:val="20"/>
                    </w:rPr>
                    <w:t xml:space="preserve">Sekuen DENV-1 Sekuen </w:t>
                  </w:r>
                  <w:proofErr w:type="spellStart"/>
                  <w:r w:rsidRPr="00C87BC6">
                    <w:rPr>
                      <w:rFonts w:ascii="Arial" w:hAnsi="Arial" w:cs="Arial"/>
                      <w:i w:val="0"/>
                      <w:color w:val="auto"/>
                      <w:sz w:val="20"/>
                      <w:szCs w:val="20"/>
                    </w:rPr>
                    <w:t>Indoneisa</w:t>
                  </w:r>
                  <w:proofErr w:type="spellEnd"/>
                  <w:r w:rsidRPr="00C87BC6">
                    <w:rPr>
                      <w:rFonts w:ascii="Arial" w:hAnsi="Arial" w:cs="Arial"/>
                      <w:i w:val="0"/>
                      <w:color w:val="auto"/>
                      <w:sz w:val="20"/>
                      <w:szCs w:val="20"/>
                    </w:rPr>
                    <w:t xml:space="preserve"> ditandai dengan garis bawah dan sekuen hasil studi ini ditandai dengan segitiga terbalik (▼).</w:t>
                  </w:r>
                  <w:proofErr w:type="gramEnd"/>
                  <w:r w:rsidRPr="00C87BC6">
                    <w:rPr>
                      <w:rFonts w:ascii="Arial" w:hAnsi="Arial" w:cs="Arial"/>
                      <w:i w:val="0"/>
                      <w:color w:val="auto"/>
                      <w:sz w:val="20"/>
                      <w:szCs w:val="20"/>
                    </w:rPr>
                    <w:t xml:space="preserve"> </w:t>
                  </w:r>
                  <w:proofErr w:type="gramStart"/>
                  <w:r w:rsidRPr="00C87BC6">
                    <w:rPr>
                      <w:rFonts w:ascii="Arial" w:hAnsi="Arial" w:cs="Arial"/>
                      <w:i w:val="0"/>
                      <w:color w:val="auto"/>
                      <w:sz w:val="20"/>
                      <w:szCs w:val="20"/>
                    </w:rPr>
                    <w:t xml:space="preserve">Sekuen yang telah diketahui </w:t>
                  </w:r>
                  <w:proofErr w:type="spellStart"/>
                  <w:r w:rsidRPr="00C87BC6">
                    <w:rPr>
                      <w:rFonts w:ascii="Arial" w:hAnsi="Arial" w:cs="Arial"/>
                      <w:i w:val="0"/>
                      <w:color w:val="auto"/>
                      <w:sz w:val="20"/>
                      <w:szCs w:val="20"/>
                    </w:rPr>
                    <w:t>genotipe</w:t>
                  </w:r>
                  <w:proofErr w:type="spellEnd"/>
                  <w:r w:rsidRPr="00C87BC6">
                    <w:rPr>
                      <w:rFonts w:ascii="Arial" w:hAnsi="Arial" w:cs="Arial"/>
                      <w:i w:val="0"/>
                      <w:color w:val="auto"/>
                      <w:sz w:val="20"/>
                      <w:szCs w:val="20"/>
                    </w:rPr>
                    <w:t xml:space="preserve"> virus diperoleh dari </w:t>
                  </w:r>
                  <w:proofErr w:type="spellStart"/>
                  <w:r w:rsidRPr="00C87BC6">
                    <w:rPr>
                      <w:rFonts w:ascii="Arial" w:hAnsi="Arial" w:cs="Arial"/>
                      <w:i w:val="0"/>
                      <w:color w:val="auto"/>
                      <w:sz w:val="20"/>
                      <w:szCs w:val="20"/>
                    </w:rPr>
                    <w:t>GenBank</w:t>
                  </w:r>
                  <w:proofErr w:type="spellEnd"/>
                  <w:r w:rsidRPr="00C87BC6">
                    <w:rPr>
                      <w:rFonts w:ascii="Arial" w:hAnsi="Arial" w:cs="Arial"/>
                      <w:i w:val="0"/>
                      <w:color w:val="auto"/>
                      <w:sz w:val="20"/>
                      <w:szCs w:val="20"/>
                    </w:rPr>
                    <w:t xml:space="preserve"> ditandai dengan </w:t>
                  </w:r>
                  <w:r w:rsidRPr="00C87BC6">
                    <w:rPr>
                      <w:rFonts w:ascii="Arial" w:hAnsi="Arial" w:cs="Arial"/>
                      <w:color w:val="auto"/>
                      <w:sz w:val="20"/>
                      <w:szCs w:val="20"/>
                    </w:rPr>
                    <w:t>accession number</w:t>
                  </w:r>
                  <w:r w:rsidRPr="00C87BC6">
                    <w:rPr>
                      <w:rFonts w:ascii="Arial" w:hAnsi="Arial" w:cs="Arial"/>
                      <w:i w:val="0"/>
                      <w:color w:val="auto"/>
                      <w:sz w:val="20"/>
                      <w:szCs w:val="20"/>
                    </w:rPr>
                    <w:t>, asal dan tahun isolasi.</w:t>
                  </w:r>
                  <w:proofErr w:type="gramEnd"/>
                  <w:r w:rsidRPr="00C87BC6">
                    <w:rPr>
                      <w:rFonts w:ascii="Arial" w:hAnsi="Arial" w:cs="Arial"/>
                      <w:i w:val="0"/>
                      <w:color w:val="auto"/>
                      <w:sz w:val="20"/>
                      <w:szCs w:val="20"/>
                    </w:rPr>
                    <w:t xml:space="preserve"> Pembagian </w:t>
                  </w:r>
                  <w:proofErr w:type="spellStart"/>
                  <w:r w:rsidRPr="00C87BC6">
                    <w:rPr>
                      <w:rFonts w:ascii="Arial" w:hAnsi="Arial" w:cs="Arial"/>
                      <w:i w:val="0"/>
                      <w:color w:val="auto"/>
                      <w:sz w:val="20"/>
                      <w:szCs w:val="20"/>
                    </w:rPr>
                    <w:t>genotipe</w:t>
                  </w:r>
                  <w:proofErr w:type="spellEnd"/>
                  <w:r w:rsidRPr="00C87BC6">
                    <w:rPr>
                      <w:rFonts w:ascii="Arial" w:hAnsi="Arial" w:cs="Arial"/>
                      <w:i w:val="0"/>
                      <w:color w:val="auto"/>
                      <w:sz w:val="20"/>
                      <w:szCs w:val="20"/>
                    </w:rPr>
                    <w:t xml:space="preserve"> virus berdasarkan skema yang diusulkan </w:t>
                  </w:r>
                  <w:proofErr w:type="gramStart"/>
                  <w:r w:rsidRPr="00C87BC6">
                    <w:rPr>
                      <w:rFonts w:ascii="Arial" w:hAnsi="Arial" w:cs="Arial"/>
                      <w:i w:val="0"/>
                      <w:color w:val="auto"/>
                      <w:sz w:val="20"/>
                      <w:szCs w:val="20"/>
                    </w:rPr>
                    <w:t xml:space="preserve">oleh </w:t>
                  </w:r>
                  <w:r w:rsidRPr="00C87BC6">
                    <w:rPr>
                      <w:rFonts w:ascii="Times New Roman" w:eastAsia="Calibri" w:hAnsi="Times New Roman" w:cs="Times New Roman"/>
                      <w:color w:val="auto"/>
                      <w:sz w:val="20"/>
                      <w:szCs w:val="20"/>
                    </w:rPr>
                    <w:t xml:space="preserve"> </w:t>
                  </w:r>
                  <w:proofErr w:type="spellStart"/>
                  <w:r w:rsidRPr="00C87BC6">
                    <w:rPr>
                      <w:rFonts w:ascii="Arial" w:eastAsia="Calibri" w:hAnsi="Arial" w:cs="Arial"/>
                      <w:i w:val="0"/>
                      <w:color w:val="auto"/>
                      <w:sz w:val="20"/>
                      <w:szCs w:val="20"/>
                    </w:rPr>
                    <w:t>Twiddy</w:t>
                  </w:r>
                  <w:proofErr w:type="spellEnd"/>
                  <w:proofErr w:type="gramEnd"/>
                  <w:r w:rsidRPr="00C87BC6">
                    <w:rPr>
                      <w:rFonts w:ascii="Arial" w:eastAsia="Calibri" w:hAnsi="Arial" w:cs="Arial"/>
                      <w:i w:val="0"/>
                      <w:color w:val="auto"/>
                      <w:sz w:val="20"/>
                      <w:szCs w:val="20"/>
                    </w:rPr>
                    <w:t xml:space="preserve"> </w:t>
                  </w:r>
                  <w:r w:rsidRPr="006C1A1B">
                    <w:rPr>
                      <w:rFonts w:ascii="Arial" w:eastAsia="Calibri" w:hAnsi="Arial" w:cs="Arial"/>
                      <w:color w:val="auto"/>
                      <w:sz w:val="20"/>
                      <w:szCs w:val="20"/>
                    </w:rPr>
                    <w:t>et al</w:t>
                  </w:r>
                  <w:r w:rsidRPr="00C87BC6">
                    <w:rPr>
                      <w:rFonts w:ascii="Arial" w:eastAsia="Calibri" w:hAnsi="Arial" w:cs="Arial"/>
                      <w:i w:val="0"/>
                      <w:color w:val="auto"/>
                      <w:sz w:val="20"/>
                      <w:szCs w:val="20"/>
                    </w:rPr>
                    <w:t xml:space="preserve"> 2002</w:t>
                  </w:r>
                </w:p>
              </w:txbxContent>
            </v:textbox>
          </v:shape>
        </w:pict>
      </w:r>
      <w:r>
        <w:rPr>
          <w:rFonts w:ascii="Arial" w:hAnsi="Arial" w:cs="Arial"/>
          <w:noProof/>
        </w:rPr>
        <w:pict>
          <v:group id="_x0000_s1172" style="position:absolute;left:0;text-align:left;margin-left:371.7pt;margin-top:485pt;width:109.65pt;height:36.85pt;z-index:251709760" coordorigin="9399,11140" coordsize="2193,737">
            <v:shape id="_x0000_s1133" type="#_x0000_t88" style="position:absolute;left:9399;top:11140;width:419;height:737"/>
            <v:shape id="_x0000_s1136" type="#_x0000_t202" style="position:absolute;left:9600;top:11287;width:1992;height:447" filled="f" stroked="f">
              <v:textbox style="mso-next-textbox:#_x0000_s1136">
                <w:txbxContent>
                  <w:p w:rsidR="006C1A1B" w:rsidRPr="00304B46" w:rsidRDefault="006C1A1B" w:rsidP="00BE7A81">
                    <w:pPr>
                      <w:jc w:val="center"/>
                      <w:rPr>
                        <w:rFonts w:ascii="Arial" w:hAnsi="Arial" w:cs="Arial"/>
                        <w:sz w:val="20"/>
                        <w:szCs w:val="20"/>
                      </w:rPr>
                    </w:pPr>
                    <w:proofErr w:type="spellStart"/>
                    <w:r w:rsidRPr="00304B46">
                      <w:rPr>
                        <w:rFonts w:ascii="Arial" w:hAnsi="Arial" w:cs="Arial"/>
                        <w:sz w:val="20"/>
                        <w:szCs w:val="20"/>
                      </w:rPr>
                      <w:t>Sylvatic</w:t>
                    </w:r>
                    <w:proofErr w:type="spellEnd"/>
                  </w:p>
                </w:txbxContent>
              </v:textbox>
            </v:shape>
          </v:group>
        </w:pict>
      </w:r>
      <w:r>
        <w:rPr>
          <w:rFonts w:ascii="Arial" w:hAnsi="Arial" w:cs="Arial"/>
          <w:noProof/>
        </w:rPr>
        <w:pict>
          <v:group id="_x0000_s1171" style="position:absolute;left:0;text-align:left;margin-left:344.25pt;margin-top:463.25pt;width:170.95pt;height:22.35pt;z-index:251729408" coordorigin="8805,10705" coordsize="3419,447">
            <v:shape id="_x0000_s1137" type="#_x0000_t202" style="position:absolute;left:9585;top:10705;width:2639;height:447;v-text-anchor:middle" filled="f" stroked="f">
              <v:textbox style="mso-next-textbox:#_x0000_s1137">
                <w:txbxContent>
                  <w:p w:rsidR="006C1A1B" w:rsidRPr="00304B46" w:rsidRDefault="006C1A1B" w:rsidP="00BE7A81">
                    <w:pPr>
                      <w:jc w:val="center"/>
                      <w:rPr>
                        <w:rFonts w:ascii="Arial" w:hAnsi="Arial" w:cs="Arial"/>
                        <w:sz w:val="20"/>
                        <w:szCs w:val="20"/>
                      </w:rPr>
                    </w:pPr>
                    <w:r w:rsidRPr="00304B46">
                      <w:rPr>
                        <w:rFonts w:ascii="Arial" w:hAnsi="Arial" w:cs="Arial"/>
                        <w:sz w:val="20"/>
                        <w:szCs w:val="20"/>
                      </w:rPr>
                      <w:t>American Genotype</w:t>
                    </w:r>
                  </w:p>
                </w:txbxContent>
              </v:textbox>
            </v:shape>
            <v:shape id="_x0000_s1167" type="#_x0000_t32" style="position:absolute;left:8805;top:10920;width:737;height:0;flip:y" o:connectortype="straight">
              <v:stroke endarrow="block"/>
            </v:shape>
          </v:group>
        </w:pict>
      </w:r>
      <w:r>
        <w:rPr>
          <w:rFonts w:ascii="Arial" w:hAnsi="Arial" w:cs="Arial"/>
          <w:noProof/>
        </w:rPr>
        <w:pict>
          <v:group id="_x0000_s1170" style="position:absolute;left:0;text-align:left;margin-left:370.6pt;margin-top:433.8pt;width:137.35pt;height:31.2pt;z-index:251725824" coordorigin="9332,10116" coordsize="2747,624">
            <v:shape id="_x0000_s1131" type="#_x0000_t88" style="position:absolute;left:9332;top:10116;width:419;height:624" o:regroupid="1"/>
            <v:shape id="_x0000_s1135" type="#_x0000_t202" style="position:absolute;left:9608;top:10195;width:2471;height:430;v-text-anchor:middle" o:regroupid="1" filled="f" stroked="f">
              <v:textbox style="mso-next-textbox:#_x0000_s1135">
                <w:txbxContent>
                  <w:p w:rsidR="006C1A1B" w:rsidRPr="00304B46" w:rsidRDefault="006C1A1B" w:rsidP="00BE7A81">
                    <w:pPr>
                      <w:jc w:val="center"/>
                      <w:rPr>
                        <w:rFonts w:ascii="Arial" w:hAnsi="Arial" w:cs="Arial"/>
                        <w:sz w:val="20"/>
                        <w:szCs w:val="20"/>
                      </w:rPr>
                    </w:pPr>
                    <w:r w:rsidRPr="00304B46">
                      <w:rPr>
                        <w:rFonts w:ascii="Arial" w:hAnsi="Arial" w:cs="Arial"/>
                        <w:sz w:val="20"/>
                        <w:szCs w:val="20"/>
                      </w:rPr>
                      <w:t>Asian Genotype 2</w:t>
                    </w:r>
                  </w:p>
                </w:txbxContent>
              </v:textbox>
            </v:shape>
          </v:group>
        </w:pict>
      </w:r>
      <w:r>
        <w:rPr>
          <w:rFonts w:ascii="Arial" w:hAnsi="Arial" w:cs="Arial"/>
          <w:noProof/>
        </w:rPr>
        <w:pict>
          <v:group id="_x0000_s1156" style="position:absolute;left:0;text-align:left;margin-left:369.9pt;margin-top:402.55pt;width:136.9pt;height:23.45pt;z-index:251715584" coordorigin="9318,9491" coordsize="2738,469">
            <v:shape id="_x0000_s1139" type="#_x0000_t88" style="position:absolute;left:9318;top:9602;width:419;height:358"/>
            <v:shape id="_x0000_s1140" type="#_x0000_t202" style="position:absolute;left:9585;top:9491;width:2471;height:469;v-text-anchor:middle" filled="f" stroked="f">
              <v:textbox style="mso-next-textbox:#_x0000_s1140">
                <w:txbxContent>
                  <w:p w:rsidR="006C1A1B" w:rsidRPr="00304B46" w:rsidRDefault="006C1A1B" w:rsidP="00BE7A81">
                    <w:pPr>
                      <w:jc w:val="center"/>
                      <w:rPr>
                        <w:rFonts w:ascii="Arial" w:hAnsi="Arial" w:cs="Arial"/>
                        <w:sz w:val="20"/>
                        <w:szCs w:val="20"/>
                      </w:rPr>
                    </w:pPr>
                    <w:r w:rsidRPr="00304B46">
                      <w:rPr>
                        <w:rFonts w:ascii="Arial" w:hAnsi="Arial" w:cs="Arial"/>
                        <w:sz w:val="20"/>
                        <w:szCs w:val="20"/>
                      </w:rPr>
                      <w:t>Asian/American</w:t>
                    </w:r>
                  </w:p>
                </w:txbxContent>
              </v:textbox>
            </v:shape>
          </v:group>
        </w:pict>
      </w:r>
      <w:r>
        <w:rPr>
          <w:rFonts w:ascii="Arial" w:hAnsi="Arial" w:cs="Arial"/>
          <w:noProof/>
        </w:rPr>
        <w:pict>
          <v:group id="_x0000_s1169" style="position:absolute;left:0;text-align:left;margin-left:370.25pt;margin-top:372.75pt;width:139.6pt;height:26.05pt;z-index:251714304" coordorigin="9325,8895" coordsize="2792,521">
            <v:shape id="_x0000_s1134" type="#_x0000_t202" style="position:absolute;left:9646;top:8947;width:2471;height:469;v-text-anchor:middle" filled="f" stroked="f">
              <v:textbox style="mso-next-textbox:#_x0000_s1134">
                <w:txbxContent>
                  <w:p w:rsidR="006C1A1B" w:rsidRPr="00304B46" w:rsidRDefault="006C1A1B" w:rsidP="00BE7A81">
                    <w:pPr>
                      <w:jc w:val="center"/>
                      <w:rPr>
                        <w:rFonts w:ascii="Arial" w:hAnsi="Arial" w:cs="Arial"/>
                        <w:sz w:val="20"/>
                        <w:szCs w:val="20"/>
                      </w:rPr>
                    </w:pPr>
                    <w:r w:rsidRPr="00304B46">
                      <w:rPr>
                        <w:rFonts w:ascii="Arial" w:hAnsi="Arial" w:cs="Arial"/>
                        <w:sz w:val="20"/>
                        <w:szCs w:val="20"/>
                      </w:rPr>
                      <w:t>Asian Genotype I</w:t>
                    </w:r>
                  </w:p>
                </w:txbxContent>
              </v:textbox>
            </v:shape>
            <v:shape id="_x0000_s1138" type="#_x0000_t88" style="position:absolute;left:9325;top:8895;width:412;height:510"/>
          </v:group>
        </w:pict>
      </w:r>
      <w:r>
        <w:rPr>
          <w:rFonts w:ascii="Arial" w:hAnsi="Arial" w:cs="Arial"/>
          <w:noProof/>
        </w:rPr>
        <w:pict>
          <v:group id="_x0000_s1168" style="position:absolute;left:0;text-align:left;margin-left:369.85pt;margin-top:6.05pt;width:120.25pt;height:364.45pt;z-index:251705216" coordorigin="9332,1561" coordsize="2405,7289">
            <v:shape id="_x0000_s1129" type="#_x0000_t88" style="position:absolute;left:9332;top:1561;width:687;height:7289"/>
            <v:shape id="_x0000_s1130" type="#_x0000_t202" style="position:absolute;left:10019;top:4980;width:1718;height:514" filled="f" stroked="f">
              <v:textbox style="mso-next-textbox:#_x0000_s1130">
                <w:txbxContent>
                  <w:p w:rsidR="006C1A1B" w:rsidRPr="00304B46" w:rsidRDefault="006C1A1B" w:rsidP="00BE7A81">
                    <w:pPr>
                      <w:rPr>
                        <w:rFonts w:ascii="Arial" w:hAnsi="Arial" w:cs="Arial"/>
                        <w:sz w:val="20"/>
                        <w:szCs w:val="20"/>
                      </w:rPr>
                    </w:pPr>
                    <w:r w:rsidRPr="00304B46">
                      <w:rPr>
                        <w:rFonts w:ascii="Arial" w:hAnsi="Arial" w:cs="Arial"/>
                        <w:sz w:val="20"/>
                        <w:szCs w:val="20"/>
                      </w:rPr>
                      <w:t>Cosmopolitan</w:t>
                    </w:r>
                  </w:p>
                </w:txbxContent>
              </v:textbox>
            </v:shape>
          </v:group>
        </w:pict>
      </w:r>
      <w:r w:rsidR="002A013C">
        <w:rPr>
          <w:rFonts w:ascii="Arial" w:hAnsi="Arial" w:cs="Arial"/>
          <w:noProof/>
        </w:rPr>
        <w:drawing>
          <wp:anchor distT="0" distB="0" distL="114300" distR="114300" simplePos="0" relativeHeight="251662336" behindDoc="0" locked="0" layoutInCell="1" allowOverlap="1">
            <wp:simplePos x="0" y="0"/>
            <wp:positionH relativeFrom="column">
              <wp:posOffset>123825</wp:posOffset>
            </wp:positionH>
            <wp:positionV relativeFrom="paragraph">
              <wp:posOffset>0</wp:posOffset>
            </wp:positionV>
            <wp:extent cx="4762500" cy="696277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762500" cy="6962775"/>
                    </a:xfrm>
                    <a:prstGeom prst="rect">
                      <a:avLst/>
                    </a:prstGeom>
                    <a:noFill/>
                    <a:ln w="9525">
                      <a:noFill/>
                      <a:miter lim="800000"/>
                      <a:headEnd/>
                      <a:tailEnd/>
                    </a:ln>
                  </pic:spPr>
                </pic:pic>
              </a:graphicData>
            </a:graphic>
          </wp:anchor>
        </w:drawing>
      </w:r>
      <w:r w:rsidR="00210DF2" w:rsidRPr="00D108D0">
        <w:rPr>
          <w:rFonts w:ascii="Arial" w:hAnsi="Arial" w:cs="Arial"/>
        </w:rPr>
        <w:br w:type="page"/>
      </w:r>
    </w:p>
    <w:p w:rsidR="00621570" w:rsidRDefault="000803FA" w:rsidP="00BE7A81">
      <w:pPr>
        <w:jc w:val="center"/>
        <w:rPr>
          <w:rFonts w:ascii="Arial" w:hAnsi="Arial" w:cs="Arial"/>
        </w:rPr>
      </w:pPr>
      <w:r w:rsidRPr="000803FA">
        <w:rPr>
          <w:noProof/>
          <w:lang w:val="id-ID" w:eastAsia="id-ID"/>
        </w:rPr>
        <w:lastRenderedPageBreak/>
        <w:pict>
          <v:shape id="_x0000_s1038" type="#_x0000_t202" style="position:absolute;left:0;text-align:left;margin-left:12.75pt;margin-top:574pt;width:442.5pt;height:7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" stroked="f">
            <v:textbox style="mso-next-textbox:#_x0000_s1038" inset="0,0,0,0">
              <w:txbxContent>
                <w:p w:rsidR="006C1A1B" w:rsidRDefault="006C1A1B" w:rsidP="00A21092">
                  <w:pPr>
                    <w:pStyle w:val="Caption"/>
                    <w:spacing w:after="0"/>
                    <w:ind w:left="426" w:right="197"/>
                    <w:jc w:val="both"/>
                    <w:rPr>
                      <w:rFonts w:ascii="Arial" w:hAnsi="Arial" w:cs="Arial"/>
                      <w:i w:val="0"/>
                      <w:color w:val="auto"/>
                      <w:sz w:val="20"/>
                      <w:szCs w:val="20"/>
                    </w:rPr>
                  </w:pPr>
                  <w:bookmarkStart w:id="73" w:name="_Toc461187115"/>
                  <w:proofErr w:type="gramStart"/>
                  <w:r w:rsidRPr="00C87BC6">
                    <w:rPr>
                      <w:rFonts w:ascii="Arial" w:hAnsi="Arial" w:cs="Arial"/>
                      <w:i w:val="0"/>
                      <w:color w:val="auto"/>
                      <w:sz w:val="20"/>
                      <w:szCs w:val="20"/>
                    </w:rPr>
                    <w:t xml:space="preserve">Gambar </w:t>
                  </w:r>
                  <w:r w:rsidR="000803FA" w:rsidRPr="00C87BC6">
                    <w:rPr>
                      <w:rFonts w:ascii="Arial" w:hAnsi="Arial" w:cs="Arial"/>
                      <w:i w:val="0"/>
                      <w:color w:val="auto"/>
                      <w:sz w:val="20"/>
                      <w:szCs w:val="20"/>
                    </w:rPr>
                    <w:fldChar w:fldCharType="begin"/>
                  </w:r>
                  <w:r w:rsidRPr="00C87BC6">
                    <w:rPr>
                      <w:rFonts w:ascii="Arial" w:hAnsi="Arial" w:cs="Arial"/>
                      <w:i w:val="0"/>
                      <w:color w:val="auto"/>
                      <w:sz w:val="20"/>
                      <w:szCs w:val="20"/>
                    </w:rPr>
                    <w:instrText xml:space="preserve"> SEQ Gambar \* ARABIC </w:instrText>
                  </w:r>
                  <w:r w:rsidR="000803FA" w:rsidRPr="00C87BC6">
                    <w:rPr>
                      <w:rFonts w:ascii="Arial" w:hAnsi="Arial" w:cs="Arial"/>
                      <w:i w:val="0"/>
                      <w:color w:val="auto"/>
                      <w:sz w:val="20"/>
                      <w:szCs w:val="20"/>
                    </w:rPr>
                    <w:fldChar w:fldCharType="separate"/>
                  </w:r>
                  <w:r w:rsidR="00A525BA">
                    <w:rPr>
                      <w:rFonts w:ascii="Arial" w:hAnsi="Arial" w:cs="Arial"/>
                      <w:i w:val="0"/>
                      <w:noProof/>
                      <w:color w:val="auto"/>
                      <w:sz w:val="20"/>
                      <w:szCs w:val="20"/>
                    </w:rPr>
                    <w:t>12</w:t>
                  </w:r>
                  <w:r w:rsidR="000803FA" w:rsidRPr="00C87BC6">
                    <w:rPr>
                      <w:rFonts w:ascii="Arial" w:hAnsi="Arial" w:cs="Arial"/>
                      <w:i w:val="0"/>
                      <w:color w:val="auto"/>
                      <w:sz w:val="20"/>
                      <w:szCs w:val="20"/>
                    </w:rPr>
                    <w:fldChar w:fldCharType="end"/>
                  </w:r>
                  <w:r w:rsidRPr="00C87BC6">
                    <w:rPr>
                      <w:rFonts w:ascii="Arial" w:hAnsi="Arial" w:cs="Arial"/>
                      <w:i w:val="0"/>
                      <w:color w:val="auto"/>
                      <w:sz w:val="20"/>
                      <w:szCs w:val="20"/>
                    </w:rPr>
                    <w:t>.</w:t>
                  </w:r>
                  <w:proofErr w:type="gramEnd"/>
                  <w:r w:rsidRPr="00C87BC6">
                    <w:rPr>
                      <w:rFonts w:ascii="Arial" w:hAnsi="Arial" w:cs="Arial"/>
                      <w:i w:val="0"/>
                      <w:color w:val="auto"/>
                      <w:sz w:val="20"/>
                      <w:szCs w:val="20"/>
                    </w:rPr>
                    <w:t xml:space="preserve"> Pohon </w:t>
                  </w:r>
                  <w:proofErr w:type="spellStart"/>
                  <w:r w:rsidRPr="00C87BC6">
                    <w:rPr>
                      <w:rFonts w:ascii="Arial" w:hAnsi="Arial" w:cs="Arial"/>
                      <w:i w:val="0"/>
                      <w:color w:val="auto"/>
                      <w:sz w:val="20"/>
                      <w:szCs w:val="20"/>
                    </w:rPr>
                    <w:t>filogenetik</w:t>
                  </w:r>
                  <w:proofErr w:type="spellEnd"/>
                  <w:r w:rsidRPr="00C87BC6">
                    <w:rPr>
                      <w:rFonts w:ascii="Arial" w:hAnsi="Arial" w:cs="Arial"/>
                      <w:i w:val="0"/>
                      <w:color w:val="auto"/>
                      <w:sz w:val="20"/>
                      <w:szCs w:val="20"/>
                    </w:rPr>
                    <w:t xml:space="preserve"> gen Envelope DENV-3 (1479bp).</w:t>
                  </w:r>
                  <w:bookmarkEnd w:id="73"/>
                </w:p>
                <w:p w:rsidR="006C1A1B" w:rsidRPr="00C87BC6" w:rsidRDefault="006C1A1B" w:rsidP="00A21092">
                  <w:pPr>
                    <w:pStyle w:val="Caption"/>
                    <w:spacing w:after="0"/>
                    <w:ind w:left="426" w:right="197"/>
                    <w:jc w:val="both"/>
                    <w:rPr>
                      <w:rFonts w:ascii="Arial" w:hAnsi="Arial" w:cs="Arial"/>
                      <w:i w:val="0"/>
                      <w:color w:val="auto"/>
                      <w:sz w:val="20"/>
                      <w:szCs w:val="20"/>
                    </w:rPr>
                  </w:pPr>
                  <w:proofErr w:type="gramStart"/>
                  <w:r w:rsidRPr="00C87BC6">
                    <w:rPr>
                      <w:rFonts w:ascii="Arial" w:hAnsi="Arial" w:cs="Arial"/>
                      <w:i w:val="0"/>
                      <w:color w:val="auto"/>
                      <w:sz w:val="20"/>
                      <w:szCs w:val="20"/>
                    </w:rPr>
                    <w:t xml:space="preserve">Pohon </w:t>
                  </w:r>
                  <w:proofErr w:type="spellStart"/>
                  <w:r w:rsidRPr="00C87BC6">
                    <w:rPr>
                      <w:rFonts w:ascii="Arial" w:hAnsi="Arial" w:cs="Arial"/>
                      <w:i w:val="0"/>
                      <w:color w:val="auto"/>
                      <w:sz w:val="20"/>
                      <w:szCs w:val="20"/>
                    </w:rPr>
                    <w:t>filogenetik</w:t>
                  </w:r>
                  <w:proofErr w:type="spellEnd"/>
                  <w:r w:rsidRPr="00C87BC6">
                    <w:rPr>
                      <w:rFonts w:ascii="Arial" w:hAnsi="Arial" w:cs="Arial"/>
                      <w:i w:val="0"/>
                      <w:color w:val="auto"/>
                      <w:sz w:val="20"/>
                      <w:szCs w:val="20"/>
                    </w:rPr>
                    <w:t xml:space="preserve"> dianalisis dengan menggunakan MEGA6 dengan metode Neighbor Joining.</w:t>
                  </w:r>
                  <w:proofErr w:type="gramEnd"/>
                  <w:r w:rsidRPr="00C87BC6">
                    <w:rPr>
                      <w:rFonts w:ascii="Arial" w:hAnsi="Arial" w:cs="Arial"/>
                      <w:i w:val="0"/>
                      <w:color w:val="auto"/>
                      <w:sz w:val="20"/>
                      <w:szCs w:val="20"/>
                    </w:rPr>
                    <w:t xml:space="preserve"> </w:t>
                  </w:r>
                  <w:proofErr w:type="gramStart"/>
                  <w:r w:rsidRPr="00C87BC6">
                    <w:rPr>
                      <w:rFonts w:ascii="Arial" w:hAnsi="Arial" w:cs="Arial"/>
                      <w:i w:val="0"/>
                      <w:color w:val="auto"/>
                      <w:sz w:val="20"/>
                      <w:szCs w:val="20"/>
                    </w:rPr>
                    <w:t xml:space="preserve">Sekuen DENV-1 Sekuen </w:t>
                  </w:r>
                  <w:proofErr w:type="spellStart"/>
                  <w:r w:rsidRPr="00C87BC6">
                    <w:rPr>
                      <w:rFonts w:ascii="Arial" w:hAnsi="Arial" w:cs="Arial"/>
                      <w:i w:val="0"/>
                      <w:color w:val="auto"/>
                      <w:sz w:val="20"/>
                      <w:szCs w:val="20"/>
                    </w:rPr>
                    <w:t>Indoneisa</w:t>
                  </w:r>
                  <w:proofErr w:type="spellEnd"/>
                  <w:r w:rsidRPr="00C87BC6">
                    <w:rPr>
                      <w:rFonts w:ascii="Arial" w:hAnsi="Arial" w:cs="Arial"/>
                      <w:i w:val="0"/>
                      <w:color w:val="auto"/>
                      <w:sz w:val="20"/>
                      <w:szCs w:val="20"/>
                    </w:rPr>
                    <w:t xml:space="preserve"> ditandai dengan garis bawah dan sekuen hasil studi ini ditandai dengan segitiga terbalik (▼).</w:t>
                  </w:r>
                  <w:proofErr w:type="gramEnd"/>
                  <w:r w:rsidRPr="00C87BC6">
                    <w:rPr>
                      <w:rFonts w:ascii="Arial" w:hAnsi="Arial" w:cs="Arial"/>
                      <w:i w:val="0"/>
                      <w:color w:val="auto"/>
                      <w:sz w:val="20"/>
                      <w:szCs w:val="20"/>
                    </w:rPr>
                    <w:t xml:space="preserve"> </w:t>
                  </w:r>
                  <w:proofErr w:type="gramStart"/>
                  <w:r w:rsidRPr="00C87BC6">
                    <w:rPr>
                      <w:rFonts w:ascii="Arial" w:hAnsi="Arial" w:cs="Arial"/>
                      <w:i w:val="0"/>
                      <w:color w:val="auto"/>
                      <w:sz w:val="20"/>
                      <w:szCs w:val="20"/>
                    </w:rPr>
                    <w:t xml:space="preserve">Sekuen yang telah diketahui </w:t>
                  </w:r>
                  <w:proofErr w:type="spellStart"/>
                  <w:r w:rsidRPr="00C87BC6">
                    <w:rPr>
                      <w:rFonts w:ascii="Arial" w:hAnsi="Arial" w:cs="Arial"/>
                      <w:i w:val="0"/>
                      <w:color w:val="auto"/>
                      <w:sz w:val="20"/>
                      <w:szCs w:val="20"/>
                    </w:rPr>
                    <w:t>genotipe</w:t>
                  </w:r>
                  <w:proofErr w:type="spellEnd"/>
                  <w:r w:rsidRPr="00C87BC6">
                    <w:rPr>
                      <w:rFonts w:ascii="Arial" w:hAnsi="Arial" w:cs="Arial"/>
                      <w:i w:val="0"/>
                      <w:color w:val="auto"/>
                      <w:sz w:val="20"/>
                      <w:szCs w:val="20"/>
                    </w:rPr>
                    <w:t xml:space="preserve"> virus diperoleh dari </w:t>
                  </w:r>
                  <w:proofErr w:type="spellStart"/>
                  <w:r w:rsidRPr="00C87BC6">
                    <w:rPr>
                      <w:rFonts w:ascii="Arial" w:hAnsi="Arial" w:cs="Arial"/>
                      <w:i w:val="0"/>
                      <w:color w:val="auto"/>
                      <w:sz w:val="20"/>
                      <w:szCs w:val="20"/>
                    </w:rPr>
                    <w:t>GenBank</w:t>
                  </w:r>
                  <w:proofErr w:type="spellEnd"/>
                  <w:r w:rsidRPr="00C87BC6">
                    <w:rPr>
                      <w:rFonts w:ascii="Arial" w:hAnsi="Arial" w:cs="Arial"/>
                      <w:i w:val="0"/>
                      <w:color w:val="auto"/>
                      <w:sz w:val="20"/>
                      <w:szCs w:val="20"/>
                    </w:rPr>
                    <w:t xml:space="preserve"> ditandai dengan </w:t>
                  </w:r>
                  <w:r w:rsidRPr="00C87BC6">
                    <w:rPr>
                      <w:rFonts w:ascii="Arial" w:hAnsi="Arial" w:cs="Arial"/>
                      <w:color w:val="auto"/>
                      <w:sz w:val="20"/>
                      <w:szCs w:val="20"/>
                    </w:rPr>
                    <w:t>accession number</w:t>
                  </w:r>
                  <w:r w:rsidRPr="00C87BC6">
                    <w:rPr>
                      <w:rFonts w:ascii="Arial" w:hAnsi="Arial" w:cs="Arial"/>
                      <w:i w:val="0"/>
                      <w:color w:val="auto"/>
                      <w:sz w:val="20"/>
                      <w:szCs w:val="20"/>
                    </w:rPr>
                    <w:t>, asal dan tahun isolasi.</w:t>
                  </w:r>
                  <w:proofErr w:type="gramEnd"/>
                  <w:r w:rsidRPr="00C87BC6">
                    <w:rPr>
                      <w:rFonts w:ascii="Arial" w:hAnsi="Arial" w:cs="Arial"/>
                      <w:i w:val="0"/>
                      <w:color w:val="auto"/>
                      <w:sz w:val="20"/>
                      <w:szCs w:val="20"/>
                    </w:rPr>
                    <w:t xml:space="preserve"> Pembagian </w:t>
                  </w:r>
                  <w:proofErr w:type="spellStart"/>
                  <w:r w:rsidRPr="00C87BC6">
                    <w:rPr>
                      <w:rFonts w:ascii="Arial" w:hAnsi="Arial" w:cs="Arial"/>
                      <w:i w:val="0"/>
                      <w:color w:val="auto"/>
                      <w:sz w:val="20"/>
                      <w:szCs w:val="20"/>
                    </w:rPr>
                    <w:t>genotipe</w:t>
                  </w:r>
                  <w:proofErr w:type="spellEnd"/>
                  <w:r w:rsidRPr="00C87BC6">
                    <w:rPr>
                      <w:rFonts w:ascii="Arial" w:hAnsi="Arial" w:cs="Arial"/>
                      <w:i w:val="0"/>
                      <w:color w:val="auto"/>
                      <w:sz w:val="20"/>
                      <w:szCs w:val="20"/>
                    </w:rPr>
                    <w:t xml:space="preserve"> virus berdasarkan skema yang diusulkan </w:t>
                  </w:r>
                  <w:proofErr w:type="gramStart"/>
                  <w:r w:rsidRPr="00C87BC6">
                    <w:rPr>
                      <w:rFonts w:ascii="Arial" w:hAnsi="Arial" w:cs="Arial"/>
                      <w:i w:val="0"/>
                      <w:color w:val="auto"/>
                      <w:sz w:val="20"/>
                      <w:szCs w:val="20"/>
                    </w:rPr>
                    <w:t xml:space="preserve">oleh </w:t>
                  </w:r>
                  <w:r w:rsidRPr="00C87BC6">
                    <w:rPr>
                      <w:rFonts w:ascii="Arial" w:eastAsia="Calibri" w:hAnsi="Arial" w:cs="Arial"/>
                      <w:i w:val="0"/>
                      <w:color w:val="auto"/>
                      <w:sz w:val="20"/>
                      <w:szCs w:val="20"/>
                    </w:rPr>
                    <w:t xml:space="preserve"> </w:t>
                  </w:r>
                  <w:proofErr w:type="spellStart"/>
                  <w:r w:rsidRPr="00C87BC6">
                    <w:rPr>
                      <w:rFonts w:ascii="Arial" w:eastAsia="Calibri" w:hAnsi="Arial" w:cs="Arial"/>
                      <w:i w:val="0"/>
                      <w:color w:val="auto"/>
                      <w:sz w:val="20"/>
                      <w:szCs w:val="20"/>
                    </w:rPr>
                    <w:t>Lanciotti</w:t>
                  </w:r>
                  <w:proofErr w:type="spellEnd"/>
                  <w:proofErr w:type="gramEnd"/>
                  <w:r w:rsidRPr="00C87BC6">
                    <w:rPr>
                      <w:rFonts w:ascii="Arial" w:eastAsia="Calibri" w:hAnsi="Arial" w:cs="Arial"/>
                      <w:i w:val="0"/>
                      <w:color w:val="auto"/>
                      <w:sz w:val="20"/>
                      <w:szCs w:val="20"/>
                    </w:rPr>
                    <w:t xml:space="preserve">  </w:t>
                  </w:r>
                  <w:r w:rsidRPr="006C1A1B">
                    <w:rPr>
                      <w:rFonts w:ascii="Arial" w:eastAsia="Calibri" w:hAnsi="Arial" w:cs="Arial"/>
                      <w:color w:val="auto"/>
                      <w:sz w:val="20"/>
                      <w:szCs w:val="20"/>
                    </w:rPr>
                    <w:t>et al</w:t>
                  </w:r>
                  <w:r w:rsidRPr="00C87BC6">
                    <w:rPr>
                      <w:rFonts w:ascii="Arial" w:eastAsia="Calibri" w:hAnsi="Arial" w:cs="Arial"/>
                      <w:i w:val="0"/>
                      <w:color w:val="auto"/>
                      <w:sz w:val="20"/>
                      <w:szCs w:val="20"/>
                    </w:rPr>
                    <w:t xml:space="preserve"> 1994</w:t>
                  </w:r>
                </w:p>
                <w:p w:rsidR="006C1A1B" w:rsidRPr="00C87BC6" w:rsidRDefault="006C1A1B" w:rsidP="00A21092">
                  <w:pPr>
                    <w:pStyle w:val="Caption"/>
                    <w:ind w:left="426" w:right="197"/>
                    <w:jc w:val="both"/>
                    <w:rPr>
                      <w:rFonts w:ascii="Arial" w:hAnsi="Arial" w:cs="Arial"/>
                      <w:i w:val="0"/>
                      <w:color w:val="auto"/>
                      <w:sz w:val="20"/>
                      <w:szCs w:val="20"/>
                    </w:rPr>
                  </w:pPr>
                </w:p>
                <w:p w:rsidR="006C1A1B" w:rsidRPr="00C87BC6" w:rsidRDefault="006C1A1B" w:rsidP="00A21092">
                  <w:pPr>
                    <w:pStyle w:val="Caption"/>
                    <w:ind w:left="426" w:right="197"/>
                    <w:jc w:val="both"/>
                    <w:rPr>
                      <w:rFonts w:ascii="Arial" w:hAnsi="Arial" w:cs="Arial"/>
                      <w:noProof/>
                      <w:sz w:val="20"/>
                      <w:szCs w:val="20"/>
                    </w:rPr>
                  </w:pPr>
                </w:p>
              </w:txbxContent>
            </v:textbox>
          </v:shape>
        </w:pict>
      </w:r>
      <w:r>
        <w:rPr>
          <w:rFonts w:ascii="Arial" w:hAnsi="Arial" w:cs="Arial"/>
          <w:noProof/>
        </w:rPr>
        <w:pict>
          <v:shape id="_x0000_s1148" type="#_x0000_t202" style="position:absolute;left:0;text-align:left;margin-left:398.45pt;margin-top:539.9pt;width:89.55pt;height:21.35pt;z-index:251724288" stroked="f">
            <v:textbox style="mso-next-textbox:#_x0000_s1148">
              <w:txbxContent>
                <w:p w:rsidR="006C1A1B" w:rsidRPr="00304B46" w:rsidRDefault="006C1A1B" w:rsidP="00304B46">
                  <w:pPr>
                    <w:rPr>
                      <w:rFonts w:ascii="Arial" w:hAnsi="Arial" w:cs="Arial"/>
                      <w:sz w:val="20"/>
                      <w:szCs w:val="20"/>
                    </w:rPr>
                  </w:pPr>
                  <w:r w:rsidRPr="00304B46">
                    <w:rPr>
                      <w:rFonts w:ascii="Arial" w:hAnsi="Arial" w:cs="Arial"/>
                      <w:sz w:val="20"/>
                      <w:szCs w:val="20"/>
                    </w:rPr>
                    <w:t>Genotype IV</w:t>
                  </w:r>
                </w:p>
              </w:txbxContent>
            </v:textbox>
          </v:shape>
        </w:pict>
      </w:r>
      <w:r>
        <w:rPr>
          <w:rFonts w:ascii="Arial" w:hAnsi="Arial" w:cs="Arial"/>
          <w:noProof/>
        </w:rPr>
        <w:pict>
          <v:shape id="_x0000_s1147" type="#_x0000_t202" style="position:absolute;left:0;text-align:left;margin-left:398.45pt;margin-top:521.4pt;width:89.55pt;height:25.25pt;z-index:251723264" stroked="f">
            <v:textbox style="mso-next-textbox:#_x0000_s1147">
              <w:txbxContent>
                <w:p w:rsidR="006C1A1B" w:rsidRPr="00304B46" w:rsidRDefault="006C1A1B" w:rsidP="00304B46">
                  <w:pPr>
                    <w:rPr>
                      <w:rFonts w:ascii="Arial" w:hAnsi="Arial" w:cs="Arial"/>
                      <w:sz w:val="20"/>
                      <w:szCs w:val="20"/>
                    </w:rPr>
                  </w:pPr>
                  <w:r w:rsidRPr="00304B46">
                    <w:rPr>
                      <w:rFonts w:ascii="Arial" w:hAnsi="Arial" w:cs="Arial"/>
                      <w:sz w:val="20"/>
                      <w:szCs w:val="20"/>
                    </w:rPr>
                    <w:t>Genotype II</w:t>
                  </w:r>
                </w:p>
              </w:txbxContent>
            </v:textbox>
          </v:shape>
        </w:pict>
      </w:r>
      <w:r>
        <w:rPr>
          <w:rFonts w:ascii="Arial" w:hAnsi="Arial" w:cs="Arial"/>
          <w:noProof/>
        </w:rPr>
        <w:pict>
          <v:shape id="_x0000_s1146" type="#_x0000_t202" style="position:absolute;left:0;text-align:left;margin-left:399.2pt;margin-top:496.65pt;width:82.05pt;height:23.45pt;z-index:251722240" stroked="f">
            <v:textbox style="mso-next-textbox:#_x0000_s1146">
              <w:txbxContent>
                <w:p w:rsidR="006C1A1B" w:rsidRPr="00304B46" w:rsidRDefault="006C1A1B" w:rsidP="00304B46">
                  <w:pPr>
                    <w:rPr>
                      <w:rFonts w:ascii="Arial" w:hAnsi="Arial" w:cs="Arial"/>
                      <w:sz w:val="20"/>
                      <w:szCs w:val="20"/>
                    </w:rPr>
                  </w:pPr>
                  <w:r w:rsidRPr="00304B46">
                    <w:rPr>
                      <w:rFonts w:ascii="Arial" w:hAnsi="Arial" w:cs="Arial"/>
                      <w:sz w:val="20"/>
                      <w:szCs w:val="20"/>
                    </w:rPr>
                    <w:t>Genotype III</w:t>
                  </w:r>
                </w:p>
              </w:txbxContent>
            </v:textbox>
          </v:shape>
        </w:pict>
      </w:r>
      <w:r>
        <w:rPr>
          <w:rFonts w:ascii="Arial" w:hAnsi="Arial" w:cs="Arial"/>
          <w:noProof/>
        </w:rPr>
        <w:pict>
          <v:shape id="_x0000_s1143" type="#_x0000_t88" style="position:absolute;left:0;text-align:left;margin-left:382.9pt;margin-top:523.05pt;width:22.6pt;height:15.55pt;z-index:251719168"/>
        </w:pict>
      </w:r>
      <w:r>
        <w:rPr>
          <w:rFonts w:ascii="Arial" w:hAnsi="Arial" w:cs="Arial"/>
          <w:noProof/>
        </w:rPr>
        <w:pict>
          <v:shape id="_x0000_s1142" type="#_x0000_t88" style="position:absolute;left:0;text-align:left;margin-left:383.65pt;margin-top:497.4pt;width:22.6pt;height:20.45pt;z-index:251718144"/>
        </w:pict>
      </w:r>
      <w:r>
        <w:rPr>
          <w:rFonts w:ascii="Arial" w:hAnsi="Arial" w:cs="Arial"/>
          <w:noProof/>
        </w:rPr>
        <w:pict>
          <v:shape id="_x0000_s1145" type="#_x0000_t202" style="position:absolute;left:0;text-align:left;margin-left:421.2pt;margin-top:238.5pt;width:73.35pt;height:30.15pt;z-index:251721216" stroked="f">
            <v:textbox style="mso-next-textbox:#_x0000_s1145">
              <w:txbxContent>
                <w:p w:rsidR="006C1A1B" w:rsidRPr="00304B46" w:rsidRDefault="006C1A1B" w:rsidP="00304B46">
                  <w:pPr>
                    <w:rPr>
                      <w:rFonts w:ascii="Arial" w:hAnsi="Arial" w:cs="Arial"/>
                      <w:sz w:val="20"/>
                      <w:szCs w:val="20"/>
                    </w:rPr>
                  </w:pPr>
                  <w:r w:rsidRPr="00304B46">
                    <w:rPr>
                      <w:rFonts w:ascii="Arial" w:hAnsi="Arial" w:cs="Arial"/>
                      <w:sz w:val="20"/>
                      <w:szCs w:val="20"/>
                    </w:rPr>
                    <w:t>Genotype I</w:t>
                  </w:r>
                </w:p>
              </w:txbxContent>
            </v:textbox>
          </v:shape>
        </w:pict>
      </w:r>
      <w:r>
        <w:rPr>
          <w:rFonts w:ascii="Arial" w:hAnsi="Arial" w:cs="Arial"/>
          <w:noProof/>
        </w:rPr>
        <w:pict>
          <v:shape id="_x0000_s1141" type="#_x0000_t88" style="position:absolute;left:0;text-align:left;margin-left:385.15pt;margin-top:7.9pt;width:36.8pt;height:481.9pt;z-index:251717120"/>
        </w:pict>
      </w:r>
      <w:r>
        <w:rPr>
          <w:rFonts w:ascii="Arial" w:hAnsi="Arial" w:cs="Arial"/>
          <w:noProof/>
        </w:rPr>
        <w:pict>
          <v:shape id="_x0000_s1144" type="#_x0000_t88" style="position:absolute;left:0;text-align:left;margin-left:385.15pt;margin-top:542.6pt;width:11.35pt;height:9.6pt;z-index:251720192"/>
        </w:pict>
      </w:r>
      <w:r w:rsidR="00773800">
        <w:rPr>
          <w:rFonts w:ascii="Arial" w:hAnsi="Arial" w:cs="Arial"/>
          <w:noProof/>
        </w:rPr>
        <w:drawing>
          <wp:inline distT="0" distB="0" distL="0" distR="0">
            <wp:extent cx="4286250" cy="729615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286250" cy="7296150"/>
                    </a:xfrm>
                    <a:prstGeom prst="rect">
                      <a:avLst/>
                    </a:prstGeom>
                    <a:noFill/>
                    <a:ln w="9525">
                      <a:noFill/>
                      <a:miter lim="800000"/>
                      <a:headEnd/>
                      <a:tailEnd/>
                    </a:ln>
                  </pic:spPr>
                </pic:pic>
              </a:graphicData>
            </a:graphic>
          </wp:inline>
        </w:drawing>
      </w:r>
    </w:p>
    <w:p w:rsidR="00621570" w:rsidRDefault="00621570" w:rsidP="00621570">
      <w:r>
        <w:br w:type="page"/>
      </w:r>
    </w:p>
    <w:p w:rsidR="005101B7" w:rsidRDefault="005101B7" w:rsidP="00621570">
      <w:pPr>
        <w:pStyle w:val="Heading1"/>
      </w:pPr>
      <w:bookmarkStart w:id="74" w:name="_Toc461198730"/>
      <w:r>
        <w:lastRenderedPageBreak/>
        <w:t>BAB 5</w:t>
      </w:r>
      <w:bookmarkEnd w:id="74"/>
    </w:p>
    <w:p w:rsidR="00205E50" w:rsidRDefault="00205E50" w:rsidP="00621570">
      <w:pPr>
        <w:pStyle w:val="Heading1"/>
      </w:pPr>
      <w:bookmarkStart w:id="75" w:name="_Toc461012657"/>
      <w:bookmarkStart w:id="76" w:name="_Toc461013057"/>
      <w:bookmarkStart w:id="77" w:name="_Toc461198731"/>
      <w:r w:rsidRPr="00D108D0">
        <w:t>PEMBAHASAN</w:t>
      </w:r>
      <w:bookmarkEnd w:id="75"/>
      <w:bookmarkEnd w:id="76"/>
      <w:bookmarkEnd w:id="77"/>
    </w:p>
    <w:p w:rsidR="00BD5612" w:rsidRPr="00BD5612" w:rsidRDefault="00BD5612" w:rsidP="00BD5612"/>
    <w:p w:rsidR="00335E4E" w:rsidRPr="00EF2117" w:rsidRDefault="00335E4E" w:rsidP="00C53040">
      <w:pPr>
        <w:pStyle w:val="ListParagraph"/>
        <w:spacing w:after="120" w:line="360" w:lineRule="auto"/>
        <w:ind w:left="360"/>
        <w:jc w:val="both"/>
        <w:rPr>
          <w:rFonts w:ascii="Arial" w:hAnsi="Arial" w:cs="Arial"/>
          <w:sz w:val="6"/>
        </w:rPr>
      </w:pPr>
    </w:p>
    <w:p w:rsidR="005975A4" w:rsidRDefault="00E94C78" w:rsidP="00224FAA">
      <w:pPr>
        <w:pStyle w:val="ListParagraph"/>
        <w:spacing w:after="120" w:line="360" w:lineRule="auto"/>
        <w:ind w:left="0"/>
        <w:jc w:val="both"/>
        <w:rPr>
          <w:rFonts w:ascii="Arial" w:hAnsi="Arial" w:cs="Arial"/>
        </w:rPr>
      </w:pPr>
      <w:r>
        <w:rPr>
          <w:rFonts w:ascii="Arial" w:hAnsi="Arial" w:cs="Arial"/>
          <w:lang w:val="id-ID"/>
        </w:rPr>
        <w:t xml:space="preserve">Selama penelitian berlangsung, </w:t>
      </w:r>
      <w:r w:rsidR="005975A4">
        <w:rPr>
          <w:rFonts w:ascii="Arial" w:hAnsi="Arial" w:cs="Arial"/>
        </w:rPr>
        <w:t xml:space="preserve">sebanyak </w:t>
      </w:r>
      <w:r w:rsidR="00504BA9">
        <w:rPr>
          <w:rFonts w:ascii="Arial" w:hAnsi="Arial" w:cs="Arial"/>
        </w:rPr>
        <w:t>457</w:t>
      </w:r>
      <w:r w:rsidR="00196D18">
        <w:rPr>
          <w:rFonts w:ascii="Arial" w:hAnsi="Arial" w:cs="Arial"/>
        </w:rPr>
        <w:t xml:space="preserve"> </w:t>
      </w:r>
      <w:r w:rsidR="00CF5F9F">
        <w:rPr>
          <w:rFonts w:ascii="Arial" w:hAnsi="Arial" w:cs="Arial"/>
          <w:lang w:val="id-ID"/>
        </w:rPr>
        <w:t>kasus infeksi dengue</w:t>
      </w:r>
      <w:r w:rsidR="00196D18">
        <w:rPr>
          <w:rFonts w:ascii="Arial" w:hAnsi="Arial" w:cs="Arial"/>
        </w:rPr>
        <w:t xml:space="preserve"> </w:t>
      </w:r>
      <w:r w:rsidR="00CF5F9F">
        <w:rPr>
          <w:rFonts w:ascii="Arial" w:hAnsi="Arial" w:cs="Arial"/>
          <w:lang w:val="id-ID"/>
        </w:rPr>
        <w:t xml:space="preserve">yang disertai dengan spesimen </w:t>
      </w:r>
      <w:r w:rsidR="005975A4">
        <w:rPr>
          <w:rFonts w:ascii="Arial" w:hAnsi="Arial" w:cs="Arial"/>
        </w:rPr>
        <w:t xml:space="preserve">serum dikirim </w:t>
      </w:r>
      <w:r w:rsidRPr="00D108D0">
        <w:rPr>
          <w:rFonts w:ascii="Arial" w:hAnsi="Arial" w:cs="Arial"/>
        </w:rPr>
        <w:t xml:space="preserve">dari 6 sentinel S3D yaitu: RS Deli </w:t>
      </w:r>
      <w:proofErr w:type="spellStart"/>
      <w:r w:rsidRPr="00D108D0">
        <w:rPr>
          <w:rFonts w:ascii="Arial" w:hAnsi="Arial" w:cs="Arial"/>
        </w:rPr>
        <w:t>Serdang</w:t>
      </w:r>
      <w:proofErr w:type="spellEnd"/>
      <w:r w:rsidRPr="00D108D0">
        <w:rPr>
          <w:rFonts w:ascii="Arial" w:hAnsi="Arial" w:cs="Arial"/>
        </w:rPr>
        <w:t xml:space="preserve"> di Propinsi Sumatera Utara, RS </w:t>
      </w:r>
      <w:proofErr w:type="spellStart"/>
      <w:r w:rsidRPr="00D108D0">
        <w:rPr>
          <w:rFonts w:ascii="Arial" w:hAnsi="Arial" w:cs="Arial"/>
        </w:rPr>
        <w:t>Wonosari</w:t>
      </w:r>
      <w:proofErr w:type="spellEnd"/>
      <w:r w:rsidRPr="00D108D0">
        <w:rPr>
          <w:rFonts w:ascii="Arial" w:hAnsi="Arial" w:cs="Arial"/>
        </w:rPr>
        <w:t xml:space="preserve"> di Propinsi Daerah Istimewa Yogyakarta</w:t>
      </w:r>
      <w:r w:rsidR="005975A4">
        <w:rPr>
          <w:rFonts w:ascii="Arial" w:hAnsi="Arial" w:cs="Arial"/>
        </w:rPr>
        <w:t xml:space="preserve"> (DIY)</w:t>
      </w:r>
      <w:r w:rsidRPr="00D108D0">
        <w:rPr>
          <w:rFonts w:ascii="Arial" w:hAnsi="Arial" w:cs="Arial"/>
        </w:rPr>
        <w:t xml:space="preserve">, RS </w:t>
      </w:r>
      <w:proofErr w:type="spellStart"/>
      <w:r w:rsidRPr="00D108D0">
        <w:rPr>
          <w:rFonts w:ascii="Arial" w:hAnsi="Arial" w:cs="Arial"/>
        </w:rPr>
        <w:t>Kanujoso</w:t>
      </w:r>
      <w:proofErr w:type="spellEnd"/>
      <w:r w:rsidRPr="00D108D0">
        <w:rPr>
          <w:rFonts w:ascii="Arial" w:hAnsi="Arial" w:cs="Arial"/>
        </w:rPr>
        <w:t xml:space="preserve"> </w:t>
      </w:r>
      <w:proofErr w:type="spellStart"/>
      <w:r w:rsidR="00E33066">
        <w:rPr>
          <w:rFonts w:ascii="Arial" w:hAnsi="Arial" w:cs="Arial"/>
        </w:rPr>
        <w:t>Djati</w:t>
      </w:r>
      <w:proofErr w:type="spellEnd"/>
      <w:r w:rsidRPr="00D108D0">
        <w:rPr>
          <w:rFonts w:ascii="Arial" w:hAnsi="Arial" w:cs="Arial"/>
        </w:rPr>
        <w:t xml:space="preserve"> di Propinsi Kalimantan Timur, RS </w:t>
      </w:r>
      <w:proofErr w:type="spellStart"/>
      <w:r w:rsidRPr="00D108D0">
        <w:rPr>
          <w:rFonts w:ascii="Arial" w:hAnsi="Arial" w:cs="Arial"/>
        </w:rPr>
        <w:t>Haulussy</w:t>
      </w:r>
      <w:proofErr w:type="spellEnd"/>
      <w:r w:rsidRPr="00D108D0">
        <w:rPr>
          <w:rFonts w:ascii="Arial" w:hAnsi="Arial" w:cs="Arial"/>
        </w:rPr>
        <w:t xml:space="preserve"> di Propinsi Maluku, RS </w:t>
      </w:r>
      <w:proofErr w:type="spellStart"/>
      <w:r w:rsidRPr="00D108D0">
        <w:rPr>
          <w:rFonts w:ascii="Arial" w:hAnsi="Arial" w:cs="Arial"/>
        </w:rPr>
        <w:t>Bitung</w:t>
      </w:r>
      <w:proofErr w:type="spellEnd"/>
      <w:r w:rsidRPr="00D108D0">
        <w:rPr>
          <w:rFonts w:ascii="Arial" w:hAnsi="Arial" w:cs="Arial"/>
        </w:rPr>
        <w:t xml:space="preserve"> di Propinsi Sulawesi Utara, dan RS </w:t>
      </w:r>
      <w:proofErr w:type="spellStart"/>
      <w:r w:rsidRPr="00D108D0">
        <w:rPr>
          <w:rFonts w:ascii="Arial" w:hAnsi="Arial" w:cs="Arial"/>
        </w:rPr>
        <w:t>Mataram</w:t>
      </w:r>
      <w:proofErr w:type="spellEnd"/>
      <w:r w:rsidRPr="00D108D0">
        <w:rPr>
          <w:rFonts w:ascii="Arial" w:hAnsi="Arial" w:cs="Arial"/>
        </w:rPr>
        <w:t xml:space="preserve"> di Propinsi Nusa Tenggara Barat </w:t>
      </w:r>
      <w:r w:rsidR="005975A4">
        <w:rPr>
          <w:rFonts w:ascii="Arial" w:hAnsi="Arial" w:cs="Arial"/>
        </w:rPr>
        <w:t xml:space="preserve">ke Laboratorium </w:t>
      </w:r>
      <w:proofErr w:type="spellStart"/>
      <w:r w:rsidR="005975A4">
        <w:rPr>
          <w:rFonts w:ascii="Arial" w:hAnsi="Arial" w:cs="Arial"/>
        </w:rPr>
        <w:t>Virologi</w:t>
      </w:r>
      <w:proofErr w:type="spellEnd"/>
      <w:r w:rsidR="005975A4">
        <w:rPr>
          <w:rFonts w:ascii="Arial" w:hAnsi="Arial" w:cs="Arial"/>
        </w:rPr>
        <w:t xml:space="preserve">, Pusat Biomedis dan Teknologi Dasar Kesehatan, Badan Litbang Kesehatan </w:t>
      </w:r>
      <w:r w:rsidRPr="00D108D0">
        <w:rPr>
          <w:rFonts w:ascii="Arial" w:hAnsi="Arial" w:cs="Arial"/>
        </w:rPr>
        <w:t xml:space="preserve">(Gambar </w:t>
      </w:r>
      <w:r w:rsidR="0056477B">
        <w:rPr>
          <w:rFonts w:ascii="Arial" w:hAnsi="Arial" w:cs="Arial"/>
        </w:rPr>
        <w:t>6</w:t>
      </w:r>
      <w:r w:rsidRPr="00D108D0">
        <w:rPr>
          <w:rFonts w:ascii="Arial" w:hAnsi="Arial" w:cs="Arial"/>
        </w:rPr>
        <w:t>).</w:t>
      </w:r>
      <w:r w:rsidR="00A21092">
        <w:rPr>
          <w:rFonts w:ascii="Arial" w:hAnsi="Arial" w:cs="Arial"/>
        </w:rPr>
        <w:t xml:space="preserve"> </w:t>
      </w:r>
      <w:r w:rsidR="00CF5F9F">
        <w:rPr>
          <w:rFonts w:ascii="Arial" w:hAnsi="Arial" w:cs="Arial"/>
          <w:lang w:val="id-ID"/>
        </w:rPr>
        <w:t xml:space="preserve">Kasus infeksi dengue ini </w:t>
      </w:r>
      <w:r>
        <w:rPr>
          <w:rFonts w:ascii="Arial" w:hAnsi="Arial" w:cs="Arial"/>
          <w:lang w:val="id-ID"/>
        </w:rPr>
        <w:t xml:space="preserve">berasal dari pasien yang telah memenuhi definisi operasional infeksi dengue namun belum terkonfirmasi dengan pemeriksaan laboratorium. </w:t>
      </w:r>
    </w:p>
    <w:p w:rsidR="00335E4E" w:rsidRDefault="00335E4E" w:rsidP="00C53040">
      <w:pPr>
        <w:pStyle w:val="ListParagraph"/>
        <w:spacing w:after="120" w:line="360" w:lineRule="auto"/>
        <w:ind w:left="360"/>
        <w:jc w:val="both"/>
        <w:rPr>
          <w:rFonts w:ascii="Arial" w:hAnsi="Arial" w:cs="Arial"/>
        </w:rPr>
      </w:pPr>
    </w:p>
    <w:p w:rsidR="00335E4E" w:rsidRPr="00504BA9" w:rsidRDefault="00E94C78" w:rsidP="00504BA9">
      <w:pPr>
        <w:pStyle w:val="ListParagraph"/>
        <w:spacing w:after="120" w:line="360" w:lineRule="auto"/>
        <w:ind w:left="0"/>
        <w:jc w:val="both"/>
        <w:rPr>
          <w:rFonts w:ascii="Arial" w:hAnsi="Arial" w:cs="Arial"/>
        </w:rPr>
      </w:pPr>
      <w:r w:rsidRPr="00F355CB">
        <w:rPr>
          <w:rFonts w:ascii="Arial" w:hAnsi="Arial" w:cs="Arial"/>
          <w:lang w:val="id-ID"/>
        </w:rPr>
        <w:t>Jumlah</w:t>
      </w:r>
      <w:r w:rsidR="00196D18" w:rsidRPr="00F355CB">
        <w:rPr>
          <w:rFonts w:ascii="Arial" w:hAnsi="Arial" w:cs="Arial"/>
        </w:rPr>
        <w:t xml:space="preserve"> </w:t>
      </w:r>
      <w:r w:rsidR="00CF5F9F" w:rsidRPr="00F355CB">
        <w:rPr>
          <w:rFonts w:ascii="Arial" w:hAnsi="Arial" w:cs="Arial"/>
          <w:lang w:val="id-ID"/>
        </w:rPr>
        <w:t>kasus</w:t>
      </w:r>
      <w:r w:rsidR="00C96748" w:rsidRPr="00F355CB">
        <w:rPr>
          <w:rFonts w:ascii="Arial" w:hAnsi="Arial" w:cs="Arial"/>
          <w:lang w:val="id-ID"/>
        </w:rPr>
        <w:t xml:space="preserve"> terbanyak berasal dari </w:t>
      </w:r>
      <w:r w:rsidR="00C96748" w:rsidRPr="00F355CB">
        <w:rPr>
          <w:rFonts w:ascii="Arial" w:hAnsi="Arial" w:cs="Arial"/>
        </w:rPr>
        <w:t xml:space="preserve">RS </w:t>
      </w:r>
      <w:proofErr w:type="spellStart"/>
      <w:r w:rsidR="00C96748" w:rsidRPr="00F355CB">
        <w:rPr>
          <w:rFonts w:ascii="Arial" w:hAnsi="Arial" w:cs="Arial"/>
        </w:rPr>
        <w:t>Kanujoso</w:t>
      </w:r>
      <w:proofErr w:type="spellEnd"/>
      <w:r w:rsidR="00C96748" w:rsidRPr="00F355CB">
        <w:rPr>
          <w:rFonts w:ascii="Arial" w:hAnsi="Arial" w:cs="Arial"/>
        </w:rPr>
        <w:t xml:space="preserve"> </w:t>
      </w:r>
      <w:proofErr w:type="spellStart"/>
      <w:r w:rsidR="00E33066" w:rsidRPr="00F355CB">
        <w:rPr>
          <w:rFonts w:ascii="Arial" w:hAnsi="Arial" w:cs="Arial"/>
        </w:rPr>
        <w:t>Djati</w:t>
      </w:r>
      <w:proofErr w:type="spellEnd"/>
      <w:r w:rsidR="00E33066" w:rsidRPr="00F355CB">
        <w:rPr>
          <w:rFonts w:ascii="Arial" w:hAnsi="Arial" w:cs="Arial"/>
        </w:rPr>
        <w:t xml:space="preserve"> </w:t>
      </w:r>
      <w:r w:rsidR="00C96748" w:rsidRPr="00F355CB">
        <w:rPr>
          <w:rFonts w:ascii="Arial" w:hAnsi="Arial" w:cs="Arial"/>
          <w:lang w:val="id-ID"/>
        </w:rPr>
        <w:t xml:space="preserve">dan yang terendah berasal dari RS Haulussy. </w:t>
      </w:r>
      <w:r w:rsidR="00CF5F9F" w:rsidRPr="00F355CB">
        <w:rPr>
          <w:rFonts w:ascii="Arial" w:hAnsi="Arial" w:cs="Arial"/>
          <w:lang w:val="id-ID"/>
        </w:rPr>
        <w:t>Pada tahun 2013, propinsi Kalimantan Timur dan DIY berada dalam zona merah untuk kejadian dengue (&gt;55/100.000 populasi), Sulawesi Utara berada dalam zona kuning (20-55/100.000 populasi) sedangkan Sumatera Utara, Maluku dan NTB berada dalam zona hijau (&gt;20/100.000 populasi).</w:t>
      </w:r>
      <w:r w:rsidR="00CF5F9F" w:rsidRPr="00F355CB">
        <w:rPr>
          <w:rFonts w:ascii="Arial" w:hAnsi="Arial" w:cs="Arial"/>
          <w:vertAlign w:val="superscript"/>
          <w:lang w:val="id-ID"/>
        </w:rPr>
        <w:t>41</w:t>
      </w:r>
      <w:r w:rsidR="00196D18" w:rsidRPr="00F355CB">
        <w:rPr>
          <w:rFonts w:ascii="Arial" w:hAnsi="Arial" w:cs="Arial"/>
          <w:vertAlign w:val="superscript"/>
        </w:rPr>
        <w:t xml:space="preserve"> </w:t>
      </w:r>
      <w:r w:rsidR="00AE5F80" w:rsidRPr="00F355CB">
        <w:rPr>
          <w:rFonts w:ascii="Arial" w:hAnsi="Arial" w:cs="Arial"/>
          <w:lang w:val="id-ID"/>
        </w:rPr>
        <w:t xml:space="preserve">Hingga saat ini, dengue telah menjadi masalah </w:t>
      </w:r>
      <w:r w:rsidR="005975A4" w:rsidRPr="00F355CB">
        <w:rPr>
          <w:rFonts w:ascii="Arial" w:hAnsi="Arial" w:cs="Arial"/>
        </w:rPr>
        <w:t xml:space="preserve">kesehatan </w:t>
      </w:r>
      <w:r w:rsidR="00AE5F80" w:rsidRPr="00F355CB">
        <w:rPr>
          <w:rFonts w:ascii="Arial" w:hAnsi="Arial" w:cs="Arial"/>
          <w:lang w:val="id-ID"/>
        </w:rPr>
        <w:t>di 33 propinsi di Indonesia</w:t>
      </w:r>
      <w:r w:rsidR="005975A4" w:rsidRPr="00F355CB">
        <w:rPr>
          <w:rFonts w:ascii="Arial" w:hAnsi="Arial" w:cs="Arial"/>
        </w:rPr>
        <w:t>,</w:t>
      </w:r>
      <w:r w:rsidR="00AE5F80" w:rsidRPr="00F355CB">
        <w:rPr>
          <w:rFonts w:ascii="Arial" w:hAnsi="Arial" w:cs="Arial"/>
          <w:lang w:val="id-ID"/>
        </w:rPr>
        <w:t xml:space="preserve"> baik yang tinggal di daerah perkotaan maupun pedesaan</w:t>
      </w:r>
      <w:r w:rsidR="00E22FD3" w:rsidRPr="00F355CB">
        <w:rPr>
          <w:rFonts w:ascii="Arial" w:hAnsi="Arial" w:cs="Arial"/>
          <w:lang w:val="id-ID"/>
        </w:rPr>
        <w:t>. Kepadatan penduduk dan tingkat urbanisasi yang tinggi turut berpengaruh terhadap penyebaran infeksi dengue.</w:t>
      </w:r>
      <w:r w:rsidR="009C6D1A" w:rsidRPr="00F355CB">
        <w:rPr>
          <w:rFonts w:ascii="Arial" w:hAnsi="Arial" w:cs="Arial"/>
          <w:vertAlign w:val="superscript"/>
          <w:lang w:val="id-ID"/>
        </w:rPr>
        <w:t>4</w:t>
      </w:r>
      <w:r w:rsidR="00CF5F9F" w:rsidRPr="00F355CB">
        <w:rPr>
          <w:rFonts w:ascii="Arial" w:hAnsi="Arial" w:cs="Arial"/>
          <w:vertAlign w:val="superscript"/>
          <w:lang w:val="id-ID"/>
        </w:rPr>
        <w:t>2</w:t>
      </w:r>
      <w:r w:rsidR="00196D18" w:rsidRPr="00F355CB">
        <w:rPr>
          <w:rFonts w:ascii="Arial" w:hAnsi="Arial" w:cs="Arial"/>
          <w:vertAlign w:val="superscript"/>
        </w:rPr>
        <w:t xml:space="preserve"> </w:t>
      </w:r>
      <w:r w:rsidR="007D666C" w:rsidRPr="00F355CB">
        <w:rPr>
          <w:rFonts w:ascii="Arial" w:hAnsi="Arial" w:cs="Arial"/>
          <w:lang w:val="id-ID"/>
        </w:rPr>
        <w:t>Menurut Hadinegoro (2012), t</w:t>
      </w:r>
      <w:r w:rsidR="00CF5F9F" w:rsidRPr="00F355CB">
        <w:rPr>
          <w:rFonts w:ascii="Arial" w:hAnsi="Arial" w:cs="Arial"/>
          <w:lang w:val="id-ID"/>
        </w:rPr>
        <w:t>ingginya kasus dengue di suatu daerah dapat dipengaru</w:t>
      </w:r>
      <w:r w:rsidR="00224FAA" w:rsidRPr="00F355CB">
        <w:rPr>
          <w:rFonts w:ascii="Arial" w:hAnsi="Arial" w:cs="Arial"/>
          <w:lang w:val="id-ID"/>
        </w:rPr>
        <w:t>hi oleh 3 faktor yait</w:t>
      </w:r>
      <w:r w:rsidR="00224FAA" w:rsidRPr="00F355CB">
        <w:rPr>
          <w:rFonts w:ascii="Arial" w:hAnsi="Arial" w:cs="Arial"/>
        </w:rPr>
        <w:t xml:space="preserve">u; </w:t>
      </w:r>
      <w:r w:rsidR="007D666C" w:rsidRPr="00F355CB">
        <w:rPr>
          <w:rFonts w:ascii="Arial" w:hAnsi="Arial" w:cs="Arial"/>
          <w:lang w:val="id-ID"/>
        </w:rPr>
        <w:t xml:space="preserve">faktor </w:t>
      </w:r>
      <w:r w:rsidR="007D666C" w:rsidRPr="00F355CB">
        <w:rPr>
          <w:rFonts w:ascii="Arial" w:hAnsi="Arial" w:cs="Arial"/>
          <w:i/>
          <w:lang w:val="id-ID"/>
        </w:rPr>
        <w:t>host</w:t>
      </w:r>
      <w:r w:rsidR="007D666C" w:rsidRPr="00F355CB">
        <w:rPr>
          <w:rFonts w:ascii="Arial" w:hAnsi="Arial" w:cs="Arial"/>
          <w:lang w:val="id-ID"/>
        </w:rPr>
        <w:t>, meliputi umur, jenis kelamin, nutrisi, infeksi sekunder dan respon host itu sendiri</w:t>
      </w:r>
      <w:r w:rsidR="00224FAA" w:rsidRPr="00F355CB">
        <w:rPr>
          <w:rFonts w:ascii="Arial" w:hAnsi="Arial" w:cs="Arial"/>
        </w:rPr>
        <w:t xml:space="preserve">, </w:t>
      </w:r>
      <w:r w:rsidR="007D666C" w:rsidRPr="00F355CB">
        <w:rPr>
          <w:rFonts w:ascii="Arial" w:hAnsi="Arial" w:cs="Arial"/>
          <w:lang w:val="id-ID"/>
        </w:rPr>
        <w:t>faktor epidemiologi, meliputi jumlah grup yang suseptibel, tingginya densitas vektor, sirkulasi virus yang luas dan hiperendemisitas</w:t>
      </w:r>
      <w:r w:rsidR="00224FAA" w:rsidRPr="00F355CB">
        <w:rPr>
          <w:rFonts w:ascii="Arial" w:hAnsi="Arial" w:cs="Arial"/>
        </w:rPr>
        <w:t xml:space="preserve">, </w:t>
      </w:r>
      <w:r w:rsidR="007D666C" w:rsidRPr="00F355CB">
        <w:rPr>
          <w:rFonts w:ascii="Arial" w:hAnsi="Arial" w:cs="Arial"/>
          <w:lang w:val="id-ID"/>
        </w:rPr>
        <w:t>faktor internal virus</w:t>
      </w:r>
      <w:r w:rsidR="00224FAA" w:rsidRPr="00F355CB">
        <w:rPr>
          <w:rFonts w:ascii="Arial" w:hAnsi="Arial" w:cs="Arial"/>
        </w:rPr>
        <w:t xml:space="preserve"> yang</w:t>
      </w:r>
      <w:r w:rsidR="007D666C" w:rsidRPr="00F355CB">
        <w:rPr>
          <w:rFonts w:ascii="Arial" w:hAnsi="Arial" w:cs="Arial"/>
          <w:lang w:val="id-ID"/>
        </w:rPr>
        <w:t xml:space="preserve"> meliputi jenis serotipe dan sifat virulensi </w:t>
      </w:r>
      <w:r w:rsidR="00224FAA" w:rsidRPr="00F355CB">
        <w:rPr>
          <w:rFonts w:ascii="Arial" w:hAnsi="Arial" w:cs="Arial"/>
        </w:rPr>
        <w:t xml:space="preserve">berdasarkan </w:t>
      </w:r>
      <w:r w:rsidR="007D666C" w:rsidRPr="00F355CB">
        <w:rPr>
          <w:rFonts w:ascii="Arial" w:hAnsi="Arial" w:cs="Arial"/>
          <w:i/>
          <w:lang w:val="id-ID"/>
        </w:rPr>
        <w:t>strain</w:t>
      </w:r>
      <w:r w:rsidR="00335E4E" w:rsidRPr="00F355CB">
        <w:rPr>
          <w:rFonts w:ascii="Arial" w:hAnsi="Arial" w:cs="Arial"/>
        </w:rPr>
        <w:t>.</w:t>
      </w:r>
      <w:r w:rsidR="00335E4E" w:rsidRPr="00F355CB">
        <w:rPr>
          <w:rFonts w:ascii="Arial" w:hAnsi="Arial" w:cs="Arial"/>
          <w:vertAlign w:val="superscript"/>
        </w:rPr>
        <w:t>43</w:t>
      </w:r>
    </w:p>
    <w:p w:rsidR="00EF2117" w:rsidRPr="00504BA9" w:rsidRDefault="00C96748" w:rsidP="00504BA9">
      <w:pPr>
        <w:spacing w:after="120" w:line="360" w:lineRule="auto"/>
        <w:jc w:val="both"/>
        <w:rPr>
          <w:rFonts w:ascii="Arial" w:hAnsi="Arial" w:cs="Arial"/>
        </w:rPr>
      </w:pPr>
      <w:r w:rsidRPr="007D666C">
        <w:rPr>
          <w:rFonts w:ascii="Arial" w:hAnsi="Arial" w:cs="Arial"/>
          <w:lang w:val="id-ID"/>
        </w:rPr>
        <w:t xml:space="preserve">Jumlah </w:t>
      </w:r>
      <w:r w:rsidR="00CF5F9F" w:rsidRPr="007D666C">
        <w:rPr>
          <w:rFonts w:ascii="Arial" w:hAnsi="Arial" w:cs="Arial"/>
          <w:lang w:val="id-ID"/>
        </w:rPr>
        <w:t>kasus</w:t>
      </w:r>
      <w:r w:rsidR="00E94C78" w:rsidRPr="007D666C">
        <w:rPr>
          <w:rFonts w:ascii="Arial" w:hAnsi="Arial" w:cs="Arial"/>
          <w:lang w:val="id-ID"/>
        </w:rPr>
        <w:t xml:space="preserve"> yang bervariasi antar sentinel dapat terjadi karena beberapa hal </w:t>
      </w:r>
      <w:r w:rsidR="00B74BD7" w:rsidRPr="007D666C">
        <w:rPr>
          <w:rFonts w:ascii="Arial" w:hAnsi="Arial" w:cs="Arial"/>
          <w:lang w:val="id-ID"/>
        </w:rPr>
        <w:t>seperti</w:t>
      </w:r>
      <w:r w:rsidRPr="007D666C">
        <w:rPr>
          <w:rFonts w:ascii="Arial" w:hAnsi="Arial" w:cs="Arial"/>
          <w:lang w:val="id-ID"/>
        </w:rPr>
        <w:t xml:space="preserve"> : luas cakupan pelayanan, </w:t>
      </w:r>
      <w:r w:rsidR="008841D3" w:rsidRPr="007D666C">
        <w:rPr>
          <w:rFonts w:ascii="Arial" w:hAnsi="Arial" w:cs="Arial"/>
          <w:lang w:val="id-ID"/>
        </w:rPr>
        <w:t xml:space="preserve">jumlah kunjungan pasien yang berbeda antar sentinel, </w:t>
      </w:r>
      <w:r w:rsidRPr="007D666C">
        <w:rPr>
          <w:rFonts w:ascii="Arial" w:hAnsi="Arial" w:cs="Arial"/>
          <w:lang w:val="id-ID"/>
        </w:rPr>
        <w:t>kesediaan pasien untuk</w:t>
      </w:r>
      <w:r w:rsidR="00335E4E">
        <w:rPr>
          <w:rFonts w:ascii="Arial" w:hAnsi="Arial" w:cs="Arial"/>
          <w:lang w:val="id-ID"/>
        </w:rPr>
        <w:t xml:space="preserve"> berpartisipasi dalam penelitia</w:t>
      </w:r>
      <w:r w:rsidR="00335E4E">
        <w:rPr>
          <w:rFonts w:ascii="Arial" w:hAnsi="Arial" w:cs="Arial"/>
        </w:rPr>
        <w:t>n</w:t>
      </w:r>
      <w:r w:rsidRPr="007D666C">
        <w:rPr>
          <w:rFonts w:ascii="Arial" w:hAnsi="Arial" w:cs="Arial"/>
          <w:lang w:val="id-ID"/>
        </w:rPr>
        <w:t xml:space="preserve">, </w:t>
      </w:r>
      <w:r w:rsidR="008841D3" w:rsidRPr="007D666C">
        <w:rPr>
          <w:rFonts w:ascii="Arial" w:hAnsi="Arial" w:cs="Arial"/>
          <w:lang w:val="id-ID"/>
        </w:rPr>
        <w:t>birokrasi terkait sistem rujukan dan tingkat pemahaman yang berbeda terhadap definisi operasional infeksi dengue</w:t>
      </w:r>
      <w:r w:rsidR="00F44089" w:rsidRPr="007D666C">
        <w:rPr>
          <w:rFonts w:ascii="Arial" w:hAnsi="Arial" w:cs="Arial"/>
          <w:lang w:val="id-ID"/>
        </w:rPr>
        <w:t xml:space="preserve"> yang digunakan dalam penelitian ini.</w:t>
      </w:r>
      <w:r w:rsidR="00224FAA">
        <w:rPr>
          <w:rFonts w:ascii="Arial" w:hAnsi="Arial" w:cs="Arial"/>
        </w:rPr>
        <w:t xml:space="preserve"> </w:t>
      </w:r>
      <w:r w:rsidR="008841D3">
        <w:rPr>
          <w:rFonts w:ascii="Arial" w:hAnsi="Arial" w:cs="Arial"/>
          <w:lang w:val="id-ID"/>
        </w:rPr>
        <w:t xml:space="preserve">Dari total spesimen yang diterima </w:t>
      </w:r>
      <w:r w:rsidR="000A3FD4">
        <w:rPr>
          <w:rFonts w:ascii="Arial" w:hAnsi="Arial" w:cs="Arial"/>
          <w:lang w:val="id-ID"/>
        </w:rPr>
        <w:t xml:space="preserve">selanjutnya </w:t>
      </w:r>
      <w:r w:rsidR="008841D3">
        <w:rPr>
          <w:rFonts w:ascii="Arial" w:hAnsi="Arial" w:cs="Arial"/>
          <w:lang w:val="id-ID"/>
        </w:rPr>
        <w:t>dikonfi</w:t>
      </w:r>
      <w:r w:rsidR="00CF5F9F">
        <w:rPr>
          <w:rFonts w:ascii="Arial" w:hAnsi="Arial" w:cs="Arial"/>
          <w:lang w:val="id-ID"/>
        </w:rPr>
        <w:t xml:space="preserve">rmasi dengan pemeriksaan RT-PCR. </w:t>
      </w:r>
      <w:r w:rsidR="00577193" w:rsidRPr="00CF5F9F">
        <w:rPr>
          <w:rFonts w:ascii="Arial" w:hAnsi="Arial" w:cs="Arial"/>
          <w:lang w:val="id-ID"/>
        </w:rPr>
        <w:t>Jumlah spesimen yang terkonfirmasi positif infeksi dengue bervariasi unt</w:t>
      </w:r>
      <w:r w:rsidR="005101B7">
        <w:rPr>
          <w:rFonts w:ascii="Arial" w:hAnsi="Arial" w:cs="Arial"/>
          <w:lang w:val="id-ID"/>
        </w:rPr>
        <w:t xml:space="preserve">uk tiap sentinel. Spesimen </w:t>
      </w:r>
      <w:r w:rsidR="005101B7">
        <w:rPr>
          <w:rFonts w:ascii="Arial" w:hAnsi="Arial" w:cs="Arial"/>
        </w:rPr>
        <w:t xml:space="preserve">terkonfirmasi DENV </w:t>
      </w:r>
      <w:r w:rsidR="005101B7">
        <w:rPr>
          <w:rFonts w:ascii="Arial" w:hAnsi="Arial" w:cs="Arial"/>
          <w:lang w:val="id-ID"/>
        </w:rPr>
        <w:t>dari</w:t>
      </w:r>
      <w:r w:rsidR="005101B7">
        <w:rPr>
          <w:rFonts w:ascii="Arial" w:hAnsi="Arial" w:cs="Arial"/>
        </w:rPr>
        <w:t xml:space="preserve"> </w:t>
      </w:r>
      <w:r w:rsidR="00577193" w:rsidRPr="00CF5F9F">
        <w:rPr>
          <w:rFonts w:ascii="Arial" w:hAnsi="Arial" w:cs="Arial"/>
          <w:lang w:val="id-ID"/>
        </w:rPr>
        <w:t xml:space="preserve">RS Wonosari </w:t>
      </w:r>
      <w:r w:rsidR="005101B7">
        <w:rPr>
          <w:rFonts w:ascii="Arial" w:hAnsi="Arial" w:cs="Arial"/>
        </w:rPr>
        <w:t>paling tinggi</w:t>
      </w:r>
      <w:r w:rsidR="00577193" w:rsidRPr="00CF5F9F">
        <w:rPr>
          <w:rFonts w:ascii="Arial" w:hAnsi="Arial" w:cs="Arial"/>
          <w:lang w:val="id-ID"/>
        </w:rPr>
        <w:t xml:space="preserve"> dibandingkan dengan sentinel lain.</w:t>
      </w:r>
      <w:r w:rsidR="005101B7">
        <w:rPr>
          <w:rFonts w:ascii="Arial" w:hAnsi="Arial" w:cs="Arial"/>
        </w:rPr>
        <w:t xml:space="preserve"> </w:t>
      </w:r>
      <w:proofErr w:type="gramStart"/>
      <w:r w:rsidR="005101B7">
        <w:rPr>
          <w:rFonts w:ascii="Arial" w:hAnsi="Arial" w:cs="Arial"/>
        </w:rPr>
        <w:t xml:space="preserve">Sebaliknya, RS </w:t>
      </w:r>
      <w:proofErr w:type="spellStart"/>
      <w:r w:rsidR="005101B7">
        <w:rPr>
          <w:rFonts w:ascii="Arial" w:hAnsi="Arial" w:cs="Arial"/>
        </w:rPr>
        <w:t>Haulussy</w:t>
      </w:r>
      <w:proofErr w:type="spellEnd"/>
      <w:r w:rsidR="005101B7">
        <w:rPr>
          <w:rFonts w:ascii="Arial" w:hAnsi="Arial" w:cs="Arial"/>
        </w:rPr>
        <w:t xml:space="preserve"> Ambon</w:t>
      </w:r>
      <w:r w:rsidR="00584974">
        <w:rPr>
          <w:rFonts w:ascii="Arial" w:hAnsi="Arial" w:cs="Arial"/>
        </w:rPr>
        <w:t xml:space="preserve"> memiliki spesimen terkonfirmasi DENV terendah.</w:t>
      </w:r>
      <w:proofErr w:type="gramEnd"/>
      <w:r w:rsidR="00577193" w:rsidRPr="00CF5F9F">
        <w:rPr>
          <w:rFonts w:ascii="Arial" w:hAnsi="Arial" w:cs="Arial"/>
          <w:lang w:val="id-ID"/>
        </w:rPr>
        <w:t xml:space="preserve"> Hal </w:t>
      </w:r>
      <w:r w:rsidR="00577193" w:rsidRPr="00CF5F9F">
        <w:rPr>
          <w:rFonts w:ascii="Arial" w:hAnsi="Arial" w:cs="Arial"/>
          <w:lang w:val="id-ID"/>
        </w:rPr>
        <w:lastRenderedPageBreak/>
        <w:t xml:space="preserve">yang cukup menarik terlihat pada RS Kanujoso </w:t>
      </w:r>
      <w:r w:rsidR="00E33066">
        <w:rPr>
          <w:rFonts w:ascii="Arial" w:hAnsi="Arial" w:cs="Arial"/>
          <w:lang w:val="id-ID"/>
        </w:rPr>
        <w:t>Djati</w:t>
      </w:r>
      <w:r w:rsidR="00577193" w:rsidRPr="00CF5F9F">
        <w:rPr>
          <w:rFonts w:ascii="Arial" w:hAnsi="Arial" w:cs="Arial"/>
          <w:lang w:val="id-ID"/>
        </w:rPr>
        <w:t xml:space="preserve"> dimana jumlah spesimen yang terkumpul paling banyak namun</w:t>
      </w:r>
      <w:r w:rsidR="005101B7">
        <w:rPr>
          <w:rFonts w:ascii="Arial" w:hAnsi="Arial" w:cs="Arial"/>
        </w:rPr>
        <w:t xml:space="preserve"> </w:t>
      </w:r>
      <w:r w:rsidR="00584974">
        <w:rPr>
          <w:rFonts w:ascii="Arial" w:hAnsi="Arial" w:cs="Arial"/>
        </w:rPr>
        <w:t xml:space="preserve">jumlah spesimen terkonfirmasi DENV </w:t>
      </w:r>
      <w:r w:rsidR="00577193" w:rsidRPr="00CF5F9F">
        <w:rPr>
          <w:rFonts w:ascii="Arial" w:hAnsi="Arial" w:cs="Arial"/>
          <w:lang w:val="id-ID"/>
        </w:rPr>
        <w:t xml:space="preserve">lebih rendah bila dibandingkan dengan RS Wonosari yang hanya mengumpulkan kurang dari separuh spesimen yang dikumpulkan oleh RS Kanujoso </w:t>
      </w:r>
      <w:r w:rsidR="00E33066">
        <w:rPr>
          <w:rFonts w:ascii="Arial" w:hAnsi="Arial" w:cs="Arial"/>
          <w:lang w:val="id-ID"/>
        </w:rPr>
        <w:t>Djati</w:t>
      </w:r>
      <w:r w:rsidR="00577193" w:rsidRPr="00CF5F9F">
        <w:rPr>
          <w:rFonts w:ascii="Arial" w:hAnsi="Arial" w:cs="Arial"/>
          <w:lang w:val="id-ID"/>
        </w:rPr>
        <w:t>.</w:t>
      </w:r>
      <w:r w:rsidR="005101B7">
        <w:rPr>
          <w:rFonts w:ascii="Arial" w:hAnsi="Arial" w:cs="Arial"/>
        </w:rPr>
        <w:t xml:space="preserve"> </w:t>
      </w:r>
      <w:r w:rsidR="00584974" w:rsidRPr="00584974">
        <w:rPr>
          <w:rFonts w:ascii="Arial" w:hAnsi="Arial" w:cs="Arial"/>
        </w:rPr>
        <w:t xml:space="preserve">Jumlah </w:t>
      </w:r>
      <w:r w:rsidR="00584974">
        <w:rPr>
          <w:rFonts w:ascii="Arial" w:hAnsi="Arial" w:cs="Arial"/>
        </w:rPr>
        <w:t>spesimen terkonfirmasi DENV</w:t>
      </w:r>
      <w:r w:rsidR="005101B7">
        <w:rPr>
          <w:rFonts w:ascii="Arial" w:hAnsi="Arial" w:cs="Arial"/>
          <w:i/>
        </w:rPr>
        <w:t xml:space="preserve"> </w:t>
      </w:r>
      <w:r w:rsidR="00B70666" w:rsidRPr="00CF5F9F">
        <w:rPr>
          <w:rFonts w:ascii="Arial" w:hAnsi="Arial" w:cs="Arial"/>
          <w:lang w:val="id-ID"/>
        </w:rPr>
        <w:t xml:space="preserve">yang rendah </w:t>
      </w:r>
      <w:r w:rsidR="00577193" w:rsidRPr="00CF5F9F">
        <w:rPr>
          <w:rFonts w:ascii="Arial" w:hAnsi="Arial" w:cs="Arial"/>
          <w:lang w:val="id-ID"/>
        </w:rPr>
        <w:t>ini dap</w:t>
      </w:r>
      <w:r w:rsidR="00725AD3">
        <w:rPr>
          <w:rFonts w:ascii="Arial" w:hAnsi="Arial" w:cs="Arial"/>
          <w:lang w:val="id-ID"/>
        </w:rPr>
        <w:t>at dipengaruhi beberapa faktor</w:t>
      </w:r>
      <w:r w:rsidR="00224FAA">
        <w:rPr>
          <w:rFonts w:ascii="Arial" w:hAnsi="Arial" w:cs="Arial"/>
        </w:rPr>
        <w:t>;</w:t>
      </w:r>
      <w:r w:rsidR="00725AD3">
        <w:rPr>
          <w:rFonts w:ascii="Arial" w:hAnsi="Arial" w:cs="Arial"/>
        </w:rPr>
        <w:t xml:space="preserve"> </w:t>
      </w:r>
      <w:r w:rsidR="00224FAA">
        <w:rPr>
          <w:rFonts w:ascii="Arial" w:hAnsi="Arial" w:cs="Arial"/>
        </w:rPr>
        <w:t>g</w:t>
      </w:r>
      <w:r w:rsidR="00B70666">
        <w:rPr>
          <w:rFonts w:ascii="Arial" w:hAnsi="Arial" w:cs="Arial"/>
          <w:lang w:val="id-ID"/>
        </w:rPr>
        <w:t>ejala klinis dengue mirip dengan penyakit lain misalnya demam thypoid sehi</w:t>
      </w:r>
      <w:r w:rsidR="00504BA9">
        <w:rPr>
          <w:rFonts w:ascii="Arial" w:hAnsi="Arial" w:cs="Arial"/>
          <w:lang w:val="id-ID"/>
        </w:rPr>
        <w:t>ngga terjadi kesalahan diagnos</w:t>
      </w:r>
      <w:r w:rsidR="00504BA9">
        <w:rPr>
          <w:rFonts w:ascii="Arial" w:hAnsi="Arial" w:cs="Arial"/>
        </w:rPr>
        <w:t>is</w:t>
      </w:r>
      <w:r w:rsidR="00224FAA">
        <w:rPr>
          <w:rFonts w:ascii="Arial" w:hAnsi="Arial" w:cs="Arial"/>
        </w:rPr>
        <w:t>, k</w:t>
      </w:r>
      <w:r w:rsidR="00B70666">
        <w:rPr>
          <w:rFonts w:ascii="Arial" w:hAnsi="Arial" w:cs="Arial"/>
          <w:lang w:val="id-ID"/>
        </w:rPr>
        <w:t>eterangan dari pasien yang tidak jelas terutama mengenai riwayat demam</w:t>
      </w:r>
      <w:r w:rsidR="00335E4E">
        <w:rPr>
          <w:rFonts w:ascii="Arial" w:hAnsi="Arial" w:cs="Arial"/>
        </w:rPr>
        <w:t xml:space="preserve"> menyebabkan pengambilan sp</w:t>
      </w:r>
      <w:r w:rsidR="00224FAA">
        <w:rPr>
          <w:rFonts w:ascii="Arial" w:hAnsi="Arial" w:cs="Arial"/>
        </w:rPr>
        <w:t xml:space="preserve">esimen tidak pada saat </w:t>
      </w:r>
      <w:proofErr w:type="spellStart"/>
      <w:r w:rsidR="00224FAA">
        <w:rPr>
          <w:rFonts w:ascii="Arial" w:hAnsi="Arial" w:cs="Arial"/>
        </w:rPr>
        <w:t>viremia</w:t>
      </w:r>
      <w:proofErr w:type="spellEnd"/>
      <w:r w:rsidR="00224FAA">
        <w:rPr>
          <w:rFonts w:ascii="Arial" w:hAnsi="Arial" w:cs="Arial"/>
        </w:rPr>
        <w:t>, t</w:t>
      </w:r>
      <w:r w:rsidR="00577193">
        <w:rPr>
          <w:rFonts w:ascii="Arial" w:hAnsi="Arial" w:cs="Arial"/>
          <w:lang w:val="id-ID"/>
        </w:rPr>
        <w:t>ingkat pemahaman definisi operasional infeksi dengue yang digunakan dalam penelitian</w:t>
      </w:r>
      <w:r w:rsidR="00224FAA">
        <w:rPr>
          <w:rFonts w:ascii="Arial" w:hAnsi="Arial" w:cs="Arial"/>
        </w:rPr>
        <w:t xml:space="preserve"> dan s</w:t>
      </w:r>
      <w:r w:rsidR="00B70666">
        <w:rPr>
          <w:rFonts w:ascii="Arial" w:hAnsi="Arial" w:cs="Arial"/>
          <w:lang w:val="id-ID"/>
        </w:rPr>
        <w:t>pesimen serum yang diperoleh terlalu sedikit terutama pada pasien anak-anak.</w:t>
      </w:r>
    </w:p>
    <w:p w:rsidR="00EF2117" w:rsidRPr="00EF2117" w:rsidRDefault="00EF2117" w:rsidP="00C53040">
      <w:pPr>
        <w:spacing w:after="0" w:line="360" w:lineRule="auto"/>
        <w:rPr>
          <w:sz w:val="2"/>
        </w:rPr>
      </w:pPr>
    </w:p>
    <w:p w:rsidR="00EB1D0E" w:rsidRDefault="00CD377B" w:rsidP="00504BA9">
      <w:pPr>
        <w:spacing w:after="120" w:line="360" w:lineRule="auto"/>
        <w:jc w:val="both"/>
        <w:rPr>
          <w:rFonts w:ascii="Arial" w:hAnsi="Arial" w:cs="Arial"/>
        </w:rPr>
      </w:pPr>
      <w:r>
        <w:rPr>
          <w:rFonts w:ascii="Arial" w:hAnsi="Arial" w:cs="Arial"/>
          <w:lang w:val="id-ID"/>
        </w:rPr>
        <w:t xml:space="preserve">DENV </w:t>
      </w:r>
      <w:r w:rsidR="00584974">
        <w:rPr>
          <w:rFonts w:ascii="Arial" w:hAnsi="Arial" w:cs="Arial"/>
        </w:rPr>
        <w:t xml:space="preserve">terdiri dari </w:t>
      </w:r>
      <w:r>
        <w:rPr>
          <w:rFonts w:ascii="Arial" w:hAnsi="Arial" w:cs="Arial"/>
          <w:lang w:val="id-ID"/>
        </w:rPr>
        <w:t xml:space="preserve">4 </w:t>
      </w:r>
      <w:r w:rsidR="00584974">
        <w:rPr>
          <w:rFonts w:ascii="Arial" w:hAnsi="Arial" w:cs="Arial"/>
        </w:rPr>
        <w:t xml:space="preserve">serotipe </w:t>
      </w:r>
      <w:r>
        <w:rPr>
          <w:rFonts w:ascii="Arial" w:hAnsi="Arial" w:cs="Arial"/>
          <w:lang w:val="id-ID"/>
        </w:rPr>
        <w:t xml:space="preserve">yaitu </w:t>
      </w:r>
      <w:r w:rsidR="00D9683C">
        <w:rPr>
          <w:rFonts w:ascii="Arial" w:hAnsi="Arial" w:cs="Arial"/>
          <w:lang w:val="id-ID"/>
        </w:rPr>
        <w:t>DENV-1</w:t>
      </w:r>
      <w:r>
        <w:rPr>
          <w:rFonts w:ascii="Arial" w:hAnsi="Arial" w:cs="Arial"/>
          <w:lang w:val="id-ID"/>
        </w:rPr>
        <w:t xml:space="preserve">, </w:t>
      </w:r>
      <w:r w:rsidR="00D9683C">
        <w:rPr>
          <w:rFonts w:ascii="Arial" w:hAnsi="Arial" w:cs="Arial"/>
          <w:lang w:val="id-ID"/>
        </w:rPr>
        <w:t>DENV-2</w:t>
      </w:r>
      <w:r>
        <w:rPr>
          <w:rFonts w:ascii="Arial" w:hAnsi="Arial" w:cs="Arial"/>
          <w:lang w:val="id-ID"/>
        </w:rPr>
        <w:t xml:space="preserve">, </w:t>
      </w:r>
      <w:r w:rsidR="00D9683C">
        <w:rPr>
          <w:rFonts w:ascii="Arial" w:hAnsi="Arial" w:cs="Arial"/>
          <w:lang w:val="id-ID"/>
        </w:rPr>
        <w:t>DENV-3</w:t>
      </w:r>
      <w:r>
        <w:rPr>
          <w:rFonts w:ascii="Arial" w:hAnsi="Arial" w:cs="Arial"/>
          <w:lang w:val="id-ID"/>
        </w:rPr>
        <w:t xml:space="preserve">, dan </w:t>
      </w:r>
      <w:r w:rsidR="00D9683C">
        <w:rPr>
          <w:rFonts w:ascii="Arial" w:hAnsi="Arial" w:cs="Arial"/>
          <w:lang w:val="id-ID"/>
        </w:rPr>
        <w:t>DENV-4</w:t>
      </w:r>
      <w:r w:rsidR="00584974">
        <w:rPr>
          <w:rFonts w:ascii="Arial" w:hAnsi="Arial" w:cs="Arial"/>
        </w:rPr>
        <w:t xml:space="preserve"> dimana </w:t>
      </w:r>
      <w:r w:rsidR="00725AD3">
        <w:rPr>
          <w:rFonts w:ascii="Arial" w:hAnsi="Arial" w:cs="Arial"/>
        </w:rPr>
        <w:t xml:space="preserve">keempat </w:t>
      </w:r>
      <w:r w:rsidR="00335E4E">
        <w:rPr>
          <w:rFonts w:ascii="Arial" w:hAnsi="Arial" w:cs="Arial"/>
        </w:rPr>
        <w:t xml:space="preserve">serotipe tersebut </w:t>
      </w:r>
      <w:proofErr w:type="spellStart"/>
      <w:r w:rsidR="00335E4E">
        <w:rPr>
          <w:rFonts w:ascii="Arial" w:hAnsi="Arial" w:cs="Arial"/>
        </w:rPr>
        <w:t>bersirkulasi</w:t>
      </w:r>
      <w:proofErr w:type="spellEnd"/>
      <w:r w:rsidR="00335E4E">
        <w:rPr>
          <w:rFonts w:ascii="Arial" w:hAnsi="Arial" w:cs="Arial"/>
        </w:rPr>
        <w:t xml:space="preserve"> di Indonesia</w:t>
      </w:r>
      <w:r w:rsidR="0048101A">
        <w:rPr>
          <w:rFonts w:ascii="Arial" w:hAnsi="Arial" w:cs="Arial"/>
        </w:rPr>
        <w:t>. Hal ini terlihat pada Gambar 8</w:t>
      </w:r>
      <w:r w:rsidR="00335E4E">
        <w:rPr>
          <w:rFonts w:ascii="Arial" w:hAnsi="Arial" w:cs="Arial"/>
        </w:rPr>
        <w:t xml:space="preserve"> dimana pada 5 sentinel, </w:t>
      </w:r>
      <w:r w:rsidR="00D9683C">
        <w:rPr>
          <w:rFonts w:ascii="Arial" w:hAnsi="Arial" w:cs="Arial"/>
        </w:rPr>
        <w:t>DENV-1</w:t>
      </w:r>
      <w:r w:rsidR="00335E4E">
        <w:rPr>
          <w:rFonts w:ascii="Arial" w:hAnsi="Arial" w:cs="Arial"/>
        </w:rPr>
        <w:t xml:space="preserve"> hingga </w:t>
      </w:r>
      <w:r w:rsidR="00D9683C">
        <w:rPr>
          <w:rFonts w:ascii="Arial" w:hAnsi="Arial" w:cs="Arial"/>
        </w:rPr>
        <w:t>DENV-4</w:t>
      </w:r>
      <w:r w:rsidR="00335E4E">
        <w:rPr>
          <w:rFonts w:ascii="Arial" w:hAnsi="Arial" w:cs="Arial"/>
        </w:rPr>
        <w:t xml:space="preserve"> dapat ditemukan walaupun dengan pola yang berbeda. </w:t>
      </w:r>
      <w:r w:rsidR="00335E4E">
        <w:rPr>
          <w:rFonts w:ascii="Arial" w:hAnsi="Arial" w:cs="Arial"/>
          <w:lang w:val="id-ID"/>
        </w:rPr>
        <w:t xml:space="preserve">Serotipe </w:t>
      </w:r>
      <w:r w:rsidR="00D9683C">
        <w:rPr>
          <w:rFonts w:ascii="Arial" w:hAnsi="Arial" w:cs="Arial"/>
          <w:lang w:val="id-ID"/>
        </w:rPr>
        <w:t>DENV-2</w:t>
      </w:r>
      <w:r w:rsidR="00335E4E">
        <w:rPr>
          <w:rFonts w:ascii="Arial" w:hAnsi="Arial" w:cs="Arial"/>
          <w:lang w:val="id-ID"/>
        </w:rPr>
        <w:t xml:space="preserve"> terlihat dominan di Mataram. Serotipe </w:t>
      </w:r>
      <w:r w:rsidR="00D9683C">
        <w:rPr>
          <w:rFonts w:ascii="Arial" w:hAnsi="Arial" w:cs="Arial"/>
          <w:lang w:val="id-ID"/>
        </w:rPr>
        <w:t>DENV-3</w:t>
      </w:r>
      <w:r w:rsidR="00335E4E">
        <w:rPr>
          <w:rFonts w:ascii="Arial" w:hAnsi="Arial" w:cs="Arial"/>
          <w:lang w:val="id-ID"/>
        </w:rPr>
        <w:t xml:space="preserve"> terlihat dominan di 4 sentinel yaitu Deli Serdang, Wonosari, Kanujoso Jati dan Bitung.</w:t>
      </w:r>
      <w:r w:rsidR="00664495">
        <w:rPr>
          <w:rFonts w:ascii="Arial" w:hAnsi="Arial" w:cs="Arial"/>
        </w:rPr>
        <w:t xml:space="preserve"> </w:t>
      </w:r>
      <w:r w:rsidR="00D9683C">
        <w:rPr>
          <w:rFonts w:ascii="Arial" w:hAnsi="Arial" w:cs="Arial"/>
          <w:lang w:val="id-ID"/>
        </w:rPr>
        <w:t>DENV-1</w:t>
      </w:r>
      <w:r w:rsidR="00335E4E">
        <w:rPr>
          <w:rFonts w:ascii="Arial" w:hAnsi="Arial" w:cs="Arial"/>
          <w:lang w:val="id-ID"/>
        </w:rPr>
        <w:t xml:space="preserve"> muncul seba</w:t>
      </w:r>
      <w:r w:rsidR="00EB1D0E">
        <w:rPr>
          <w:rFonts w:ascii="Arial" w:hAnsi="Arial" w:cs="Arial"/>
          <w:lang w:val="id-ID"/>
        </w:rPr>
        <w:t>gai serotipe yang dominan di RS</w:t>
      </w:r>
      <w:r w:rsidR="00335E4E">
        <w:rPr>
          <w:rFonts w:ascii="Arial" w:hAnsi="Arial" w:cs="Arial"/>
          <w:lang w:val="id-ID"/>
        </w:rPr>
        <w:t>Dr Haulussy</w:t>
      </w:r>
      <w:r w:rsidR="00504BA9">
        <w:rPr>
          <w:rFonts w:ascii="Arial" w:hAnsi="Arial" w:cs="Arial"/>
        </w:rPr>
        <w:t xml:space="preserve">, </w:t>
      </w:r>
      <w:proofErr w:type="spellStart"/>
      <w:r w:rsidR="00504BA9">
        <w:rPr>
          <w:rFonts w:ascii="Arial" w:hAnsi="Arial" w:cs="Arial"/>
        </w:rPr>
        <w:t>a</w:t>
      </w:r>
      <w:r w:rsidR="00335E4E">
        <w:rPr>
          <w:rFonts w:ascii="Arial" w:hAnsi="Arial" w:cs="Arial"/>
        </w:rPr>
        <w:t>kan</w:t>
      </w:r>
      <w:proofErr w:type="spellEnd"/>
      <w:r w:rsidR="00335E4E">
        <w:rPr>
          <w:rFonts w:ascii="Arial" w:hAnsi="Arial" w:cs="Arial"/>
        </w:rPr>
        <w:t xml:space="preserve"> tetapi tidak ditemukan </w:t>
      </w:r>
      <w:r w:rsidR="00D9683C">
        <w:rPr>
          <w:rFonts w:ascii="Arial" w:hAnsi="Arial" w:cs="Arial"/>
        </w:rPr>
        <w:t>DENV-3</w:t>
      </w:r>
      <w:r w:rsidR="00504BA9">
        <w:rPr>
          <w:rFonts w:ascii="Arial" w:hAnsi="Arial" w:cs="Arial"/>
        </w:rPr>
        <w:t>.</w:t>
      </w:r>
      <w:r w:rsidR="00335E4E">
        <w:rPr>
          <w:rFonts w:ascii="Arial" w:hAnsi="Arial" w:cs="Arial"/>
        </w:rPr>
        <w:t xml:space="preserve"> </w:t>
      </w:r>
      <w:proofErr w:type="gramStart"/>
      <w:r w:rsidR="00335E4E">
        <w:rPr>
          <w:rFonts w:ascii="Arial" w:hAnsi="Arial" w:cs="Arial"/>
        </w:rPr>
        <w:t xml:space="preserve">Hal ini </w:t>
      </w:r>
      <w:r w:rsidR="00EB1D0E">
        <w:rPr>
          <w:rFonts w:ascii="Arial" w:hAnsi="Arial" w:cs="Arial"/>
        </w:rPr>
        <w:t>mungkin</w:t>
      </w:r>
      <w:r w:rsidR="00335E4E">
        <w:rPr>
          <w:rFonts w:ascii="Arial" w:hAnsi="Arial" w:cs="Arial"/>
        </w:rPr>
        <w:t xml:space="preserve"> disebabkan karena </w:t>
      </w:r>
      <w:r w:rsidR="00EB1D0E">
        <w:rPr>
          <w:rFonts w:ascii="Arial" w:hAnsi="Arial" w:cs="Arial"/>
        </w:rPr>
        <w:t xml:space="preserve">tidak </w:t>
      </w:r>
      <w:proofErr w:type="spellStart"/>
      <w:r w:rsidR="00EB1D0E">
        <w:rPr>
          <w:rFonts w:ascii="Arial" w:hAnsi="Arial" w:cs="Arial"/>
        </w:rPr>
        <w:t>meratanya</w:t>
      </w:r>
      <w:proofErr w:type="spellEnd"/>
      <w:r w:rsidR="00EB1D0E">
        <w:rPr>
          <w:rFonts w:ascii="Arial" w:hAnsi="Arial" w:cs="Arial"/>
        </w:rPr>
        <w:t xml:space="preserve"> </w:t>
      </w:r>
      <w:r w:rsidR="00335E4E">
        <w:rPr>
          <w:rFonts w:ascii="Arial" w:hAnsi="Arial" w:cs="Arial"/>
        </w:rPr>
        <w:t xml:space="preserve">jumlah spesimen dari </w:t>
      </w:r>
      <w:r w:rsidR="00EB1D0E">
        <w:rPr>
          <w:rFonts w:ascii="Arial" w:hAnsi="Arial" w:cs="Arial"/>
        </w:rPr>
        <w:t xml:space="preserve">ke 6 sentinel terutama di RS Dr </w:t>
      </w:r>
      <w:proofErr w:type="spellStart"/>
      <w:r w:rsidR="00EB1D0E">
        <w:rPr>
          <w:rFonts w:ascii="Arial" w:hAnsi="Arial" w:cs="Arial"/>
        </w:rPr>
        <w:t>Haulussy</w:t>
      </w:r>
      <w:proofErr w:type="spellEnd"/>
      <w:r w:rsidR="00EB1D0E">
        <w:rPr>
          <w:rFonts w:ascii="Arial" w:hAnsi="Arial" w:cs="Arial"/>
        </w:rPr>
        <w:t>.</w:t>
      </w:r>
      <w:proofErr w:type="gramEnd"/>
      <w:r w:rsidR="00EB1D0E">
        <w:rPr>
          <w:rFonts w:ascii="Arial" w:hAnsi="Arial" w:cs="Arial"/>
        </w:rPr>
        <w:t xml:space="preserve"> Serotipe DENV 3 dan 2 merupakan serotipe yang </w:t>
      </w:r>
      <w:proofErr w:type="spellStart"/>
      <w:r w:rsidR="00EB1D0E">
        <w:rPr>
          <w:rFonts w:ascii="Arial" w:hAnsi="Arial" w:cs="Arial"/>
        </w:rPr>
        <w:t>predominan</w:t>
      </w:r>
      <w:proofErr w:type="spellEnd"/>
      <w:r w:rsidR="00EB1D0E">
        <w:rPr>
          <w:rFonts w:ascii="Arial" w:hAnsi="Arial" w:cs="Arial"/>
        </w:rPr>
        <w:t xml:space="preserve"> di Indonesia dan telah dilaporkan menyebabkan beberapa kejadian luar biasa dengue.</w:t>
      </w:r>
      <w:r w:rsidR="00EB1D0E" w:rsidRPr="00EB1D0E">
        <w:rPr>
          <w:rFonts w:ascii="Arial" w:hAnsi="Arial" w:cs="Arial"/>
          <w:vertAlign w:val="superscript"/>
        </w:rPr>
        <w:t>4</w:t>
      </w:r>
      <w:r w:rsidR="00EB1D0E">
        <w:rPr>
          <w:rFonts w:ascii="Arial" w:hAnsi="Arial" w:cs="Arial"/>
          <w:vertAlign w:val="superscript"/>
        </w:rPr>
        <w:t>0, 44</w:t>
      </w:r>
    </w:p>
    <w:p w:rsidR="00224FAA" w:rsidRPr="0048101A" w:rsidRDefault="00C03711" w:rsidP="00224F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Arial" w:hAnsi="Arial" w:cs="Arial"/>
        </w:rPr>
      </w:pPr>
      <w:r>
        <w:rPr>
          <w:rFonts w:ascii="Arial" w:hAnsi="Arial" w:cs="Arial"/>
          <w:lang w:val="id-ID"/>
        </w:rPr>
        <w:t xml:space="preserve">Secara umum, kasus infeksi dengue terjadi sepanjang tahun, dengan jumlah kasus yang </w:t>
      </w:r>
      <w:r w:rsidR="00335E4E">
        <w:rPr>
          <w:rFonts w:ascii="Arial" w:hAnsi="Arial" w:cs="Arial"/>
        </w:rPr>
        <w:t>tinggi</w:t>
      </w:r>
      <w:r>
        <w:rPr>
          <w:rFonts w:ascii="Arial" w:hAnsi="Arial" w:cs="Arial"/>
          <w:lang w:val="id-ID"/>
        </w:rPr>
        <w:t xml:space="preserve"> terjadi di bulan Januar</w:t>
      </w:r>
      <w:r w:rsidR="0048101A">
        <w:rPr>
          <w:rFonts w:ascii="Arial" w:hAnsi="Arial" w:cs="Arial"/>
          <w:lang w:val="id-ID"/>
        </w:rPr>
        <w:t>i, Februari dan Maret (Gambar</w:t>
      </w:r>
      <w:r w:rsidR="0048101A">
        <w:rPr>
          <w:rFonts w:ascii="Arial" w:hAnsi="Arial" w:cs="Arial"/>
        </w:rPr>
        <w:t xml:space="preserve"> 9</w:t>
      </w:r>
      <w:r w:rsidR="0048101A">
        <w:rPr>
          <w:rFonts w:ascii="Arial" w:hAnsi="Arial" w:cs="Arial"/>
          <w:lang w:val="id-ID"/>
        </w:rPr>
        <w:t xml:space="preserve">). Menjelang akhir tahun </w:t>
      </w:r>
      <w:r w:rsidR="0048101A">
        <w:rPr>
          <w:rFonts w:ascii="Arial" w:hAnsi="Arial" w:cs="Arial"/>
        </w:rPr>
        <w:t>jumlah</w:t>
      </w:r>
      <w:r>
        <w:rPr>
          <w:rFonts w:ascii="Arial" w:hAnsi="Arial" w:cs="Arial"/>
          <w:lang w:val="id-ID"/>
        </w:rPr>
        <w:t xml:space="preserve"> cenderung menurun. Hal ini erat kaitannya dimulainya musim penghujan pada bulan Oktober-April. </w:t>
      </w:r>
      <w:r w:rsidR="00B241EB">
        <w:rPr>
          <w:rFonts w:ascii="Arial" w:hAnsi="Arial" w:cs="Arial"/>
          <w:lang w:val="id-ID"/>
        </w:rPr>
        <w:t>C</w:t>
      </w:r>
      <w:r w:rsidR="00B241EB" w:rsidRPr="00B241EB">
        <w:rPr>
          <w:rFonts w:ascii="Arial" w:hAnsi="Arial" w:cs="Arial"/>
          <w:lang w:val="id-ID"/>
        </w:rPr>
        <w:t xml:space="preserve">urah hujan, suhu dan kelembaban relatif diduga merupakan faktor yang berkontribusi dalam pertumbuhan dan penyebaran vektor nyamuk yang berdampak pada munculnya wabah dengue. </w:t>
      </w:r>
      <w:r w:rsidR="00335E4E">
        <w:rPr>
          <w:rFonts w:ascii="Arial" w:hAnsi="Arial" w:cs="Arial"/>
        </w:rPr>
        <w:t>S</w:t>
      </w:r>
      <w:r w:rsidR="00B241EB" w:rsidRPr="00B241EB">
        <w:rPr>
          <w:rFonts w:ascii="Arial" w:hAnsi="Arial" w:cs="Arial"/>
          <w:lang w:val="id-ID"/>
        </w:rPr>
        <w:t xml:space="preserve">uhu juga berpengaruh terhadap proses replikasi, pematangan dan periode infektif dari organisme patogen. </w:t>
      </w:r>
      <w:proofErr w:type="gramStart"/>
      <w:r w:rsidR="00335E4E">
        <w:rPr>
          <w:rFonts w:ascii="Arial" w:hAnsi="Arial" w:cs="Arial"/>
        </w:rPr>
        <w:t>S</w:t>
      </w:r>
      <w:r w:rsidR="00B241EB" w:rsidRPr="00B241EB">
        <w:rPr>
          <w:rFonts w:ascii="Arial" w:hAnsi="Arial" w:cs="Arial"/>
          <w:lang w:val="id-ID"/>
        </w:rPr>
        <w:t>uhu yang hangat memungkinkan peningkatan reproduksi dan menurunkan masa inkubasi larva.</w:t>
      </w:r>
      <w:proofErr w:type="gramEnd"/>
      <w:r w:rsidR="00B241EB" w:rsidRPr="00B241EB">
        <w:rPr>
          <w:rFonts w:ascii="Arial" w:hAnsi="Arial" w:cs="Arial"/>
          <w:lang w:val="id-ID"/>
        </w:rPr>
        <w:t xml:space="preserve"> </w:t>
      </w:r>
      <w:r w:rsidR="00335E4E">
        <w:rPr>
          <w:rFonts w:ascii="Arial" w:hAnsi="Arial" w:cs="Arial"/>
        </w:rPr>
        <w:t>M</w:t>
      </w:r>
      <w:r w:rsidR="00B241EB" w:rsidRPr="00B241EB">
        <w:rPr>
          <w:rFonts w:ascii="Arial" w:hAnsi="Arial" w:cs="Arial"/>
          <w:lang w:val="id-ID"/>
        </w:rPr>
        <w:t>usim kemarau yang berkepanjangan di daerah endemis membuat orang-orang menyimpan air minum lebih banyak yang kemudian memberi kesempatan bagi nyamuk untuk membuat tempat untuk berkembang biak.</w:t>
      </w:r>
      <w:r w:rsidR="00B241EB" w:rsidRPr="00B241EB">
        <w:rPr>
          <w:rFonts w:ascii="Arial" w:hAnsi="Arial" w:cs="Arial"/>
          <w:vertAlign w:val="superscript"/>
          <w:lang w:val="id-ID"/>
        </w:rPr>
        <w:t>4</w:t>
      </w:r>
      <w:r w:rsidR="00EB1D0E">
        <w:rPr>
          <w:rFonts w:ascii="Arial" w:hAnsi="Arial" w:cs="Arial"/>
          <w:vertAlign w:val="superscript"/>
        </w:rPr>
        <w:t>5</w:t>
      </w:r>
      <w:r w:rsidR="0048101A">
        <w:rPr>
          <w:rFonts w:ascii="Arial" w:hAnsi="Arial" w:cs="Arial"/>
        </w:rPr>
        <w:t xml:space="preserve"> </w:t>
      </w:r>
    </w:p>
    <w:p w:rsidR="00EF2117" w:rsidRPr="00EF2117" w:rsidRDefault="00EF2117" w:rsidP="00C53040">
      <w:pPr>
        <w:spacing w:after="0" w:line="360" w:lineRule="auto"/>
        <w:rPr>
          <w:sz w:val="2"/>
        </w:rPr>
      </w:pPr>
    </w:p>
    <w:p w:rsidR="00617172" w:rsidRDefault="00617172" w:rsidP="0048101A">
      <w:pPr>
        <w:pStyle w:val="ListParagraph"/>
        <w:spacing w:after="120" w:line="360" w:lineRule="auto"/>
        <w:ind w:left="0"/>
        <w:contextualSpacing w:val="0"/>
        <w:jc w:val="both"/>
        <w:rPr>
          <w:rFonts w:ascii="Arial" w:hAnsi="Arial" w:cs="Arial"/>
        </w:rPr>
      </w:pPr>
      <w:r w:rsidRPr="00617172">
        <w:rPr>
          <w:rFonts w:ascii="Arial" w:hAnsi="Arial" w:cs="Arial"/>
        </w:rPr>
        <w:t xml:space="preserve">Penentuan </w:t>
      </w:r>
      <w:proofErr w:type="spellStart"/>
      <w:r w:rsidRPr="00617172">
        <w:rPr>
          <w:rFonts w:ascii="Arial" w:hAnsi="Arial" w:cs="Arial"/>
        </w:rPr>
        <w:t>genotipe</w:t>
      </w:r>
      <w:proofErr w:type="spellEnd"/>
      <w:r w:rsidRPr="00617172">
        <w:rPr>
          <w:rFonts w:ascii="Arial" w:hAnsi="Arial" w:cs="Arial"/>
        </w:rPr>
        <w:t xml:space="preserve"> virus dengue yang </w:t>
      </w:r>
      <w:proofErr w:type="spellStart"/>
      <w:r w:rsidRPr="00617172">
        <w:rPr>
          <w:rFonts w:ascii="Arial" w:hAnsi="Arial" w:cs="Arial"/>
        </w:rPr>
        <w:t>bersirkulasi</w:t>
      </w:r>
      <w:proofErr w:type="spellEnd"/>
      <w:r w:rsidRPr="00617172">
        <w:rPr>
          <w:rFonts w:ascii="Arial" w:hAnsi="Arial" w:cs="Arial"/>
        </w:rPr>
        <w:t xml:space="preserve"> di ke 6 sentinel pada penelitian ini dilakukan berdasarkan </w:t>
      </w:r>
      <w:proofErr w:type="spellStart"/>
      <w:r w:rsidRPr="00617172">
        <w:rPr>
          <w:rFonts w:ascii="Arial" w:hAnsi="Arial" w:cs="Arial"/>
        </w:rPr>
        <w:t>analisa</w:t>
      </w:r>
      <w:proofErr w:type="spellEnd"/>
      <w:r w:rsidRPr="00617172">
        <w:rPr>
          <w:rFonts w:ascii="Arial" w:hAnsi="Arial" w:cs="Arial"/>
        </w:rPr>
        <w:t xml:space="preserve"> </w:t>
      </w:r>
      <w:proofErr w:type="spellStart"/>
      <w:r w:rsidRPr="00617172">
        <w:rPr>
          <w:rFonts w:ascii="Arial" w:hAnsi="Arial" w:cs="Arial"/>
        </w:rPr>
        <w:t>filogenetik</w:t>
      </w:r>
      <w:proofErr w:type="spellEnd"/>
      <w:r w:rsidRPr="00617172">
        <w:rPr>
          <w:rFonts w:ascii="Arial" w:hAnsi="Arial" w:cs="Arial"/>
        </w:rPr>
        <w:t xml:space="preserve"> pada </w:t>
      </w:r>
      <w:r w:rsidR="0048101A">
        <w:rPr>
          <w:rFonts w:ascii="Arial" w:hAnsi="Arial" w:cs="Arial"/>
        </w:rPr>
        <w:t>gen E</w:t>
      </w:r>
      <w:r w:rsidRPr="00617172">
        <w:rPr>
          <w:rFonts w:ascii="Arial" w:hAnsi="Arial" w:cs="Arial"/>
        </w:rPr>
        <w:t xml:space="preserve"> </w:t>
      </w:r>
      <w:r w:rsidR="00D9683C">
        <w:rPr>
          <w:rFonts w:ascii="Arial" w:hAnsi="Arial" w:cs="Arial"/>
        </w:rPr>
        <w:t>DENV-1</w:t>
      </w:r>
      <w:r w:rsidRPr="00617172">
        <w:rPr>
          <w:rFonts w:ascii="Arial" w:hAnsi="Arial" w:cs="Arial"/>
        </w:rPr>
        <w:t xml:space="preserve"> (1485bp), </w:t>
      </w:r>
      <w:r w:rsidR="00D9683C">
        <w:rPr>
          <w:rFonts w:ascii="Arial" w:hAnsi="Arial" w:cs="Arial"/>
        </w:rPr>
        <w:t>DENV-2</w:t>
      </w:r>
      <w:r w:rsidRPr="00617172">
        <w:rPr>
          <w:rFonts w:ascii="Arial" w:hAnsi="Arial" w:cs="Arial"/>
        </w:rPr>
        <w:t xml:space="preserve"> (1485bp) dan </w:t>
      </w:r>
      <w:r w:rsidR="00D9683C">
        <w:rPr>
          <w:rFonts w:ascii="Arial" w:hAnsi="Arial" w:cs="Arial"/>
        </w:rPr>
        <w:t>DENV-3</w:t>
      </w:r>
      <w:r w:rsidRPr="00617172">
        <w:rPr>
          <w:rFonts w:ascii="Arial" w:hAnsi="Arial" w:cs="Arial"/>
        </w:rPr>
        <w:t xml:space="preserve"> (1479bp). </w:t>
      </w:r>
      <w:proofErr w:type="gramStart"/>
      <w:r w:rsidR="00F44244">
        <w:rPr>
          <w:rFonts w:ascii="Arial" w:hAnsi="Arial" w:cs="Arial"/>
        </w:rPr>
        <w:t xml:space="preserve">Monitoring distribusi </w:t>
      </w:r>
      <w:proofErr w:type="spellStart"/>
      <w:r w:rsidR="00F44244">
        <w:rPr>
          <w:rFonts w:ascii="Arial" w:hAnsi="Arial" w:cs="Arial"/>
        </w:rPr>
        <w:t>genotipe</w:t>
      </w:r>
      <w:proofErr w:type="spellEnd"/>
      <w:r w:rsidR="00F44244">
        <w:rPr>
          <w:rFonts w:ascii="Arial" w:hAnsi="Arial" w:cs="Arial"/>
        </w:rPr>
        <w:t xml:space="preserve"> secara berkala dapat memberikan informasi yang penting secara epidemiologi terkait kejadian luar biasa infeksi dengue terutama di negara endemis dengue seperti Indonesia</w:t>
      </w:r>
      <w:r w:rsidR="00627A95">
        <w:rPr>
          <w:rFonts w:ascii="Arial" w:hAnsi="Arial" w:cs="Arial"/>
        </w:rPr>
        <w:t>.</w:t>
      </w:r>
      <w:proofErr w:type="gramEnd"/>
      <w:r w:rsidR="00627A95">
        <w:rPr>
          <w:rFonts w:ascii="Arial" w:hAnsi="Arial" w:cs="Arial"/>
        </w:rPr>
        <w:t xml:space="preserve"> </w:t>
      </w:r>
      <w:proofErr w:type="gramStart"/>
      <w:r w:rsidR="00627A95">
        <w:rPr>
          <w:rFonts w:ascii="Arial" w:hAnsi="Arial" w:cs="Arial"/>
        </w:rPr>
        <w:t xml:space="preserve">Selain itu, informasi distribusi </w:t>
      </w:r>
      <w:proofErr w:type="spellStart"/>
      <w:r w:rsidR="00627A95">
        <w:rPr>
          <w:rFonts w:ascii="Arial" w:hAnsi="Arial" w:cs="Arial"/>
        </w:rPr>
        <w:t>genotipe</w:t>
      </w:r>
      <w:proofErr w:type="spellEnd"/>
      <w:r w:rsidR="00627A95">
        <w:rPr>
          <w:rFonts w:ascii="Arial" w:hAnsi="Arial" w:cs="Arial"/>
        </w:rPr>
        <w:t xml:space="preserve"> DENV juga sangat </w:t>
      </w:r>
      <w:r w:rsidR="00627A95">
        <w:rPr>
          <w:rFonts w:ascii="Arial" w:hAnsi="Arial" w:cs="Arial"/>
        </w:rPr>
        <w:lastRenderedPageBreak/>
        <w:t>penting terkait dengan pengendalian penyakit infeksi dengue melalui pengembanga</w:t>
      </w:r>
      <w:r w:rsidR="0048101A">
        <w:rPr>
          <w:rFonts w:ascii="Arial" w:hAnsi="Arial" w:cs="Arial"/>
        </w:rPr>
        <w:t>n vaksin maupun investigasi pat</w:t>
      </w:r>
      <w:r w:rsidR="00627A95">
        <w:rPr>
          <w:rFonts w:ascii="Arial" w:hAnsi="Arial" w:cs="Arial"/>
        </w:rPr>
        <w:t>ogen pada kej</w:t>
      </w:r>
      <w:r w:rsidR="0048101A">
        <w:rPr>
          <w:rFonts w:ascii="Arial" w:hAnsi="Arial" w:cs="Arial"/>
        </w:rPr>
        <w:t>adian luar biasa infeksi dengue.</w:t>
      </w:r>
      <w:proofErr w:type="gramEnd"/>
    </w:p>
    <w:p w:rsidR="00224FAA" w:rsidRDefault="00617172" w:rsidP="0048101A">
      <w:pPr>
        <w:pStyle w:val="ListParagraph"/>
        <w:spacing w:after="120" w:line="360" w:lineRule="auto"/>
        <w:ind w:left="0"/>
        <w:contextualSpacing w:val="0"/>
        <w:jc w:val="both"/>
        <w:rPr>
          <w:rFonts w:ascii="Arial" w:hAnsi="Arial" w:cs="Arial"/>
        </w:rPr>
      </w:pPr>
      <w:r w:rsidRPr="00617172">
        <w:rPr>
          <w:rFonts w:ascii="Arial" w:hAnsi="Arial" w:cs="Arial"/>
        </w:rPr>
        <w:t xml:space="preserve">Berdasarkan klasifikasi </w:t>
      </w:r>
      <w:proofErr w:type="spellStart"/>
      <w:r w:rsidRPr="00617172">
        <w:rPr>
          <w:rFonts w:ascii="Arial" w:hAnsi="Arial" w:cs="Arial"/>
        </w:rPr>
        <w:t>Goncalves</w:t>
      </w:r>
      <w:proofErr w:type="spellEnd"/>
      <w:r w:rsidRPr="00617172">
        <w:rPr>
          <w:rFonts w:ascii="Arial" w:hAnsi="Arial" w:cs="Arial"/>
        </w:rPr>
        <w:t xml:space="preserve"> </w:t>
      </w:r>
      <w:r w:rsidRPr="00617172">
        <w:rPr>
          <w:rFonts w:ascii="Arial" w:hAnsi="Arial" w:cs="Arial"/>
          <w:i/>
        </w:rPr>
        <w:t>et al</w:t>
      </w:r>
      <w:r w:rsidRPr="00617172">
        <w:rPr>
          <w:rFonts w:ascii="Arial" w:hAnsi="Arial" w:cs="Arial"/>
        </w:rPr>
        <w:t xml:space="preserve">, sebanyak 12 sampel </w:t>
      </w:r>
      <w:r w:rsidR="00D9683C">
        <w:rPr>
          <w:rFonts w:ascii="Arial" w:hAnsi="Arial" w:cs="Arial"/>
        </w:rPr>
        <w:t>DENV-1</w:t>
      </w:r>
      <w:r w:rsidRPr="00617172">
        <w:rPr>
          <w:rFonts w:ascii="Arial" w:hAnsi="Arial" w:cs="Arial"/>
        </w:rPr>
        <w:t xml:space="preserve"> termasuk ke dalam </w:t>
      </w:r>
      <w:proofErr w:type="spellStart"/>
      <w:r w:rsidRPr="00617172">
        <w:rPr>
          <w:rFonts w:ascii="Arial" w:hAnsi="Arial" w:cs="Arial"/>
        </w:rPr>
        <w:t>Genotipe</w:t>
      </w:r>
      <w:proofErr w:type="spellEnd"/>
      <w:r w:rsidRPr="00617172">
        <w:rPr>
          <w:rFonts w:ascii="Arial" w:hAnsi="Arial" w:cs="Arial"/>
        </w:rPr>
        <w:t xml:space="preserve"> I.</w:t>
      </w:r>
      <w:r w:rsidRPr="00617172">
        <w:rPr>
          <w:rFonts w:ascii="Arial" w:hAnsi="Arial" w:cs="Arial"/>
          <w:vertAlign w:val="superscript"/>
        </w:rPr>
        <w:t>46</w:t>
      </w:r>
      <w:r w:rsidRPr="00617172">
        <w:rPr>
          <w:rFonts w:ascii="Arial" w:hAnsi="Arial" w:cs="Arial"/>
        </w:rPr>
        <w:t xml:space="preserve"> </w:t>
      </w:r>
      <w:proofErr w:type="spellStart"/>
      <w:r w:rsidRPr="00617172">
        <w:rPr>
          <w:rFonts w:ascii="Arial" w:hAnsi="Arial" w:cs="Arial"/>
        </w:rPr>
        <w:t>Genotipe</w:t>
      </w:r>
      <w:proofErr w:type="spellEnd"/>
      <w:r w:rsidRPr="00617172">
        <w:rPr>
          <w:rFonts w:ascii="Arial" w:hAnsi="Arial" w:cs="Arial"/>
        </w:rPr>
        <w:t xml:space="preserve"> ini merupakan </w:t>
      </w:r>
      <w:proofErr w:type="spellStart"/>
      <w:r w:rsidRPr="00617172">
        <w:rPr>
          <w:rFonts w:ascii="Arial" w:hAnsi="Arial" w:cs="Arial"/>
        </w:rPr>
        <w:t>genotipe</w:t>
      </w:r>
      <w:proofErr w:type="spellEnd"/>
      <w:r w:rsidRPr="00617172">
        <w:rPr>
          <w:rFonts w:ascii="Arial" w:hAnsi="Arial" w:cs="Arial"/>
        </w:rPr>
        <w:t xml:space="preserve"> yang </w:t>
      </w:r>
      <w:proofErr w:type="spellStart"/>
      <w:r w:rsidRPr="00617172">
        <w:rPr>
          <w:rFonts w:ascii="Arial" w:hAnsi="Arial" w:cs="Arial"/>
        </w:rPr>
        <w:t>predominan</w:t>
      </w:r>
      <w:proofErr w:type="spellEnd"/>
      <w:r w:rsidRPr="00617172">
        <w:rPr>
          <w:rFonts w:ascii="Arial" w:hAnsi="Arial" w:cs="Arial"/>
        </w:rPr>
        <w:t xml:space="preserve"> di Indonesia dan telah menggantikan </w:t>
      </w:r>
      <w:proofErr w:type="spellStart"/>
      <w:r w:rsidRPr="00617172">
        <w:rPr>
          <w:rFonts w:ascii="Arial" w:hAnsi="Arial" w:cs="Arial"/>
        </w:rPr>
        <w:t>genotipe</w:t>
      </w:r>
      <w:proofErr w:type="spellEnd"/>
      <w:r w:rsidRPr="00617172">
        <w:rPr>
          <w:rFonts w:ascii="Arial" w:hAnsi="Arial" w:cs="Arial"/>
        </w:rPr>
        <w:t xml:space="preserve"> IV yang sebelumnya merupakan </w:t>
      </w:r>
      <w:proofErr w:type="spellStart"/>
      <w:r w:rsidRPr="00617172">
        <w:rPr>
          <w:rFonts w:ascii="Arial" w:hAnsi="Arial" w:cs="Arial"/>
        </w:rPr>
        <w:t>genotipe</w:t>
      </w:r>
      <w:proofErr w:type="spellEnd"/>
      <w:r w:rsidRPr="00617172">
        <w:rPr>
          <w:rFonts w:ascii="Arial" w:hAnsi="Arial" w:cs="Arial"/>
        </w:rPr>
        <w:t xml:space="preserve"> yang dominan di Indonesia</w:t>
      </w:r>
      <w:r>
        <w:rPr>
          <w:rFonts w:ascii="Arial" w:hAnsi="Arial" w:cs="Arial"/>
        </w:rPr>
        <w:t>.</w:t>
      </w:r>
      <w:hyperlink w:anchor="_ENREF_43" w:tooltip="Ong, 2008 #12529" w:history="1">
        <w:r w:rsidR="000803FA">
          <w:rPr>
            <w:rFonts w:ascii="Arial" w:hAnsi="Arial" w:cs="Arial"/>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PEVuZE5vdGU+PENpdGU+PEF1dGhvcj5Pbmc8L0F1dGhvcj48WWVhcj4yMDA4PC9ZZWFyPjxSZWNO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r w:rsidR="00B8465A" w:rsidRPr="009443E4">
          <w:rPr>
            <w:rFonts w:ascii="Arial" w:hAnsi="Arial" w:cs="Arial"/>
            <w:noProof/>
            <w:vertAlign w:val="superscript"/>
          </w:rPr>
          <w:t>43</w:t>
        </w:r>
        <w:r w:rsidR="000803FA">
          <w:rPr>
            <w:rFonts w:ascii="Arial" w:hAnsi="Arial" w:cs="Arial"/>
          </w:rPr>
          <w:fldChar w:fldCharType="end"/>
        </w:r>
      </w:hyperlink>
      <w:proofErr w:type="gramStart"/>
      <w:r w:rsidRPr="00617172">
        <w:rPr>
          <w:rFonts w:ascii="Arial" w:hAnsi="Arial" w:cs="Arial"/>
          <w:vertAlign w:val="superscript"/>
        </w:rPr>
        <w:t>,</w:t>
      </w:r>
      <w:r w:rsidR="000803FA">
        <w:rPr>
          <w:rFonts w:ascii="Arial" w:hAnsi="Arial" w:cs="Arial"/>
          <w:vertAlign w:val="superscript"/>
        </w:rPr>
        <w:fldChar w:fldCharType="begin">
          <w:fldData xml:space="preserve">PEVuZE5vdGU+PENpdGU+PEF1dGhvcj5MYW5jaW90dGk8L0F1dGhvcj48WWVhcj4xOTk0PC9ZZWFy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aXRsZT48L2FsdC1wZXJpb2RpY2FsPjxwYWdlcz5lMjczMjI8L3BhZ2VzPjx2b2x1bWU+Njwvdm9s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</w:fldData>
        </w:fldChar>
      </w:r>
      <w:r w:rsidR="00B8465A">
        <w:rPr>
          <w:rFonts w:ascii="Arial" w:hAnsi="Arial" w:cs="Arial"/>
          <w:vertAlign w:val="superscript"/>
        </w:rPr>
        <w:instrText xml:space="preserve"> ADDIN EN.CITE </w:instrText>
      </w:r>
      <w:r w:rsidR="000803FA">
        <w:rPr>
          <w:rFonts w:ascii="Arial" w:hAnsi="Arial" w:cs="Arial"/>
          <w:vertAlign w:val="superscript"/>
        </w:rPr>
        <w:fldChar w:fldCharType="begin">
          <w:fldData xml:space="preserve">PEVuZE5vdGU+PENpdGU+PEF1dGhvcj5MYW5jaW90dGk8L0F1dGhvcj48WWVhcj4xOTk0PC9ZZWFy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aXRsZT48L2FsdC1wZXJpb2RpY2FsPjxwYWdlcz5lMjczMjI8L3BhZ2VzPjx2b2x1bWU+Njwvdm9s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</w:fldData>
        </w:fldChar>
      </w:r>
      <w:r w:rsidR="00B8465A">
        <w:rPr>
          <w:rFonts w:ascii="Arial" w:hAnsi="Arial" w:cs="Arial"/>
          <w:vertAlign w:val="superscript"/>
        </w:rPr>
        <w:instrText xml:space="preserve"> ADDIN EN.CITE.DATA </w:instrText>
      </w:r>
      <w:r w:rsidR="000803FA">
        <w:rPr>
          <w:rFonts w:ascii="Arial" w:hAnsi="Arial" w:cs="Arial"/>
          <w:vertAlign w:val="superscript"/>
        </w:rPr>
      </w:r>
      <w:r w:rsidR="000803FA">
        <w:rPr>
          <w:rFonts w:ascii="Arial" w:hAnsi="Arial" w:cs="Arial"/>
          <w:vertAlign w:val="superscript"/>
        </w:rPr>
        <w:fldChar w:fldCharType="end"/>
      </w:r>
      <w:r w:rsidR="000803FA">
        <w:rPr>
          <w:rFonts w:ascii="Arial" w:hAnsi="Arial" w:cs="Arial"/>
          <w:vertAlign w:val="superscript"/>
        </w:rPr>
      </w:r>
      <w:r w:rsidR="000803FA">
        <w:rPr>
          <w:rFonts w:ascii="Arial" w:hAnsi="Arial" w:cs="Arial"/>
          <w:vertAlign w:val="superscript"/>
        </w:rPr>
        <w:fldChar w:fldCharType="separate"/>
      </w:r>
      <w:hyperlink w:anchor="_ENREF_31" w:tooltip="Lanciotti, 1994 #12527" w:history="1">
        <w:r w:rsidR="00B8465A">
          <w:rPr>
            <w:rFonts w:ascii="Arial" w:hAnsi="Arial" w:cs="Arial"/>
            <w:noProof/>
            <w:vertAlign w:val="superscript"/>
          </w:rPr>
          <w:t>31</w:t>
        </w:r>
      </w:hyperlink>
      <w:r w:rsidR="00B8465A">
        <w:rPr>
          <w:rFonts w:ascii="Arial" w:hAnsi="Arial" w:cs="Arial"/>
          <w:noProof/>
          <w:vertAlign w:val="superscript"/>
        </w:rPr>
        <w:t>,</w:t>
      </w:r>
      <w:hyperlink w:anchor="_ENREF_48" w:tooltip="Yamanaka, 2011 #12534" w:history="1">
        <w:r w:rsidR="00B8465A">
          <w:rPr>
            <w:rFonts w:ascii="Arial" w:hAnsi="Arial" w:cs="Arial"/>
            <w:noProof/>
            <w:vertAlign w:val="superscript"/>
          </w:rPr>
          <w:t>48</w:t>
        </w:r>
      </w:hyperlink>
      <w:r w:rsidR="000803FA">
        <w:rPr>
          <w:rFonts w:ascii="Arial" w:hAnsi="Arial" w:cs="Arial"/>
          <w:vertAlign w:val="superscript"/>
        </w:rPr>
        <w:fldChar w:fldCharType="end"/>
      </w:r>
      <w:r w:rsidR="00072756">
        <w:rPr>
          <w:rFonts w:ascii="Arial" w:hAnsi="Arial" w:cs="Arial"/>
          <w:vertAlign w:val="superscript"/>
        </w:rPr>
        <w:t xml:space="preserve"> </w:t>
      </w:r>
      <w:r w:rsidR="00A21092">
        <w:rPr>
          <w:rFonts w:ascii="Arial" w:hAnsi="Arial" w:cs="Arial"/>
        </w:rPr>
        <w:t xml:space="preserve">Diperkirakan </w:t>
      </w:r>
      <w:proofErr w:type="spellStart"/>
      <w:r w:rsidR="00A21092">
        <w:rPr>
          <w:rFonts w:ascii="Arial" w:hAnsi="Arial" w:cs="Arial"/>
        </w:rPr>
        <w:t>g</w:t>
      </w:r>
      <w:r w:rsidR="00CD190F">
        <w:rPr>
          <w:rFonts w:ascii="Arial" w:hAnsi="Arial" w:cs="Arial"/>
        </w:rPr>
        <w:t>enotipe</w:t>
      </w:r>
      <w:proofErr w:type="spellEnd"/>
      <w:r w:rsidR="00CD190F">
        <w:rPr>
          <w:rFonts w:ascii="Arial" w:hAnsi="Arial" w:cs="Arial"/>
        </w:rPr>
        <w:t xml:space="preserve"> IV sudah ditemukan </w:t>
      </w:r>
      <w:proofErr w:type="spellStart"/>
      <w:r w:rsidR="00CD190F">
        <w:rPr>
          <w:rFonts w:ascii="Arial" w:hAnsi="Arial" w:cs="Arial"/>
        </w:rPr>
        <w:t>bersirkulasi</w:t>
      </w:r>
      <w:proofErr w:type="spellEnd"/>
      <w:r w:rsidR="00CD190F">
        <w:rPr>
          <w:rFonts w:ascii="Arial" w:hAnsi="Arial" w:cs="Arial"/>
        </w:rPr>
        <w:t xml:space="preserve"> di Indonesia sejak tahun 1948.</w:t>
      </w:r>
      <w:proofErr w:type="gramEnd"/>
      <w:r w:rsidR="00CD190F">
        <w:rPr>
          <w:rFonts w:ascii="Arial" w:hAnsi="Arial" w:cs="Arial"/>
        </w:rPr>
        <w:t xml:space="preserve"> </w:t>
      </w:r>
      <w:proofErr w:type="spellStart"/>
      <w:proofErr w:type="gramStart"/>
      <w:r w:rsidR="00CD190F">
        <w:rPr>
          <w:rFonts w:ascii="Arial" w:hAnsi="Arial" w:cs="Arial"/>
        </w:rPr>
        <w:t>Genotipe</w:t>
      </w:r>
      <w:proofErr w:type="spellEnd"/>
      <w:r w:rsidR="00CD190F">
        <w:rPr>
          <w:rFonts w:ascii="Arial" w:hAnsi="Arial" w:cs="Arial"/>
        </w:rPr>
        <w:t xml:space="preserve"> ini juga ditemukan </w:t>
      </w:r>
      <w:proofErr w:type="spellStart"/>
      <w:r w:rsidR="00CD190F">
        <w:rPr>
          <w:rFonts w:ascii="Arial" w:hAnsi="Arial" w:cs="Arial"/>
        </w:rPr>
        <w:t>bersirkulasi</w:t>
      </w:r>
      <w:proofErr w:type="spellEnd"/>
      <w:r w:rsidR="00CD190F">
        <w:rPr>
          <w:rFonts w:ascii="Arial" w:hAnsi="Arial" w:cs="Arial"/>
        </w:rPr>
        <w:t xml:space="preserve"> di negara-negara regional Asia Tenggara dan sekitar laut India serta diperkirakan menyebar </w:t>
      </w:r>
      <w:r w:rsidR="0071755F">
        <w:rPr>
          <w:rFonts w:ascii="Arial" w:hAnsi="Arial" w:cs="Arial"/>
        </w:rPr>
        <w:t>sekitar tahun 1967.</w:t>
      </w:r>
      <w:proofErr w:type="gramEnd"/>
      <w:r w:rsidR="000803FA">
        <w:rPr>
          <w:rFonts w:ascii="Arial" w:hAnsi="Arial" w:cs="Arial"/>
        </w:rPr>
        <w:fldChar w:fldCharType="begin">
          <w:fldData xml:space="preserve">PEVuZE5vdGU+PENpdGU+PEF1dGhvcj5TamF0aGE8L0F1dGhvcj48WWVhcj4yMDEyPC9ZZWFyPjxS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Y2FsPjxwYWdlcz5lNjI2NDk8L3BhZ2VzPjx2b2x1bWU+ODwvdm9sdW1lPjxudW1iZXI+NTwvbnVt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PEVuZE5vdGU+PENpdGU+PEF1dGhvcj5TamF0aGE8L0F1dGhvcj48WWVhcj4yMDEyPC9ZZWFyPjxS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Y2FsPjxwYWdlcz5lNjI2NDk8L3BhZ2VzPjx2b2x1bWU+ODwvdm9sdW1lPjxudW1iZXI+NTwvbnVt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hyperlink w:anchor="_ENREF_49" w:tooltip="Sjatha, 2012 #11725" w:history="1">
        <w:r w:rsidR="00B8465A" w:rsidRPr="00B8465A">
          <w:rPr>
            <w:rFonts w:ascii="Arial" w:hAnsi="Arial" w:cs="Arial"/>
            <w:noProof/>
            <w:vertAlign w:val="superscript"/>
          </w:rPr>
          <w:t>49</w:t>
        </w:r>
      </w:hyperlink>
      <w:r w:rsidR="00B8465A" w:rsidRPr="00B8465A">
        <w:rPr>
          <w:rFonts w:ascii="Arial" w:hAnsi="Arial" w:cs="Arial"/>
          <w:noProof/>
          <w:vertAlign w:val="superscript"/>
        </w:rPr>
        <w:t>,</w:t>
      </w:r>
      <w:hyperlink w:anchor="_ENREF_50" w:tooltip="Villabona-Arenas, 2013 #11456" w:history="1">
        <w:r w:rsidR="00B8465A" w:rsidRPr="00B8465A">
          <w:rPr>
            <w:rFonts w:ascii="Arial" w:hAnsi="Arial" w:cs="Arial"/>
            <w:noProof/>
            <w:vertAlign w:val="superscript"/>
          </w:rPr>
          <w:t>50</w:t>
        </w:r>
      </w:hyperlink>
      <w:r w:rsidR="000803FA">
        <w:rPr>
          <w:rFonts w:ascii="Arial" w:hAnsi="Arial" w:cs="Arial"/>
        </w:rPr>
        <w:fldChar w:fldCharType="end"/>
      </w:r>
      <w:r w:rsidR="00A21092">
        <w:rPr>
          <w:rFonts w:ascii="Arial" w:hAnsi="Arial" w:cs="Arial"/>
        </w:rPr>
        <w:t xml:space="preserve"> Virus dengue serotipe 1 dengan </w:t>
      </w:r>
      <w:proofErr w:type="spellStart"/>
      <w:r w:rsidR="00A21092">
        <w:rPr>
          <w:rFonts w:ascii="Arial" w:hAnsi="Arial" w:cs="Arial"/>
        </w:rPr>
        <w:t>genoti</w:t>
      </w:r>
      <w:r w:rsidR="00072756">
        <w:rPr>
          <w:rFonts w:ascii="Arial" w:hAnsi="Arial" w:cs="Arial"/>
        </w:rPr>
        <w:t>pe</w:t>
      </w:r>
      <w:proofErr w:type="spellEnd"/>
      <w:r w:rsidR="00072756">
        <w:rPr>
          <w:rFonts w:ascii="Arial" w:hAnsi="Arial" w:cs="Arial"/>
        </w:rPr>
        <w:t xml:space="preserve"> I </w:t>
      </w:r>
      <w:r w:rsidR="00D0495D">
        <w:rPr>
          <w:rFonts w:ascii="Arial" w:hAnsi="Arial" w:cs="Arial"/>
        </w:rPr>
        <w:t>juga dilaporkan terinfeksi wisatawan yang berkunjung di Indonesia</w:t>
      </w:r>
      <w:r w:rsidR="00A21092">
        <w:rPr>
          <w:rFonts w:ascii="Arial" w:hAnsi="Arial" w:cs="Arial"/>
        </w:rPr>
        <w:t xml:space="preserve"> </w:t>
      </w:r>
      <w:r w:rsidR="00D0495D">
        <w:rPr>
          <w:rFonts w:ascii="Arial" w:hAnsi="Arial" w:cs="Arial"/>
        </w:rPr>
        <w:t>tahun 2005.</w:t>
      </w:r>
      <w:hyperlink w:anchor="_ENREF_51" w:tooltip="Jeong, 2011 #13755" w:history="1">
        <w:r w:rsidR="000803FA">
          <w:rPr>
            <w:rFonts w:ascii="Arial" w:hAnsi="Arial" w:cs="Arial"/>
          </w:rPr>
          <w:fldChar w:fldCharType="begin"/>
        </w:r>
        <w:r w:rsidR="00B8465A">
          <w:rPr>
            <w:rFonts w:ascii="Arial" w:hAnsi="Arial" w:cs="Arial"/>
          </w:rPr>
          <w:instrText xml:space="preserve"> ADDIN EN.CITE &lt;EndNote&gt;&lt;Cite&gt;&lt;Author&gt;Jeong&lt;/Author&gt;&lt;Year&gt;2011&lt;/Year&gt;&lt;RecNum&gt;13755&lt;/RecNum&gt;&lt;DisplayText&gt;&lt;style face="superscript"&gt;51&lt;/style&gt;&lt;/DisplayText&gt;&lt;record&gt;&lt;rec-number&gt;13755&lt;/rec-number&gt;&lt;foreign-keys&gt;&lt;key app="EN" db-id="ddxwefa28x5ewdexff0pt5ttfvd22drwp5ew" timestamp="1455163129"&gt;13755&lt;/key&gt;&lt;/foreign-keys&gt;&lt;ref-type name="Journal Article"&gt;17&lt;/ref-type&gt;&lt;contributors&gt;&lt;authors&gt;&lt;author&gt;Jeong, Young Eui&lt;/author&gt;&lt;author&gt;Kim, Yeon Hee&lt;/author&gt;&lt;author&gt;Cho, Jung Eun&lt;/author&gt;&lt;author&gt;Han, Myung Guk&lt;/author&gt;&lt;author&gt;Ju, Young Ran&lt;/author&gt;&lt;/authors&gt;&lt;/contributors&gt;&lt;titles&gt;&lt;title&gt;Identification of Dengue Type 1 Virus (DENV-1) in Koreans Traveling Abroad&lt;/title&gt;&lt;secondary-title&gt;Osong Public Health and Research Perspectives&lt;/secondary-title&gt;&lt;/titles&gt;&lt;periodical&gt;&lt;full-title&gt;Osong Public Health and Research Perspectives&lt;/full-title&gt;&lt;/periodical&gt;&lt;pages&gt;34-40&lt;/pages&gt;&lt;volume&gt;2&lt;/volume&gt;&lt;number&gt;1&lt;/number&gt;&lt;dates&gt;&lt;year&gt;2011&lt;/year&gt;&lt;pub-dates&gt;&lt;date&gt;04/12&amp;#xD;02/07/received&amp;#xD;03/21/revised&amp;#xD;03/31/accepted&lt;/date&gt;&lt;/pub-dates&gt;&lt;/dates&gt;&lt;isbn&gt;2210-9099&amp;#xD;2233-6052&lt;/isbn&gt;&lt;accession-num&gt;PMC3766905&lt;/accession-num&gt;&lt;urls&gt;&lt;related-urls&gt;&lt;url&gt;http://www.ncbi.nlm.nih.gov/pmc/articles/PMC3766905/&lt;/url&gt;&lt;/related-urls&gt;&lt;/urls&gt;&lt;electronic-resource-num&gt;10.1016/j.phrp.2011.04.002&lt;/electronic-resource-num&gt;&lt;remote-database-name&gt;PMC&lt;/remote-database-name&gt;&lt;/record&gt;&lt;/Cite&gt;&lt;/EndNote&gt;</w:instrText>
        </w:r>
        <w:r w:rsidR="000803FA">
          <w:rPr>
            <w:rFonts w:ascii="Arial" w:hAnsi="Arial" w:cs="Arial"/>
          </w:rPr>
          <w:fldChar w:fldCharType="separate"/>
        </w:r>
        <w:r w:rsidR="00B8465A" w:rsidRPr="00B8465A">
          <w:rPr>
            <w:rFonts w:ascii="Arial" w:hAnsi="Arial" w:cs="Arial"/>
            <w:noProof/>
            <w:vertAlign w:val="superscript"/>
          </w:rPr>
          <w:t>51</w:t>
        </w:r>
        <w:r w:rsidR="000803FA">
          <w:rPr>
            <w:rFonts w:ascii="Arial" w:hAnsi="Arial" w:cs="Arial"/>
          </w:rPr>
          <w:fldChar w:fldCharType="end"/>
        </w:r>
      </w:hyperlink>
      <w:r w:rsidR="00D0495D">
        <w:rPr>
          <w:rFonts w:ascii="Arial" w:hAnsi="Arial" w:cs="Arial"/>
        </w:rPr>
        <w:t xml:space="preserve"> Sementara </w:t>
      </w:r>
      <w:proofErr w:type="spellStart"/>
      <w:r w:rsidR="00D0495D">
        <w:rPr>
          <w:rFonts w:ascii="Arial" w:hAnsi="Arial" w:cs="Arial"/>
        </w:rPr>
        <w:t>s</w:t>
      </w:r>
      <w:r w:rsidR="00A21092">
        <w:rPr>
          <w:rFonts w:ascii="Arial" w:hAnsi="Arial" w:cs="Arial"/>
        </w:rPr>
        <w:t>utdi</w:t>
      </w:r>
      <w:proofErr w:type="spellEnd"/>
      <w:r w:rsidR="00A21092">
        <w:rPr>
          <w:rFonts w:ascii="Arial" w:hAnsi="Arial" w:cs="Arial"/>
        </w:rPr>
        <w:t xml:space="preserve"> </w:t>
      </w:r>
      <w:proofErr w:type="gramStart"/>
      <w:r w:rsidR="00A21092">
        <w:rPr>
          <w:rFonts w:ascii="Arial" w:hAnsi="Arial" w:cs="Arial"/>
        </w:rPr>
        <w:t>lain</w:t>
      </w:r>
      <w:proofErr w:type="gramEnd"/>
      <w:r w:rsidR="00A21092">
        <w:rPr>
          <w:rFonts w:ascii="Arial" w:hAnsi="Arial" w:cs="Arial"/>
        </w:rPr>
        <w:t xml:space="preserve"> juga melaporkan </w:t>
      </w:r>
      <w:proofErr w:type="spellStart"/>
      <w:r w:rsidR="00A21092">
        <w:rPr>
          <w:rFonts w:ascii="Arial" w:hAnsi="Arial" w:cs="Arial"/>
        </w:rPr>
        <w:t>genoti</w:t>
      </w:r>
      <w:r w:rsidR="00D0495D">
        <w:rPr>
          <w:rFonts w:ascii="Arial" w:hAnsi="Arial" w:cs="Arial"/>
        </w:rPr>
        <w:t>pe</w:t>
      </w:r>
      <w:proofErr w:type="spellEnd"/>
      <w:r w:rsidR="00D0495D">
        <w:rPr>
          <w:rFonts w:ascii="Arial" w:hAnsi="Arial" w:cs="Arial"/>
        </w:rPr>
        <w:t xml:space="preserve"> II juga </w:t>
      </w:r>
      <w:proofErr w:type="spellStart"/>
      <w:r w:rsidR="00D0495D">
        <w:rPr>
          <w:rFonts w:ascii="Arial" w:hAnsi="Arial" w:cs="Arial"/>
        </w:rPr>
        <w:t>bersirkulasi</w:t>
      </w:r>
      <w:proofErr w:type="spellEnd"/>
      <w:r w:rsidR="00D0495D">
        <w:rPr>
          <w:rFonts w:ascii="Arial" w:hAnsi="Arial" w:cs="Arial"/>
        </w:rPr>
        <w:t xml:space="preserve"> di Semarang.</w:t>
      </w:r>
      <w:hyperlink w:anchor="_ENREF_45" w:tooltip="Fahri, 2013 #11503" w:history="1">
        <w:r w:rsidR="000803FA">
          <w:rPr>
            <w:rFonts w:ascii="Arial" w:hAnsi="Arial" w:cs="Arial"/>
          </w:rPr>
          <w:fldChar w:fldCharType="begin">
            <w:fldData xml:space="preserve">PEVuZE5vdGU+PENpdGU+PEF1dGhvcj5GYWhyaTwvQXV0aG9yPjxZZWFyPjIwMTM8L1llYXI+PFJl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PEVuZE5vdGU+PENpdGU+PEF1dGhvcj5GYWhyaTwvQXV0aG9yPjxZZWFyPjIwMTM8L1llYXI+PFJl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r w:rsidR="00B8465A" w:rsidRPr="00442228">
          <w:rPr>
            <w:rFonts w:ascii="Arial" w:hAnsi="Arial" w:cs="Arial"/>
            <w:noProof/>
            <w:vertAlign w:val="superscript"/>
          </w:rPr>
          <w:t>45</w:t>
        </w:r>
        <w:r w:rsidR="000803FA">
          <w:rPr>
            <w:rFonts w:ascii="Arial" w:hAnsi="Arial" w:cs="Arial"/>
          </w:rPr>
          <w:fldChar w:fldCharType="end"/>
        </w:r>
      </w:hyperlink>
      <w:r w:rsidR="00A21092">
        <w:rPr>
          <w:rFonts w:ascii="Arial" w:hAnsi="Arial" w:cs="Arial"/>
        </w:rPr>
        <w:t xml:space="preserve"> </w:t>
      </w:r>
      <w:proofErr w:type="gramStart"/>
      <w:r w:rsidR="00A21092">
        <w:rPr>
          <w:rFonts w:ascii="Arial" w:hAnsi="Arial" w:cs="Arial"/>
        </w:rPr>
        <w:t xml:space="preserve">Namun </w:t>
      </w:r>
      <w:proofErr w:type="spellStart"/>
      <w:r w:rsidR="00A21092">
        <w:rPr>
          <w:rFonts w:ascii="Arial" w:hAnsi="Arial" w:cs="Arial"/>
        </w:rPr>
        <w:t>genoti</w:t>
      </w:r>
      <w:r w:rsidR="00D0495D">
        <w:rPr>
          <w:rFonts w:ascii="Arial" w:hAnsi="Arial" w:cs="Arial"/>
        </w:rPr>
        <w:t>pe</w:t>
      </w:r>
      <w:proofErr w:type="spellEnd"/>
      <w:r w:rsidR="00D0495D">
        <w:rPr>
          <w:rFonts w:ascii="Arial" w:hAnsi="Arial" w:cs="Arial"/>
        </w:rPr>
        <w:t xml:space="preserve"> ini belum ditemukan pada penelitian ini.</w:t>
      </w:r>
      <w:proofErr w:type="gramEnd"/>
    </w:p>
    <w:p w:rsidR="00E211E0" w:rsidRDefault="00627A95" w:rsidP="00224FAA">
      <w:pPr>
        <w:pStyle w:val="ListParagraph"/>
        <w:spacing w:line="360" w:lineRule="auto"/>
        <w:ind w:left="0"/>
        <w:jc w:val="both"/>
        <w:rPr>
          <w:rFonts w:ascii="Arial" w:hAnsi="Arial" w:cs="Arial"/>
        </w:rPr>
      </w:pPr>
      <w:r>
        <w:rPr>
          <w:rFonts w:ascii="Arial" w:hAnsi="Arial" w:cs="Arial"/>
        </w:rPr>
        <w:t>Spesimen</w:t>
      </w:r>
      <w:r w:rsidR="00196D18">
        <w:rPr>
          <w:rFonts w:ascii="Arial" w:hAnsi="Arial" w:cs="Arial"/>
        </w:rPr>
        <w:t xml:space="preserve"> </w:t>
      </w:r>
      <w:r w:rsidR="00F44244">
        <w:rPr>
          <w:rFonts w:ascii="Arial" w:hAnsi="Arial" w:cs="Arial"/>
        </w:rPr>
        <w:t xml:space="preserve">serotipe </w:t>
      </w:r>
      <w:r w:rsidR="00D9683C">
        <w:rPr>
          <w:rFonts w:ascii="Arial" w:hAnsi="Arial" w:cs="Arial"/>
        </w:rPr>
        <w:t>DENV-2</w:t>
      </w:r>
      <w:r w:rsidR="00617172" w:rsidRPr="00617172">
        <w:rPr>
          <w:rFonts w:ascii="Arial" w:hAnsi="Arial" w:cs="Arial"/>
        </w:rPr>
        <w:t xml:space="preserve"> </w:t>
      </w:r>
      <w:r w:rsidR="00F44244">
        <w:rPr>
          <w:rFonts w:ascii="Arial" w:hAnsi="Arial" w:cs="Arial"/>
        </w:rPr>
        <w:t xml:space="preserve">pada penelitian ini </w:t>
      </w:r>
      <w:r w:rsidR="00617172" w:rsidRPr="00617172">
        <w:rPr>
          <w:rFonts w:ascii="Arial" w:hAnsi="Arial" w:cs="Arial"/>
        </w:rPr>
        <w:t xml:space="preserve">merupakan </w:t>
      </w:r>
      <w:proofErr w:type="spellStart"/>
      <w:r w:rsidR="00617172" w:rsidRPr="00617172">
        <w:rPr>
          <w:rFonts w:ascii="Arial" w:hAnsi="Arial" w:cs="Arial"/>
        </w:rPr>
        <w:t>genotipe</w:t>
      </w:r>
      <w:proofErr w:type="spellEnd"/>
      <w:r w:rsidR="00617172" w:rsidRPr="00617172">
        <w:rPr>
          <w:rFonts w:ascii="Arial" w:hAnsi="Arial" w:cs="Arial"/>
        </w:rPr>
        <w:t xml:space="preserve"> </w:t>
      </w:r>
      <w:r w:rsidR="00617172" w:rsidRPr="001E116E">
        <w:rPr>
          <w:rFonts w:ascii="Arial" w:hAnsi="Arial" w:cs="Arial"/>
          <w:i/>
        </w:rPr>
        <w:t>Cosmopolitan</w:t>
      </w:r>
      <w:r w:rsidR="00617172" w:rsidRPr="00617172">
        <w:rPr>
          <w:rFonts w:ascii="Arial" w:hAnsi="Arial" w:cs="Arial"/>
        </w:rPr>
        <w:t xml:space="preserve"> berdasarkan klasifikasi</w:t>
      </w:r>
      <w:r w:rsidR="00196D18">
        <w:rPr>
          <w:rFonts w:ascii="Arial" w:hAnsi="Arial" w:cs="Arial"/>
        </w:rPr>
        <w:t xml:space="preserve"> </w:t>
      </w:r>
      <w:proofErr w:type="spellStart"/>
      <w:r w:rsidR="00617172" w:rsidRPr="00617172">
        <w:rPr>
          <w:rFonts w:ascii="Arial" w:hAnsi="Arial" w:cs="Arial"/>
        </w:rPr>
        <w:t>Twiddy</w:t>
      </w:r>
      <w:proofErr w:type="spellEnd"/>
      <w:r w:rsidR="00617172" w:rsidRPr="00617172">
        <w:rPr>
          <w:rFonts w:ascii="Arial" w:hAnsi="Arial" w:cs="Arial"/>
        </w:rPr>
        <w:t xml:space="preserve"> </w:t>
      </w:r>
      <w:r w:rsidR="00617172" w:rsidRPr="00617172">
        <w:rPr>
          <w:rFonts w:ascii="Arial" w:hAnsi="Arial" w:cs="Arial"/>
          <w:i/>
        </w:rPr>
        <w:t>et al</w:t>
      </w:r>
      <w:r w:rsidR="00617172" w:rsidRPr="00617172">
        <w:rPr>
          <w:rFonts w:ascii="Arial" w:hAnsi="Arial" w:cs="Arial"/>
        </w:rPr>
        <w:t>.</w:t>
      </w:r>
      <w:r w:rsidR="00196D18">
        <w:rPr>
          <w:rFonts w:ascii="Arial" w:hAnsi="Arial" w:cs="Arial"/>
        </w:rPr>
        <w:t xml:space="preserve"> </w:t>
      </w:r>
      <w:r w:rsidR="00D9683C">
        <w:rPr>
          <w:rFonts w:ascii="Arial" w:hAnsi="Arial" w:cs="Arial"/>
        </w:rPr>
        <w:t>DENV-2</w:t>
      </w:r>
      <w:r w:rsidR="00617172" w:rsidRPr="00617172">
        <w:rPr>
          <w:rFonts w:ascii="Arial" w:hAnsi="Arial" w:cs="Arial"/>
        </w:rPr>
        <w:t xml:space="preserve"> </w:t>
      </w:r>
      <w:r w:rsidR="00617172" w:rsidRPr="001E116E">
        <w:rPr>
          <w:rFonts w:ascii="Arial" w:hAnsi="Arial" w:cs="Arial"/>
          <w:i/>
        </w:rPr>
        <w:t>Cosmopolitan</w:t>
      </w:r>
      <w:r w:rsidR="00617172" w:rsidRPr="00617172">
        <w:rPr>
          <w:rFonts w:ascii="Arial" w:hAnsi="Arial" w:cs="Arial"/>
        </w:rPr>
        <w:t xml:space="preserve"> merupakan </w:t>
      </w:r>
      <w:proofErr w:type="spellStart"/>
      <w:r w:rsidR="00617172" w:rsidRPr="00617172">
        <w:rPr>
          <w:rFonts w:ascii="Arial" w:hAnsi="Arial" w:cs="Arial"/>
        </w:rPr>
        <w:t>genotipe</w:t>
      </w:r>
      <w:proofErr w:type="spellEnd"/>
      <w:r w:rsidR="00617172" w:rsidRPr="00617172">
        <w:rPr>
          <w:rFonts w:ascii="Arial" w:hAnsi="Arial" w:cs="Arial"/>
        </w:rPr>
        <w:t xml:space="preserve"> yang dominan di Indonesia dan </w:t>
      </w:r>
      <w:proofErr w:type="spellStart"/>
      <w:r w:rsidR="00617172" w:rsidRPr="00617172">
        <w:rPr>
          <w:rFonts w:ascii="Arial" w:hAnsi="Arial" w:cs="Arial"/>
        </w:rPr>
        <w:t>bersirkulasi</w:t>
      </w:r>
      <w:proofErr w:type="spellEnd"/>
      <w:r w:rsidR="00617172" w:rsidRPr="00617172">
        <w:rPr>
          <w:rFonts w:ascii="Arial" w:hAnsi="Arial" w:cs="Arial"/>
        </w:rPr>
        <w:t xml:space="preserve"> di India, Asia Tenggara, Afrika, Tim</w:t>
      </w:r>
      <w:r w:rsidR="00617172">
        <w:rPr>
          <w:rFonts w:ascii="Arial" w:hAnsi="Arial" w:cs="Arial"/>
        </w:rPr>
        <w:t>ur Tengah dan Australia</w:t>
      </w:r>
      <w:r w:rsidR="00617172" w:rsidRPr="00617172">
        <w:rPr>
          <w:rFonts w:ascii="Arial" w:hAnsi="Arial" w:cs="Arial"/>
        </w:rPr>
        <w:t>.</w:t>
      </w:r>
      <w:r w:rsidR="00EB1378">
        <w:rPr>
          <w:rFonts w:ascii="Arial" w:hAnsi="Arial" w:cs="Arial"/>
        </w:rPr>
        <w:t xml:space="preserve"> </w:t>
      </w:r>
      <w:proofErr w:type="gramStart"/>
      <w:r w:rsidR="00EB1378">
        <w:rPr>
          <w:rFonts w:ascii="Arial" w:hAnsi="Arial" w:cs="Arial"/>
        </w:rPr>
        <w:t>Identifikasi dari studi sebelumnya juga menunjukk</w:t>
      </w:r>
      <w:r w:rsidR="0048101A">
        <w:rPr>
          <w:rFonts w:ascii="Arial" w:hAnsi="Arial" w:cs="Arial"/>
        </w:rPr>
        <w:t xml:space="preserve">an cosmopolitan merupakan </w:t>
      </w:r>
      <w:proofErr w:type="spellStart"/>
      <w:r w:rsidR="0048101A">
        <w:rPr>
          <w:rFonts w:ascii="Arial" w:hAnsi="Arial" w:cs="Arial"/>
        </w:rPr>
        <w:t>genoti</w:t>
      </w:r>
      <w:r w:rsidR="00EB1378">
        <w:rPr>
          <w:rFonts w:ascii="Arial" w:hAnsi="Arial" w:cs="Arial"/>
        </w:rPr>
        <w:t>pe</w:t>
      </w:r>
      <w:proofErr w:type="spellEnd"/>
      <w:r w:rsidR="00EB1378">
        <w:rPr>
          <w:rFonts w:ascii="Arial" w:hAnsi="Arial" w:cs="Arial"/>
        </w:rPr>
        <w:t xml:space="preserve"> dari serotipe 2 yang ditemukan di Indonesia</w:t>
      </w:r>
      <w:r w:rsidR="000803FA">
        <w:rPr>
          <w:rFonts w:ascii="Arial" w:hAnsi="Arial" w:cs="Arial"/>
        </w:rPr>
        <w:fldChar w:fldCharType="begin">
          <w:fldData xml:space="preserve">PEVuZE5vdGU+PENpdGU+PEF1dGhvcj5Pbmc8L0F1dGhvcj48WWVhcj4yMDA4PC9ZZWFyPjxSZWNO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cyBpbiBpbmZlY3Rpb3VzIGRpc2Vhc2VzPC9hbHQtdGl0bGU+PC90aXRsZXM+PHBlcmlvZGljYWw+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</w:fldData>
        </w:fldChar>
      </w:r>
      <w:r w:rsidR="009443E4">
        <w:rPr>
          <w:rFonts w:ascii="Arial" w:hAnsi="Arial" w:cs="Arial"/>
        </w:rPr>
        <w:instrText xml:space="preserve"> ADDIN EN.CITE </w:instrText>
      </w:r>
      <w:r w:rsidR="000803FA">
        <w:rPr>
          <w:rFonts w:ascii="Arial" w:hAnsi="Arial" w:cs="Arial"/>
        </w:rPr>
        <w:fldChar w:fldCharType="begin">
          <w:fldData xml:space="preserve">PEVuZE5vdGU+PENpdGU+PEF1dGhvcj5Pbmc8L0F1dGhvcj48WWVhcj4yMDA4PC9ZZWFyPjxSZWNO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</w:fldData>
        </w:fldChar>
      </w:r>
      <w:r w:rsidR="009443E4">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hyperlink w:anchor="_ENREF_30" w:tooltip="Twiddy, 2002 #12583" w:history="1">
        <w:r w:rsidR="00B8465A" w:rsidRPr="009443E4">
          <w:rPr>
            <w:rFonts w:ascii="Arial" w:hAnsi="Arial" w:cs="Arial"/>
            <w:noProof/>
            <w:vertAlign w:val="superscript"/>
          </w:rPr>
          <w:t>30</w:t>
        </w:r>
      </w:hyperlink>
      <w:r w:rsidR="009443E4" w:rsidRPr="009443E4">
        <w:rPr>
          <w:rFonts w:ascii="Arial" w:hAnsi="Arial" w:cs="Arial"/>
          <w:noProof/>
          <w:vertAlign w:val="superscript"/>
        </w:rPr>
        <w:t>,</w:t>
      </w:r>
      <w:hyperlink w:anchor="_ENREF_43" w:tooltip="Ong, 2008 #12529" w:history="1">
        <w:r w:rsidR="00B8465A" w:rsidRPr="009443E4">
          <w:rPr>
            <w:rFonts w:ascii="Arial" w:hAnsi="Arial" w:cs="Arial"/>
            <w:noProof/>
            <w:vertAlign w:val="superscript"/>
          </w:rPr>
          <w:t>43</w:t>
        </w:r>
      </w:hyperlink>
      <w:r w:rsidR="000803FA">
        <w:rPr>
          <w:rFonts w:ascii="Arial" w:hAnsi="Arial" w:cs="Arial"/>
        </w:rPr>
        <w:fldChar w:fldCharType="end"/>
      </w:r>
      <w:r w:rsidR="00E211E0">
        <w:rPr>
          <w:rFonts w:ascii="Arial" w:hAnsi="Arial" w:cs="Arial"/>
        </w:rPr>
        <w:t xml:space="preserve"> dan negara tetangga seperti Brunei, Malaysia dan Singapura.</w:t>
      </w:r>
      <w:proofErr w:type="gramEnd"/>
      <w:r w:rsidR="000803FA">
        <w:fldChar w:fldCharType="begin"/>
      </w:r>
      <w:r w:rsidR="000803FA">
        <w:instrText>HYPERLINK \l "_ENREF_52" \o "Nusa, 2014 #13756"</w:instrText>
      </w:r>
      <w:r w:rsidR="000803FA">
        <w:fldChar w:fldCharType="separate"/>
      </w:r>
      <w:r w:rsidR="000803FA">
        <w:rPr>
          <w:rFonts w:ascii="Arial" w:hAnsi="Arial" w:cs="Arial"/>
        </w:rPr>
        <w:fldChar w:fldCharType="begin">
          <w:fldData xml:space="preserve">PEVuZE5vdGU+PENpdGU+PEF1dGhvcj5OdXNhPC9BdXRob3I+PFllYXI+MjAxNDwvWWVhcj48UmVj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=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PEVuZE5vdGU+PENpdGU+PEF1dGhvcj5OdXNhPC9BdXRob3I+PFllYXI+MjAxNDwvWWVhcj48UmVj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=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r w:rsidR="00B8465A" w:rsidRPr="00B8465A">
        <w:rPr>
          <w:rFonts w:ascii="Arial" w:hAnsi="Arial" w:cs="Arial"/>
          <w:noProof/>
          <w:vertAlign w:val="superscript"/>
        </w:rPr>
        <w:t>52</w:t>
      </w:r>
      <w:r w:rsidR="000803FA">
        <w:rPr>
          <w:rFonts w:ascii="Arial" w:hAnsi="Arial" w:cs="Arial"/>
        </w:rPr>
        <w:fldChar w:fldCharType="end"/>
      </w:r>
      <w:r w:rsidR="000803FA">
        <w:fldChar w:fldCharType="end"/>
      </w:r>
      <w:r w:rsidR="00E211E0">
        <w:rPr>
          <w:rFonts w:ascii="Arial" w:hAnsi="Arial" w:cs="Arial"/>
        </w:rPr>
        <w:t xml:space="preserve"> </w:t>
      </w:r>
      <w:proofErr w:type="spellStart"/>
      <w:r w:rsidR="00E211E0">
        <w:rPr>
          <w:rFonts w:ascii="Arial" w:hAnsi="Arial" w:cs="Arial"/>
        </w:rPr>
        <w:t>Genotipe</w:t>
      </w:r>
      <w:proofErr w:type="spellEnd"/>
      <w:r w:rsidR="00E211E0">
        <w:rPr>
          <w:rFonts w:ascii="Arial" w:hAnsi="Arial" w:cs="Arial"/>
        </w:rPr>
        <w:t xml:space="preserve"> </w:t>
      </w:r>
      <w:r w:rsidR="00E211E0" w:rsidRPr="0048101A">
        <w:rPr>
          <w:rFonts w:ascii="Arial" w:hAnsi="Arial" w:cs="Arial"/>
          <w:i/>
        </w:rPr>
        <w:t>Cosmopolitan</w:t>
      </w:r>
      <w:r w:rsidR="00E211E0">
        <w:rPr>
          <w:rFonts w:ascii="Arial" w:hAnsi="Arial" w:cs="Arial"/>
        </w:rPr>
        <w:t xml:space="preserve"> menyebar di </w:t>
      </w:r>
      <w:proofErr w:type="spellStart"/>
      <w:proofErr w:type="gramStart"/>
      <w:r w:rsidR="00E211E0">
        <w:rPr>
          <w:rFonts w:ascii="Arial" w:hAnsi="Arial" w:cs="Arial"/>
        </w:rPr>
        <w:t>asia</w:t>
      </w:r>
      <w:proofErr w:type="spellEnd"/>
      <w:proofErr w:type="gramEnd"/>
      <w:r w:rsidR="00E211E0">
        <w:rPr>
          <w:rFonts w:ascii="Arial" w:hAnsi="Arial" w:cs="Arial"/>
        </w:rPr>
        <w:t xml:space="preserve"> tenggara, Australia, India, China dan Timur Tengah.</w:t>
      </w:r>
      <w:r w:rsidR="000803FA">
        <w:rPr>
          <w:rFonts w:ascii="Arial" w:hAnsi="Arial" w:cs="Arial"/>
        </w:rPr>
        <w:fldChar w:fldCharType="begin">
          <w:fldData xml:space="preserve">PEVuZE5vdGU+PENpdGU+PEF1dGhvcj5TYWxkYTwvQXV0aG9yPjxZZWFyPjIwMDU8L1llYXI+PFJl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</w:fldData>
        </w:fldChar>
      </w:r>
      <w:r w:rsidR="00B8465A">
        <w:rPr>
          <w:rFonts w:ascii="Arial" w:hAnsi="Arial" w:cs="Arial"/>
        </w:rPr>
        <w:instrText xml:space="preserve"> ADDIN EN.CITE </w:instrText>
      </w:r>
      <w:r w:rsidR="000803FA">
        <w:rPr>
          <w:rFonts w:ascii="Arial" w:hAnsi="Arial" w:cs="Arial"/>
        </w:rPr>
        <w:fldChar w:fldCharType="begin">
          <w:fldData xml:space="preserve">PEVuZE5vdGU+PENpdGU+PEF1dGhvcj5TYWxkYTwvQXV0aG9yPjxZZWFyPjIwMDU8L1llYXI+PFJl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</w:fldData>
        </w:fldChar>
      </w:r>
      <w:r w:rsidR="00B8465A">
        <w:rPr>
          <w:rFonts w:ascii="Arial" w:hAnsi="Arial" w:cs="Arial"/>
        </w:rPr>
        <w:instrText xml:space="preserve"> ADDIN EN.CITE.DATA </w:instrText>
      </w:r>
      <w:r w:rsidR="000803FA">
        <w:rPr>
          <w:rFonts w:ascii="Arial" w:hAnsi="Arial" w:cs="Arial"/>
        </w:rPr>
      </w:r>
      <w:r w:rsidR="000803FA">
        <w:rPr>
          <w:rFonts w:ascii="Arial" w:hAnsi="Arial" w:cs="Arial"/>
        </w:rPr>
        <w:fldChar w:fldCharType="end"/>
      </w:r>
      <w:r w:rsidR="000803FA">
        <w:rPr>
          <w:rFonts w:ascii="Arial" w:hAnsi="Arial" w:cs="Arial"/>
        </w:rPr>
      </w:r>
      <w:r w:rsidR="000803FA">
        <w:rPr>
          <w:rFonts w:ascii="Arial" w:hAnsi="Arial" w:cs="Arial"/>
        </w:rPr>
        <w:fldChar w:fldCharType="separate"/>
      </w:r>
      <w:hyperlink w:anchor="_ENREF_53" w:tooltip="Salda, 2005 #13757" w:history="1">
        <w:r w:rsidR="00B8465A" w:rsidRPr="00B8465A">
          <w:rPr>
            <w:rFonts w:ascii="Arial" w:hAnsi="Arial" w:cs="Arial"/>
            <w:noProof/>
            <w:vertAlign w:val="superscript"/>
          </w:rPr>
          <w:t>53</w:t>
        </w:r>
      </w:hyperlink>
      <w:r w:rsidR="00B8465A" w:rsidRPr="00B8465A">
        <w:rPr>
          <w:rFonts w:ascii="Arial" w:hAnsi="Arial" w:cs="Arial"/>
          <w:noProof/>
          <w:vertAlign w:val="superscript"/>
        </w:rPr>
        <w:t>,</w:t>
      </w:r>
      <w:hyperlink w:anchor="_ENREF_54" w:tooltip="Huang, 2012 #13758" w:history="1">
        <w:r w:rsidR="00B8465A" w:rsidRPr="00B8465A">
          <w:rPr>
            <w:rFonts w:ascii="Arial" w:hAnsi="Arial" w:cs="Arial"/>
            <w:noProof/>
            <w:vertAlign w:val="superscript"/>
          </w:rPr>
          <w:t>54</w:t>
        </w:r>
      </w:hyperlink>
      <w:r w:rsidR="000803FA">
        <w:rPr>
          <w:rFonts w:ascii="Arial" w:hAnsi="Arial" w:cs="Arial"/>
        </w:rPr>
        <w:fldChar w:fldCharType="end"/>
      </w:r>
      <w:r w:rsidR="0048101A">
        <w:rPr>
          <w:rFonts w:ascii="Arial" w:hAnsi="Arial" w:cs="Arial"/>
        </w:rPr>
        <w:t xml:space="preserve"> Saat ini </w:t>
      </w:r>
      <w:proofErr w:type="spellStart"/>
      <w:r w:rsidR="0048101A">
        <w:rPr>
          <w:rFonts w:ascii="Arial" w:hAnsi="Arial" w:cs="Arial"/>
        </w:rPr>
        <w:t>genoti</w:t>
      </w:r>
      <w:r w:rsidR="00A43A8C">
        <w:rPr>
          <w:rFonts w:ascii="Arial" w:hAnsi="Arial" w:cs="Arial"/>
        </w:rPr>
        <w:t>pe</w:t>
      </w:r>
      <w:proofErr w:type="spellEnd"/>
      <w:r w:rsidR="00A43A8C">
        <w:rPr>
          <w:rFonts w:ascii="Arial" w:hAnsi="Arial" w:cs="Arial"/>
        </w:rPr>
        <w:t xml:space="preserve"> Cosmopolitan yang beredar terdiri dari dua galur yang berbeda, di Indonesia beredar galur yang juga beredar di Asia Tenggara, China dan Oceania.</w:t>
      </w:r>
      <w:hyperlink w:anchor="_ENREF_55" w:tooltip="Khan, 2013 #12523" w:history="1">
        <w:r w:rsidR="000803FA">
          <w:rPr>
            <w:rFonts w:ascii="Arial" w:hAnsi="Arial" w:cs="Arial"/>
          </w:rPr>
          <w:fldChar w:fldCharType="begin"/>
        </w:r>
        <w:r w:rsidR="00B8465A">
          <w:rPr>
            <w:rFonts w:ascii="Arial" w:hAnsi="Arial" w:cs="Arial"/>
          </w:rPr>
          <w:instrText xml:space="preserve"> ADDIN EN.CITE &lt;EndNote&gt;&lt;Cite&gt;&lt;Author&gt;Khan&lt;/Author&gt;&lt;Year&gt;2013&lt;/Year&gt;&lt;RecNum&gt;12523&lt;/RecNum&gt;&lt;DisplayText&gt;&lt;style face="superscript"&gt;55&lt;/style&gt;&lt;/DisplayText&gt;&lt;record&gt;&lt;rec-number&gt;12523&lt;/rec-number&gt;&lt;foreign-keys&gt;&lt;key app="EN" db-id="ddxwefa28x5ewdexff0pt5ttfvd22drwp5ew" timestamp="1405126809"&gt;12523&lt;/key&gt;&lt;/foreign-keys&gt;&lt;ref-type name="Journal Article"&gt;17&lt;/ref-type&gt;&lt;contributors&gt;&lt;authors&gt;&lt;author&gt;Khan, M. A.&lt;/author&gt;&lt;author&gt;Ellis, E. M.&lt;/author&gt;&lt;author&gt;Tissera, H. A.&lt;/author&gt;&lt;author&gt;Alvi, M. Y.&lt;/author&gt;&lt;author&gt;Rahman, F. F.&lt;/author&gt;&lt;author&gt;Masud, F.&lt;/author&gt;&lt;author&gt;Chow, A.&lt;/author&gt;&lt;author&gt;Howe, S.&lt;/author&gt;&lt;author&gt;Dhanasekaran, V.&lt;/author&gt;&lt;author&gt;Ellis, B. R.&lt;/author&gt;&lt;author&gt;Gubler, D. J.&lt;/author&gt;&lt;/authors&gt;&lt;/contributors&gt;&lt;auth-address&gt;Services Institute of Medical Sciences, Services Hospital, Lahore, Pakistan.&lt;/auth-address&gt;&lt;titles&gt;&lt;title&gt;Emergence and diversification of dengue 2 cosmopolitan genotype in Pakistan, 2011&lt;/title&gt;&lt;secondary-title&gt;PLoS One&lt;/secondary-title&gt;&lt;alt-title&gt;PloS one&lt;/alt-title&gt;&lt;/titles&gt;&lt;periodical&gt;&lt;full-title&gt;PLoS One&lt;/full-title&gt;&lt;/periodical&gt;&lt;alt-periodical&gt;&lt;full-title&gt;PLoS One&lt;/full-title&gt;&lt;/alt-periodical&gt;&lt;pages&gt;e56391&lt;/pages&gt;&lt;volume&gt;8&lt;/volume&gt;&lt;number&gt;3&lt;/number&gt;&lt;keywords&gt;&lt;keyword&gt;Adult&lt;/keyword&gt;&lt;keyword&gt;Capsid Proteins/*genetics&lt;/keyword&gt;&lt;keyword&gt;DNA, Viral/genetics&lt;/keyword&gt;&lt;keyword&gt;Dengue/epidemiology/*genetics/virology&lt;/keyword&gt;&lt;keyword&gt;Dengue Virus/*genetics/isolation &amp;amp; purification&lt;/keyword&gt;&lt;keyword&gt;Female&lt;/keyword&gt;&lt;keyword&gt;*Genotype&lt;/keyword&gt;&lt;keyword&gt;Humans&lt;/keyword&gt;&lt;keyword&gt;Male&lt;/keyword&gt;&lt;keyword&gt;Pakistan/epidemiology&lt;/keyword&gt;&lt;keyword&gt;*Phylogeny&lt;/keyword&gt;&lt;keyword&gt;Polymerase Chain Reaction/methods&lt;/keyword&gt;&lt;keyword&gt;*Urban Population&lt;/keyword&gt;&lt;/keywords&gt;&lt;dates&gt;&lt;year&gt;2013&lt;/year&gt;&lt;/dates&gt;&lt;isbn&gt;1932-6203 (Electronic)&amp;#xD;1932-6203 (Linking)&lt;/isbn&gt;&lt;accession-num&gt;23520453&lt;/accession-num&gt;&lt;urls&gt;&lt;related-urls&gt;&lt;url&gt;http://www.ncbi.nlm.nih.gov/pubmed/23520453&lt;/url&gt;&lt;/related-urls&gt;&lt;/urls&gt;&lt;custom2&gt;3592868&lt;/custom2&gt;&lt;electronic-resource-num&gt;10.1371/journal.pone.0056391&lt;/electronic-resource-num&gt;&lt;/record&gt;&lt;/Cite&gt;&lt;/EndNote&gt;</w:instrText>
        </w:r>
        <w:r w:rsidR="000803FA">
          <w:rPr>
            <w:rFonts w:ascii="Arial" w:hAnsi="Arial" w:cs="Arial"/>
          </w:rPr>
          <w:fldChar w:fldCharType="separate"/>
        </w:r>
        <w:r w:rsidR="00B8465A" w:rsidRPr="00B8465A">
          <w:rPr>
            <w:rFonts w:ascii="Arial" w:hAnsi="Arial" w:cs="Arial"/>
            <w:noProof/>
            <w:vertAlign w:val="superscript"/>
          </w:rPr>
          <w:t>55</w:t>
        </w:r>
        <w:r w:rsidR="000803FA">
          <w:rPr>
            <w:rFonts w:ascii="Arial" w:hAnsi="Arial" w:cs="Arial"/>
          </w:rPr>
          <w:fldChar w:fldCharType="end"/>
        </w:r>
      </w:hyperlink>
    </w:p>
    <w:p w:rsidR="00617172" w:rsidRDefault="00196D18" w:rsidP="00224FAA">
      <w:pPr>
        <w:pStyle w:val="ListParagraph"/>
        <w:spacing w:line="360" w:lineRule="auto"/>
        <w:ind w:left="0"/>
        <w:jc w:val="both"/>
        <w:rPr>
          <w:rFonts w:ascii="Arial" w:hAnsi="Arial" w:cs="Arial"/>
        </w:rPr>
      </w:pPr>
      <w:r>
        <w:rPr>
          <w:rFonts w:ascii="Arial" w:hAnsi="Arial" w:cs="Arial"/>
          <w:vertAlign w:val="superscript"/>
        </w:rPr>
        <w:t xml:space="preserve"> </w:t>
      </w:r>
      <w:r w:rsidR="00627A95">
        <w:rPr>
          <w:rFonts w:ascii="Arial" w:hAnsi="Arial" w:cs="Arial"/>
        </w:rPr>
        <w:t xml:space="preserve">Serotipe </w:t>
      </w:r>
      <w:r w:rsidR="00D9683C">
        <w:rPr>
          <w:rFonts w:ascii="Arial" w:hAnsi="Arial" w:cs="Arial"/>
        </w:rPr>
        <w:t>DENV-3</w:t>
      </w:r>
      <w:r w:rsidR="00627A95">
        <w:rPr>
          <w:rFonts w:ascii="Arial" w:hAnsi="Arial" w:cs="Arial"/>
        </w:rPr>
        <w:t xml:space="preserve"> pada penelitian ini termasuk ke dalam </w:t>
      </w:r>
      <w:proofErr w:type="spellStart"/>
      <w:r w:rsidR="001E116E">
        <w:rPr>
          <w:rFonts w:ascii="Arial" w:hAnsi="Arial" w:cs="Arial"/>
        </w:rPr>
        <w:t>g</w:t>
      </w:r>
      <w:r w:rsidR="00F44244">
        <w:rPr>
          <w:rFonts w:ascii="Arial" w:hAnsi="Arial" w:cs="Arial"/>
        </w:rPr>
        <w:t>enotipe</w:t>
      </w:r>
      <w:proofErr w:type="spellEnd"/>
      <w:r w:rsidR="00F44244">
        <w:rPr>
          <w:rFonts w:ascii="Arial" w:hAnsi="Arial" w:cs="Arial"/>
        </w:rPr>
        <w:t xml:space="preserve"> I yang telah </w:t>
      </w:r>
      <w:proofErr w:type="spellStart"/>
      <w:r w:rsidR="00F44244">
        <w:rPr>
          <w:rFonts w:ascii="Arial" w:hAnsi="Arial" w:cs="Arial"/>
        </w:rPr>
        <w:t>bersirkulasi</w:t>
      </w:r>
      <w:proofErr w:type="spellEnd"/>
      <w:r w:rsidR="00F44244">
        <w:rPr>
          <w:rFonts w:ascii="Arial" w:hAnsi="Arial" w:cs="Arial"/>
        </w:rPr>
        <w:t xml:space="preserve"> di Indonesia</w:t>
      </w:r>
      <w:r w:rsidR="00627A95">
        <w:rPr>
          <w:rFonts w:ascii="Arial" w:hAnsi="Arial" w:cs="Arial"/>
        </w:rPr>
        <w:t xml:space="preserve"> sejak tiga dekade</w:t>
      </w:r>
      <w:r w:rsidR="00A43A8C">
        <w:rPr>
          <w:rFonts w:ascii="Arial" w:hAnsi="Arial" w:cs="Arial"/>
        </w:rPr>
        <w:t xml:space="preserve">, </w:t>
      </w:r>
      <w:hyperlink w:anchor="_ENREF_31" w:tooltip="Lanciotti, 1994 #12527" w:history="1">
        <w:r w:rsidR="000803FA">
          <w:rPr>
            <w:rFonts w:ascii="Arial" w:hAnsi="Arial" w:cs="Arial"/>
          </w:rPr>
          <w:fldChar w:fldCharType="begin"/>
        </w:r>
        <w:r w:rsidR="00B8465A">
          <w:rPr>
            <w:rFonts w:ascii="Arial" w:hAnsi="Arial" w:cs="Arial"/>
          </w:rPr>
          <w:instrText xml:space="preserve"> ADDIN EN.CITE &lt;EndNote&gt;&lt;Cite&gt;&lt;Author&gt;Lanciotti&lt;/Author&gt;&lt;Year&gt;1994&lt;/Year&gt;&lt;RecNum&gt;12527&lt;/RecNum&gt;&lt;DisplayText&gt;&lt;style face="superscript"&gt;31&lt;/style&gt;&lt;/DisplayText&gt;&lt;record&gt;&lt;rec-number&gt;12527&lt;/rec-number&gt;&lt;foreign-keys&gt;&lt;key app="EN" db-id="ddxwefa28x5ewdexff0pt5ttfvd22drwp5ew" timestamp="1405153050"&gt;12527&lt;/key&gt;&lt;/foreign-keys&gt;&lt;ref-type name="Journal Article"&gt;17&lt;/ref-type&gt;&lt;contributors&gt;&lt;authors&gt;&lt;author&gt;Lanciotti, R. S.&lt;/author&gt;&lt;author&gt;Lewis, J. G.&lt;/author&gt;&lt;author&gt;Gubler, D. J.&lt;/author&gt;&lt;author&gt;Trent, D. W.&lt;/author&gt;&lt;/authors&gt;&lt;/contributors&gt;&lt;auth-address&gt;Division of Vector-Borne Infectious Diseases, Centers for Disease Control and Prevention, U.S. Department of Health and Human Services, Fort Collins, Colorado 80522.&lt;/auth-address&gt;&lt;titles&gt;&lt;title&gt;Molecular evolution and epidemiology of dengue-3 viruses&lt;/title&gt;&lt;secondary-title&gt;J Gen Virol&lt;/secondary-title&gt;&lt;alt-title&gt;The Journal of general virology&lt;/alt-title&gt;&lt;/titles&gt;&lt;periodical&gt;&lt;full-title&gt;J Gen Virol&lt;/full-title&gt;&lt;/periodical&gt;&lt;pages&gt;65-75&lt;/pages&gt;&lt;volume&gt;75 ( Pt 1)&lt;/volume&gt;&lt;keywords&gt;&lt;keyword&gt;Amino Acid Sequence&lt;/keyword&gt;&lt;keyword&gt;Base Sequence&lt;/keyword&gt;&lt;keyword&gt;Biological Evolution&lt;/keyword&gt;&lt;keyword&gt;Dengue/epidemiology&lt;/keyword&gt;&lt;keyword&gt;Dengue Virus/*genetics&lt;/keyword&gt;&lt;keyword&gt;Genes, Viral/*genetics&lt;/keyword&gt;&lt;keyword&gt;Humans&lt;/keyword&gt;&lt;keyword&gt;Molecular Sequence Data&lt;/keyword&gt;&lt;keyword&gt;Sequence Homology&lt;/keyword&gt;&lt;keyword&gt;Viral Proteins/*genetics&lt;/keyword&gt;&lt;/keywords&gt;&lt;dates&gt;&lt;year&gt;1994&lt;/year&gt;&lt;pub-dates&gt;&lt;date&gt;Jan&lt;/date&gt;&lt;/pub-dates&gt;&lt;/dates&gt;&lt;isbn&gt;0022-1317 (Print)&amp;#xD;0022-1317 (Linking)&lt;/isbn&gt;&lt;accession-num&gt;8113741&lt;/accession-num&gt;&lt;urls&gt;&lt;related-urls&gt;&lt;url&gt;http://www.ncbi.nlm.nih.gov/pubmed/8113741&lt;/url&gt;&lt;/related-urls&gt;&lt;/urls&gt;&lt;/record&gt;&lt;/Cite&gt;&lt;/EndNote&gt;</w:instrText>
        </w:r>
        <w:r w:rsidR="000803FA">
          <w:rPr>
            <w:rFonts w:ascii="Arial" w:hAnsi="Arial" w:cs="Arial"/>
          </w:rPr>
          <w:fldChar w:fldCharType="separate"/>
        </w:r>
        <w:r w:rsidR="00B8465A" w:rsidRPr="00AF46B2">
          <w:rPr>
            <w:rFonts w:ascii="Arial" w:hAnsi="Arial" w:cs="Arial"/>
            <w:noProof/>
            <w:vertAlign w:val="superscript"/>
          </w:rPr>
          <w:t>31</w:t>
        </w:r>
        <w:r w:rsidR="000803FA">
          <w:rPr>
            <w:rFonts w:ascii="Arial" w:hAnsi="Arial" w:cs="Arial"/>
          </w:rPr>
          <w:fldChar w:fldCharType="end"/>
        </w:r>
      </w:hyperlink>
      <w:r w:rsidR="00A43A8C">
        <w:rPr>
          <w:rFonts w:ascii="Arial" w:hAnsi="Arial" w:cs="Arial"/>
        </w:rPr>
        <w:t xml:space="preserve"> memiliki kemampuan untuk melakukan substitusi yang tinggi sehingga diduga </w:t>
      </w:r>
      <w:r w:rsidR="00CD5DBA">
        <w:rPr>
          <w:rFonts w:ascii="Arial" w:hAnsi="Arial" w:cs="Arial"/>
        </w:rPr>
        <w:t>berpotensi untuk menimbulkan peningkatan jumlah kasus.</w:t>
      </w:r>
      <w:hyperlink w:anchor="_ENREF_44" w:tooltip="Kotaki, 2014 #13483" w:history="1">
        <w:r w:rsidR="000803FA">
          <w:rPr>
            <w:rFonts w:ascii="Arial" w:hAnsi="Arial" w:cs="Arial"/>
          </w:rPr>
          <w:fldChar w:fldCharType="begin"/>
        </w:r>
        <w:r w:rsidR="00B8465A">
          <w:rPr>
            <w:rFonts w:ascii="Arial" w:hAnsi="Arial" w:cs="Arial"/>
          </w:rPr>
          <w:instrText xml:space="preserve"> ADDIN EN.CITE &lt;EndNote&gt;&lt;Cite&gt;&lt;Author&gt;Kotaki&lt;/Author&gt;&lt;Year&gt;2014&lt;/Year&gt;&lt;RecNum&gt;13483&lt;/RecNum&gt;&lt;DisplayText&gt;&lt;style face="superscript"&gt;44&lt;/style&gt;&lt;/DisplayText&gt;&lt;record&gt;&lt;rec-number&gt;13483&lt;/rec-number&gt;&lt;foreign-keys&gt;&lt;key app="EN" db-id="ddxwefa28x5ewdexff0pt5ttfvd22drwp5ew" timestamp="1431010837"&gt;13483&lt;/key&gt;&lt;/foreign-keys&gt;&lt;ref-type name="Journal Article"&gt;17&lt;/ref-type&gt;&lt;contributors&gt;&lt;authors&gt;&lt;author&gt;Kotaki, Tomohiro&lt;/author&gt;&lt;author&gt;Yamanaka, Atsushi&lt;/author&gt;&lt;author&gt;Mulyatno, Kris Cahyo&lt;/author&gt;&lt;author&gt;Labiqah, Amaliah&lt;/author&gt;&lt;author&gt;Sucipto, Teguh Hari&lt;/author&gt;&lt;author&gt;Churrotin, Siti&lt;/author&gt;&lt;author&gt;Soegijanto, Soegeng&lt;/author&gt;&lt;author&gt;Konishi, Eiji&lt;/author&gt;&lt;author&gt;Kameoka, Masanori&lt;/author&gt;&lt;/authors&gt;&lt;/contributors&gt;&lt;titles&gt;&lt;title&gt;Phylogenetic Analysis of Dengue Virus Type 3 Strains Primarily Isolated in 2013 from Surabaya, Indonesia&lt;/title&gt;&lt;secondary-title&gt;Japanese Journal of Infectious Diseases&lt;/secondary-title&gt;&lt;/titles&gt;&lt;periodical&gt;&lt;full-title&gt;Japanese Journal of Infectious Diseases&lt;/full-title&gt;&lt;/periodical&gt;&lt;pages&gt;227-229&lt;/pages&gt;&lt;volume&gt;67&lt;/volume&gt;&lt;number&gt;3&lt;/number&gt;&lt;dates&gt;&lt;year&gt;2014&lt;/year&gt;&lt;/dates&gt;&lt;urls&gt;&lt;/urls&gt;&lt;electronic-resource-num&gt;10.7883/yoken.67.227&lt;/electronic-resource-num&gt;&lt;/record&gt;&lt;/Cite&gt;&lt;/EndNote&gt;</w:instrText>
        </w:r>
        <w:r w:rsidR="000803FA">
          <w:rPr>
            <w:rFonts w:ascii="Arial" w:hAnsi="Arial" w:cs="Arial"/>
          </w:rPr>
          <w:fldChar w:fldCharType="separate"/>
        </w:r>
        <w:r w:rsidR="00B8465A" w:rsidRPr="00442228">
          <w:rPr>
            <w:rFonts w:ascii="Arial" w:hAnsi="Arial" w:cs="Arial"/>
            <w:noProof/>
            <w:vertAlign w:val="superscript"/>
          </w:rPr>
          <w:t>44</w:t>
        </w:r>
        <w:r w:rsidR="000803FA">
          <w:rPr>
            <w:rFonts w:ascii="Arial" w:hAnsi="Arial" w:cs="Arial"/>
          </w:rPr>
          <w:fldChar w:fldCharType="end"/>
        </w:r>
      </w:hyperlink>
      <w:r w:rsidR="00A43A8C">
        <w:rPr>
          <w:rFonts w:ascii="Arial" w:hAnsi="Arial" w:cs="Arial"/>
          <w:vertAlign w:val="superscript"/>
        </w:rPr>
        <w:t xml:space="preserve"> </w:t>
      </w:r>
      <w:proofErr w:type="gramStart"/>
      <w:r w:rsidR="00627A95">
        <w:rPr>
          <w:rFonts w:ascii="Arial" w:hAnsi="Arial" w:cs="Arial"/>
        </w:rPr>
        <w:t xml:space="preserve">Serotipe </w:t>
      </w:r>
      <w:r w:rsidR="00D9683C">
        <w:rPr>
          <w:rFonts w:ascii="Arial" w:hAnsi="Arial" w:cs="Arial"/>
        </w:rPr>
        <w:t>DENV-4</w:t>
      </w:r>
      <w:r w:rsidR="00627A95">
        <w:rPr>
          <w:rFonts w:ascii="Arial" w:hAnsi="Arial" w:cs="Arial"/>
        </w:rPr>
        <w:t xml:space="preserve"> tidak dapat dilakukan pada penelitian ini </w:t>
      </w:r>
      <w:r w:rsidR="00627A95" w:rsidRPr="00A43A8C">
        <w:rPr>
          <w:rFonts w:ascii="Arial" w:hAnsi="Arial" w:cs="Arial"/>
        </w:rPr>
        <w:t>diseba</w:t>
      </w:r>
      <w:r w:rsidR="00A43A8C">
        <w:rPr>
          <w:rFonts w:ascii="Arial" w:hAnsi="Arial" w:cs="Arial"/>
        </w:rPr>
        <w:t>b</w:t>
      </w:r>
      <w:r w:rsidR="00627A95" w:rsidRPr="00A43A8C">
        <w:rPr>
          <w:rFonts w:ascii="Arial" w:hAnsi="Arial" w:cs="Arial"/>
        </w:rPr>
        <w:t>ka</w:t>
      </w:r>
      <w:r w:rsidR="00627A95">
        <w:rPr>
          <w:rFonts w:ascii="Arial" w:hAnsi="Arial" w:cs="Arial"/>
        </w:rPr>
        <w:t xml:space="preserve">n karena titer virus yang rendah untuk </w:t>
      </w:r>
      <w:proofErr w:type="spellStart"/>
      <w:r w:rsidR="00627A95">
        <w:rPr>
          <w:rFonts w:ascii="Arial" w:hAnsi="Arial" w:cs="Arial"/>
        </w:rPr>
        <w:t>diamplifikasi</w:t>
      </w:r>
      <w:proofErr w:type="spellEnd"/>
      <w:r w:rsidR="00627A95">
        <w:rPr>
          <w:rFonts w:ascii="Arial" w:hAnsi="Arial" w:cs="Arial"/>
        </w:rPr>
        <w:t xml:space="preserve"> secara </w:t>
      </w:r>
      <w:r w:rsidR="00627A95" w:rsidRPr="00EB1378">
        <w:rPr>
          <w:rFonts w:ascii="Arial" w:hAnsi="Arial" w:cs="Arial"/>
        </w:rPr>
        <w:t>konvensional.</w:t>
      </w:r>
      <w:proofErr w:type="gramEnd"/>
      <w:r w:rsidR="00EB1378">
        <w:rPr>
          <w:rFonts w:ascii="Arial" w:hAnsi="Arial" w:cs="Arial"/>
        </w:rPr>
        <w:t xml:space="preserve"> </w:t>
      </w:r>
    </w:p>
    <w:p w:rsidR="00224FAA" w:rsidRPr="00617172" w:rsidRDefault="00224FAA" w:rsidP="00224FAA">
      <w:pPr>
        <w:pStyle w:val="ListParagraph"/>
        <w:spacing w:line="360" w:lineRule="auto"/>
        <w:ind w:left="0"/>
        <w:jc w:val="both"/>
        <w:rPr>
          <w:rFonts w:ascii="Arial" w:hAnsi="Arial" w:cs="Arial"/>
        </w:rPr>
      </w:pPr>
    </w:p>
    <w:p w:rsidR="00617172" w:rsidRDefault="00F44244" w:rsidP="00224FAA">
      <w:pPr>
        <w:pStyle w:val="ListParagraph"/>
        <w:spacing w:line="360" w:lineRule="auto"/>
        <w:ind w:left="0"/>
        <w:jc w:val="both"/>
        <w:rPr>
          <w:rFonts w:ascii="Arial" w:hAnsi="Arial" w:cs="Arial"/>
        </w:rPr>
      </w:pPr>
      <w:proofErr w:type="gramStart"/>
      <w:r w:rsidRPr="00617172">
        <w:rPr>
          <w:rFonts w:ascii="Arial" w:hAnsi="Arial" w:cs="Arial"/>
        </w:rPr>
        <w:t xml:space="preserve">Analisis </w:t>
      </w:r>
      <w:proofErr w:type="spellStart"/>
      <w:r w:rsidRPr="00617172">
        <w:rPr>
          <w:rFonts w:ascii="Arial" w:hAnsi="Arial" w:cs="Arial"/>
        </w:rPr>
        <w:t>filogenetik</w:t>
      </w:r>
      <w:proofErr w:type="spellEnd"/>
      <w:r w:rsidRPr="00617172">
        <w:rPr>
          <w:rFonts w:ascii="Arial" w:hAnsi="Arial" w:cs="Arial"/>
        </w:rPr>
        <w:t xml:space="preserve"> menunjukkan sebaran distribusi </w:t>
      </w:r>
      <w:proofErr w:type="spellStart"/>
      <w:r w:rsidRPr="00617172">
        <w:rPr>
          <w:rFonts w:ascii="Arial" w:hAnsi="Arial" w:cs="Arial"/>
        </w:rPr>
        <w:t>genotipe</w:t>
      </w:r>
      <w:proofErr w:type="spellEnd"/>
      <w:r w:rsidRPr="00617172">
        <w:rPr>
          <w:rFonts w:ascii="Arial" w:hAnsi="Arial" w:cs="Arial"/>
        </w:rPr>
        <w:t xml:space="preserve"> DENV di Indonesia yang stabil, yaitu ditandai dengan tidak </w:t>
      </w:r>
      <w:proofErr w:type="spellStart"/>
      <w:r w:rsidRPr="00617172">
        <w:rPr>
          <w:rFonts w:ascii="Arial" w:hAnsi="Arial" w:cs="Arial"/>
        </w:rPr>
        <w:t>terdapatnya</w:t>
      </w:r>
      <w:proofErr w:type="spellEnd"/>
      <w:r w:rsidRPr="00617172">
        <w:rPr>
          <w:rFonts w:ascii="Arial" w:hAnsi="Arial" w:cs="Arial"/>
        </w:rPr>
        <w:t xml:space="preserve"> beberapa </w:t>
      </w:r>
      <w:proofErr w:type="spellStart"/>
      <w:r w:rsidRPr="00617172">
        <w:rPr>
          <w:rFonts w:ascii="Arial" w:hAnsi="Arial" w:cs="Arial"/>
        </w:rPr>
        <w:t>genotipe</w:t>
      </w:r>
      <w:proofErr w:type="spellEnd"/>
      <w:r w:rsidRPr="00617172">
        <w:rPr>
          <w:rFonts w:ascii="Arial" w:hAnsi="Arial" w:cs="Arial"/>
        </w:rPr>
        <w:t xml:space="preserve"> yang berbeda pada</w:t>
      </w:r>
      <w:r w:rsidR="00FB2CE9">
        <w:rPr>
          <w:rFonts w:ascii="Arial" w:hAnsi="Arial" w:cs="Arial"/>
        </w:rPr>
        <w:t xml:space="preserve"> setiap serotipe DENV (Gambar 10</w:t>
      </w:r>
      <w:r w:rsidRPr="00617172">
        <w:rPr>
          <w:rFonts w:ascii="Arial" w:hAnsi="Arial" w:cs="Arial"/>
        </w:rPr>
        <w:t>-1</w:t>
      </w:r>
      <w:r w:rsidR="00FB2CE9">
        <w:rPr>
          <w:rFonts w:ascii="Arial" w:hAnsi="Arial" w:cs="Arial"/>
        </w:rPr>
        <w:t>2</w:t>
      </w:r>
      <w:r w:rsidRPr="00617172">
        <w:rPr>
          <w:rFonts w:ascii="Arial" w:hAnsi="Arial" w:cs="Arial"/>
        </w:rPr>
        <w:t>).</w:t>
      </w:r>
      <w:proofErr w:type="gramEnd"/>
      <w:r w:rsidR="00627A95">
        <w:rPr>
          <w:rFonts w:ascii="Arial" w:hAnsi="Arial" w:cs="Arial"/>
        </w:rPr>
        <w:t xml:space="preserve"> Munculnya variasi </w:t>
      </w:r>
      <w:proofErr w:type="spellStart"/>
      <w:r w:rsidR="00627A95">
        <w:rPr>
          <w:rFonts w:ascii="Arial" w:hAnsi="Arial" w:cs="Arial"/>
        </w:rPr>
        <w:t>genotipe</w:t>
      </w:r>
      <w:proofErr w:type="spellEnd"/>
      <w:r w:rsidR="00627A95">
        <w:rPr>
          <w:rFonts w:ascii="Arial" w:hAnsi="Arial" w:cs="Arial"/>
        </w:rPr>
        <w:t xml:space="preserve"> virus dengue di suatu wilayah menandakan </w:t>
      </w:r>
      <w:proofErr w:type="spellStart"/>
      <w:r w:rsidR="00627A95">
        <w:rPr>
          <w:rFonts w:ascii="Arial" w:hAnsi="Arial" w:cs="Arial"/>
        </w:rPr>
        <w:t>terdapatnya</w:t>
      </w:r>
      <w:proofErr w:type="spellEnd"/>
      <w:r w:rsidR="00627A95">
        <w:rPr>
          <w:rFonts w:ascii="Arial" w:hAnsi="Arial" w:cs="Arial"/>
        </w:rPr>
        <w:t xml:space="preserve"> introduksi virus yang berbeda di suatu waktu yang </w:t>
      </w:r>
      <w:proofErr w:type="gramStart"/>
      <w:r w:rsidR="00627A95">
        <w:rPr>
          <w:rFonts w:ascii="Arial" w:hAnsi="Arial" w:cs="Arial"/>
        </w:rPr>
        <w:t>sama</w:t>
      </w:r>
      <w:proofErr w:type="gramEnd"/>
      <w:r w:rsidR="00083F92">
        <w:rPr>
          <w:rFonts w:ascii="Arial" w:hAnsi="Arial" w:cs="Arial"/>
        </w:rPr>
        <w:t xml:space="preserve">. Peningkatan perdagangan internasional dan penerbangan </w:t>
      </w:r>
      <w:proofErr w:type="spellStart"/>
      <w:r w:rsidR="00083F92">
        <w:rPr>
          <w:rFonts w:ascii="Arial" w:hAnsi="Arial" w:cs="Arial"/>
        </w:rPr>
        <w:t>antar</w:t>
      </w:r>
      <w:proofErr w:type="spellEnd"/>
      <w:r w:rsidR="00083F92">
        <w:rPr>
          <w:rFonts w:ascii="Arial" w:hAnsi="Arial" w:cs="Arial"/>
        </w:rPr>
        <w:t xml:space="preserve"> negara dan benua menyebabkan </w:t>
      </w:r>
      <w:proofErr w:type="spellStart"/>
      <w:r w:rsidR="00083F92">
        <w:rPr>
          <w:rFonts w:ascii="Arial" w:hAnsi="Arial" w:cs="Arial"/>
        </w:rPr>
        <w:t>mudahnya</w:t>
      </w:r>
      <w:proofErr w:type="spellEnd"/>
      <w:r w:rsidR="00083F92">
        <w:rPr>
          <w:rFonts w:ascii="Arial" w:hAnsi="Arial" w:cs="Arial"/>
        </w:rPr>
        <w:t xml:space="preserve"> transmisi </w:t>
      </w:r>
      <w:r w:rsidR="00083F92" w:rsidRPr="00B23BE2">
        <w:rPr>
          <w:rFonts w:ascii="Arial" w:hAnsi="Arial" w:cs="Arial"/>
          <w:i/>
        </w:rPr>
        <w:t>strain</w:t>
      </w:r>
      <w:r w:rsidR="00083F92">
        <w:rPr>
          <w:rFonts w:ascii="Arial" w:hAnsi="Arial" w:cs="Arial"/>
        </w:rPr>
        <w:t xml:space="preserve"> virus dan importasi virus ke suatu negara</w:t>
      </w:r>
      <w:r w:rsidR="00E22455">
        <w:rPr>
          <w:rFonts w:ascii="Arial" w:hAnsi="Arial" w:cs="Arial"/>
        </w:rPr>
        <w:t xml:space="preserve"> dan meningkatkan resiko </w:t>
      </w:r>
      <w:proofErr w:type="spellStart"/>
      <w:r w:rsidR="00E22455">
        <w:rPr>
          <w:rFonts w:ascii="Arial" w:hAnsi="Arial" w:cs="Arial"/>
        </w:rPr>
        <w:t>terjadinya</w:t>
      </w:r>
      <w:proofErr w:type="spellEnd"/>
      <w:r w:rsidR="00E22455">
        <w:rPr>
          <w:rFonts w:ascii="Arial" w:hAnsi="Arial" w:cs="Arial"/>
        </w:rPr>
        <w:t xml:space="preserve"> wabah</w:t>
      </w:r>
      <w:r w:rsidR="00083F92">
        <w:rPr>
          <w:rFonts w:ascii="Arial" w:hAnsi="Arial" w:cs="Arial"/>
        </w:rPr>
        <w:t xml:space="preserve">. </w:t>
      </w:r>
      <w:r w:rsidR="00E22455">
        <w:rPr>
          <w:rFonts w:ascii="Arial" w:hAnsi="Arial" w:cs="Arial"/>
        </w:rPr>
        <w:t>Hasil analisi</w:t>
      </w:r>
      <w:r w:rsidR="00196D18">
        <w:rPr>
          <w:rFonts w:ascii="Arial" w:hAnsi="Arial" w:cs="Arial"/>
        </w:rPr>
        <w:t>s</w:t>
      </w:r>
      <w:r w:rsidR="00E22455">
        <w:rPr>
          <w:rFonts w:ascii="Arial" w:hAnsi="Arial" w:cs="Arial"/>
        </w:rPr>
        <w:t xml:space="preserve"> </w:t>
      </w:r>
      <w:proofErr w:type="spellStart"/>
      <w:r w:rsidR="00E22455">
        <w:rPr>
          <w:rFonts w:ascii="Arial" w:hAnsi="Arial" w:cs="Arial"/>
        </w:rPr>
        <w:t>filogenetik</w:t>
      </w:r>
      <w:proofErr w:type="spellEnd"/>
      <w:r w:rsidR="00E22455">
        <w:rPr>
          <w:rFonts w:ascii="Arial" w:hAnsi="Arial" w:cs="Arial"/>
        </w:rPr>
        <w:t xml:space="preserve"> pada penelitian ini menunjukkan bahwa DENV dari ke 6 sentinel merupakan </w:t>
      </w:r>
      <w:proofErr w:type="spellStart"/>
      <w:r w:rsidR="00E22455">
        <w:rPr>
          <w:rFonts w:ascii="Arial" w:hAnsi="Arial" w:cs="Arial"/>
        </w:rPr>
        <w:t>genotipe</w:t>
      </w:r>
      <w:proofErr w:type="spellEnd"/>
      <w:r w:rsidR="00E22455">
        <w:rPr>
          <w:rFonts w:ascii="Arial" w:hAnsi="Arial" w:cs="Arial"/>
        </w:rPr>
        <w:t xml:space="preserve"> yang telah </w:t>
      </w:r>
      <w:proofErr w:type="spellStart"/>
      <w:r w:rsidR="00E22455">
        <w:rPr>
          <w:rFonts w:ascii="Arial" w:hAnsi="Arial" w:cs="Arial"/>
        </w:rPr>
        <w:t>bersirkulasi</w:t>
      </w:r>
      <w:proofErr w:type="spellEnd"/>
      <w:r w:rsidR="00E22455">
        <w:rPr>
          <w:rFonts w:ascii="Arial" w:hAnsi="Arial" w:cs="Arial"/>
        </w:rPr>
        <w:t xml:space="preserve"> sebelumnya di Indonesia.</w:t>
      </w:r>
    </w:p>
    <w:p w:rsidR="00607E57" w:rsidRDefault="00607E57" w:rsidP="00224FAA">
      <w:pPr>
        <w:pStyle w:val="ListParagraph"/>
        <w:spacing w:line="360" w:lineRule="auto"/>
        <w:ind w:left="0"/>
        <w:jc w:val="both"/>
        <w:rPr>
          <w:rFonts w:ascii="Arial" w:hAnsi="Arial" w:cs="Arial"/>
        </w:rPr>
      </w:pPr>
    </w:p>
    <w:p w:rsidR="00607E57" w:rsidRPr="00617172" w:rsidRDefault="00FF41D1" w:rsidP="00224FAA">
      <w:pPr>
        <w:pStyle w:val="ListParagraph"/>
        <w:spacing w:line="360" w:lineRule="auto"/>
        <w:ind w:left="0"/>
        <w:jc w:val="both"/>
        <w:rPr>
          <w:rFonts w:ascii="Arial" w:hAnsi="Arial" w:cs="Arial"/>
        </w:rPr>
      </w:pPr>
      <w:r>
        <w:rPr>
          <w:rFonts w:ascii="Arial" w:hAnsi="Arial" w:cs="Arial"/>
        </w:rPr>
        <w:t xml:space="preserve">Hasil yang disampaikan dalam studi ini didapatkan dari pemeriksaan spesimen yang dikirim ke Badan </w:t>
      </w:r>
      <w:proofErr w:type="spellStart"/>
      <w:r>
        <w:rPr>
          <w:rFonts w:ascii="Arial" w:hAnsi="Arial" w:cs="Arial"/>
        </w:rPr>
        <w:t>Litbangkes</w:t>
      </w:r>
      <w:proofErr w:type="spellEnd"/>
      <w:r>
        <w:rPr>
          <w:rFonts w:ascii="Arial" w:hAnsi="Arial" w:cs="Arial"/>
        </w:rPr>
        <w:t xml:space="preserve">, sehingga belum menggambarkan seluruh kasus dengue yang terdapat di RS lokasi sentinel. </w:t>
      </w:r>
      <w:proofErr w:type="gramStart"/>
      <w:r>
        <w:rPr>
          <w:rFonts w:ascii="Arial" w:hAnsi="Arial" w:cs="Arial"/>
        </w:rPr>
        <w:t xml:space="preserve">Hal tersebut merupakan </w:t>
      </w:r>
      <w:r w:rsidR="00607E57">
        <w:rPr>
          <w:rFonts w:ascii="Arial" w:hAnsi="Arial" w:cs="Arial"/>
        </w:rPr>
        <w:t>keterbatasan dalam penelitian</w:t>
      </w:r>
      <w:r>
        <w:rPr>
          <w:rFonts w:ascii="Arial" w:hAnsi="Arial" w:cs="Arial"/>
        </w:rPr>
        <w:t xml:space="preserve"> ini.</w:t>
      </w:r>
      <w:proofErr w:type="gramEnd"/>
      <w:r>
        <w:rPr>
          <w:rFonts w:ascii="Arial" w:hAnsi="Arial" w:cs="Arial"/>
        </w:rPr>
        <w:t xml:space="preserve">  </w:t>
      </w:r>
    </w:p>
    <w:p w:rsidR="00617172" w:rsidRDefault="00617172" w:rsidP="00224FAA">
      <w:pPr>
        <w:pStyle w:val="ListParagraph"/>
        <w:spacing w:line="360" w:lineRule="auto"/>
        <w:ind w:left="0"/>
        <w:jc w:val="both"/>
        <w:rPr>
          <w:rFonts w:ascii="Arial" w:hAnsi="Arial" w:cs="Arial"/>
        </w:rPr>
      </w:pPr>
    </w:p>
    <w:p w:rsidR="00CD190F" w:rsidRPr="00CD190F" w:rsidRDefault="00CD190F" w:rsidP="00CD190F">
      <w:pPr>
        <w:spacing w:line="360" w:lineRule="auto"/>
        <w:jc w:val="both"/>
        <w:rPr>
          <w:rFonts w:ascii="Arial" w:hAnsi="Arial" w:cs="Arial"/>
        </w:rPr>
      </w:pPr>
    </w:p>
    <w:p w:rsidR="009C6D1A" w:rsidRPr="009C6D1A" w:rsidRDefault="009C6D1A" w:rsidP="00C53040">
      <w:pPr>
        <w:spacing w:after="120" w:line="360" w:lineRule="auto"/>
        <w:ind w:left="360"/>
        <w:jc w:val="both"/>
        <w:rPr>
          <w:rFonts w:ascii="Arial" w:hAnsi="Arial" w:cs="Arial"/>
          <w:lang w:val="id-ID"/>
        </w:rPr>
      </w:pPr>
    </w:p>
    <w:p w:rsidR="00205E50" w:rsidRPr="00D108D0" w:rsidRDefault="00205E50" w:rsidP="00C53040">
      <w:pPr>
        <w:jc w:val="both"/>
        <w:rPr>
          <w:rFonts w:ascii="Arial" w:hAnsi="Arial" w:cs="Arial"/>
        </w:rPr>
      </w:pPr>
    </w:p>
    <w:p w:rsidR="00205E50" w:rsidRPr="00D108D0" w:rsidRDefault="00205E50" w:rsidP="00C53040">
      <w:pPr>
        <w:jc w:val="both"/>
        <w:rPr>
          <w:rFonts w:ascii="Arial" w:hAnsi="Arial" w:cs="Arial"/>
        </w:rPr>
      </w:pPr>
    </w:p>
    <w:p w:rsidR="00205E50" w:rsidRPr="00D108D0" w:rsidRDefault="00205E50" w:rsidP="00C53040">
      <w:pPr>
        <w:jc w:val="both"/>
        <w:rPr>
          <w:rFonts w:ascii="Arial" w:hAnsi="Arial" w:cs="Arial"/>
        </w:rPr>
      </w:pPr>
    </w:p>
    <w:p w:rsidR="00205E50" w:rsidRPr="00D108D0" w:rsidRDefault="00205E50" w:rsidP="00C53040">
      <w:pPr>
        <w:jc w:val="both"/>
        <w:rPr>
          <w:rFonts w:ascii="Arial" w:hAnsi="Arial" w:cs="Arial"/>
        </w:rPr>
      </w:pPr>
    </w:p>
    <w:p w:rsidR="00205E50" w:rsidRPr="00D108D0" w:rsidRDefault="00205E50" w:rsidP="00C53040">
      <w:pPr>
        <w:jc w:val="both"/>
        <w:rPr>
          <w:rFonts w:ascii="Arial" w:hAnsi="Arial" w:cs="Arial"/>
        </w:rPr>
      </w:pPr>
    </w:p>
    <w:p w:rsidR="00205E50" w:rsidRPr="00D108D0" w:rsidRDefault="00205E50" w:rsidP="00C53040">
      <w:pPr>
        <w:jc w:val="both"/>
        <w:rPr>
          <w:rFonts w:ascii="Arial" w:hAnsi="Arial" w:cs="Arial"/>
        </w:rPr>
      </w:pPr>
    </w:p>
    <w:p w:rsidR="00205E50" w:rsidRDefault="00205E50" w:rsidP="00C53040">
      <w:pPr>
        <w:jc w:val="both"/>
        <w:rPr>
          <w:rFonts w:ascii="Arial" w:hAnsi="Arial" w:cs="Arial"/>
        </w:rPr>
      </w:pPr>
    </w:p>
    <w:p w:rsidR="00442CBB" w:rsidRDefault="00442CBB" w:rsidP="00C53040">
      <w:pPr>
        <w:jc w:val="both"/>
        <w:rPr>
          <w:rFonts w:ascii="Arial" w:hAnsi="Arial" w:cs="Arial"/>
        </w:rPr>
      </w:pPr>
    </w:p>
    <w:p w:rsidR="00442CBB" w:rsidRPr="00D108D0" w:rsidRDefault="00442CBB" w:rsidP="00C53040">
      <w:pPr>
        <w:jc w:val="both"/>
        <w:rPr>
          <w:rFonts w:ascii="Arial" w:hAnsi="Arial" w:cs="Arial"/>
        </w:rPr>
      </w:pPr>
    </w:p>
    <w:p w:rsidR="00EF2117" w:rsidRDefault="00EF2117">
      <w:pPr>
        <w:rPr>
          <w:rFonts w:ascii="Arial" w:hAnsi="Arial" w:cs="Arial"/>
        </w:rPr>
      </w:pPr>
    </w:p>
    <w:p w:rsidR="00CD5DBA" w:rsidRDefault="00CD5DBA">
      <w:pPr>
        <w:rPr>
          <w:rFonts w:ascii="Arial" w:hAnsi="Arial" w:cs="Arial"/>
        </w:rPr>
      </w:pPr>
    </w:p>
    <w:p w:rsidR="00224FAA" w:rsidRDefault="00224FAA">
      <w:pPr>
        <w:rPr>
          <w:rFonts w:ascii="Arial" w:eastAsia="Malgun Gothic" w:hAnsi="Arial" w:cs="Times New Roman"/>
          <w:b/>
          <w:bCs/>
          <w:kern w:val="32"/>
          <w:sz w:val="28"/>
          <w:szCs w:val="32"/>
        </w:rPr>
      </w:pPr>
      <w:r>
        <w:br w:type="page"/>
      </w:r>
    </w:p>
    <w:p w:rsidR="00224FAA" w:rsidRDefault="00224FAA" w:rsidP="00EF2117">
      <w:pPr>
        <w:pStyle w:val="Heading1"/>
      </w:pPr>
      <w:bookmarkStart w:id="78" w:name="_Toc461198732"/>
      <w:r>
        <w:lastRenderedPageBreak/>
        <w:t xml:space="preserve">BAB </w:t>
      </w:r>
      <w:r w:rsidR="00954EE8">
        <w:t>6</w:t>
      </w:r>
      <w:bookmarkEnd w:id="78"/>
    </w:p>
    <w:p w:rsidR="008C4835" w:rsidRPr="00D108D0" w:rsidRDefault="008C4835" w:rsidP="00EF2117">
      <w:pPr>
        <w:pStyle w:val="Heading1"/>
      </w:pPr>
      <w:bookmarkStart w:id="79" w:name="_Toc461013059"/>
      <w:bookmarkStart w:id="80" w:name="_Toc461198733"/>
      <w:r w:rsidRPr="00D108D0">
        <w:t>KESIMPULAN DAN SARAN</w:t>
      </w:r>
      <w:bookmarkEnd w:id="79"/>
      <w:bookmarkEnd w:id="80"/>
    </w:p>
    <w:p w:rsidR="004F3FF5" w:rsidRDefault="004F3FF5" w:rsidP="008C4835">
      <w:pPr>
        <w:jc w:val="center"/>
        <w:rPr>
          <w:rFonts w:ascii="Arial" w:hAnsi="Arial" w:cs="Arial"/>
        </w:rPr>
      </w:pPr>
    </w:p>
    <w:p w:rsidR="00EF2117" w:rsidRDefault="00EF2117" w:rsidP="00C93519">
      <w:pPr>
        <w:pStyle w:val="Heading2"/>
        <w:numPr>
          <w:ilvl w:val="0"/>
          <w:numId w:val="14"/>
        </w:numPr>
        <w:spacing w:line="360" w:lineRule="auto"/>
        <w:ind w:left="360"/>
      </w:pPr>
      <w:bookmarkStart w:id="81" w:name="_Toc461198734"/>
      <w:r>
        <w:t>Kesimpulan</w:t>
      </w:r>
      <w:bookmarkEnd w:id="81"/>
    </w:p>
    <w:p w:rsidR="00652A3A" w:rsidRDefault="00224FAA" w:rsidP="00C93519">
      <w:pPr>
        <w:pStyle w:val="ListParagraph"/>
        <w:numPr>
          <w:ilvl w:val="0"/>
          <w:numId w:val="15"/>
        </w:numPr>
        <w:spacing w:line="360" w:lineRule="auto"/>
        <w:ind w:left="720"/>
        <w:jc w:val="both"/>
        <w:rPr>
          <w:rFonts w:ascii="Arial" w:hAnsi="Arial" w:cs="Arial"/>
        </w:rPr>
      </w:pPr>
      <w:r w:rsidRPr="00652A3A">
        <w:rPr>
          <w:rFonts w:ascii="Arial" w:hAnsi="Arial" w:cs="Arial"/>
        </w:rPr>
        <w:t xml:space="preserve">Pada penelitian ini, </w:t>
      </w:r>
      <w:r w:rsidR="00652A3A" w:rsidRPr="00652A3A">
        <w:rPr>
          <w:rFonts w:ascii="Arial" w:hAnsi="Arial" w:cs="Arial"/>
        </w:rPr>
        <w:t xml:space="preserve">sebanyak </w:t>
      </w:r>
      <w:r w:rsidR="00504BA9">
        <w:rPr>
          <w:rFonts w:ascii="Arial" w:hAnsi="Arial" w:cs="Arial"/>
        </w:rPr>
        <w:t>tiga puluh tujuh persen</w:t>
      </w:r>
      <w:r w:rsidR="00652A3A" w:rsidRPr="00652A3A">
        <w:rPr>
          <w:rFonts w:ascii="Arial" w:hAnsi="Arial" w:cs="Arial"/>
        </w:rPr>
        <w:t xml:space="preserve"> spesimen terkonfirmasi virus dengue</w:t>
      </w:r>
      <w:r w:rsidR="00652A3A">
        <w:rPr>
          <w:rFonts w:ascii="Arial" w:hAnsi="Arial" w:cs="Arial"/>
        </w:rPr>
        <w:t>.</w:t>
      </w:r>
    </w:p>
    <w:p w:rsidR="00652A3A" w:rsidRDefault="00196D18" w:rsidP="00C93519">
      <w:pPr>
        <w:pStyle w:val="ListParagraph"/>
        <w:numPr>
          <w:ilvl w:val="0"/>
          <w:numId w:val="15"/>
        </w:numPr>
        <w:spacing w:line="360" w:lineRule="auto"/>
        <w:ind w:left="720"/>
        <w:jc w:val="both"/>
        <w:rPr>
          <w:rFonts w:ascii="Arial" w:hAnsi="Arial" w:cs="Arial"/>
        </w:rPr>
      </w:pPr>
      <w:r w:rsidRPr="00652A3A">
        <w:rPr>
          <w:rFonts w:ascii="Arial" w:hAnsi="Arial" w:cs="Arial"/>
        </w:rPr>
        <w:t>Ke</w:t>
      </w:r>
      <w:r w:rsidR="00EF2117" w:rsidRPr="00652A3A">
        <w:rPr>
          <w:rFonts w:ascii="Arial" w:hAnsi="Arial" w:cs="Arial"/>
        </w:rPr>
        <w:t>empat serotipe DENV yaitu DENV</w:t>
      </w:r>
      <w:r w:rsidR="0054450A" w:rsidRPr="00652A3A">
        <w:rPr>
          <w:rFonts w:ascii="Arial" w:hAnsi="Arial" w:cs="Arial"/>
        </w:rPr>
        <w:t>-</w:t>
      </w:r>
      <w:r w:rsidR="00EF2117" w:rsidRPr="00652A3A">
        <w:rPr>
          <w:rFonts w:ascii="Arial" w:hAnsi="Arial" w:cs="Arial"/>
        </w:rPr>
        <w:t>1, DENV</w:t>
      </w:r>
      <w:r w:rsidR="0054450A" w:rsidRPr="00652A3A">
        <w:rPr>
          <w:rFonts w:ascii="Arial" w:hAnsi="Arial" w:cs="Arial"/>
        </w:rPr>
        <w:t>-</w:t>
      </w:r>
      <w:r w:rsidR="00EF2117" w:rsidRPr="00652A3A">
        <w:rPr>
          <w:rFonts w:ascii="Arial" w:hAnsi="Arial" w:cs="Arial"/>
        </w:rPr>
        <w:t>2, DENV</w:t>
      </w:r>
      <w:r w:rsidR="0054450A" w:rsidRPr="00652A3A">
        <w:rPr>
          <w:rFonts w:ascii="Arial" w:hAnsi="Arial" w:cs="Arial"/>
        </w:rPr>
        <w:t>-</w:t>
      </w:r>
      <w:r w:rsidR="00EF2117" w:rsidRPr="00652A3A">
        <w:rPr>
          <w:rFonts w:ascii="Arial" w:hAnsi="Arial" w:cs="Arial"/>
        </w:rPr>
        <w:t>3 dan DENV</w:t>
      </w:r>
      <w:r w:rsidR="0054450A" w:rsidRPr="00652A3A">
        <w:rPr>
          <w:rFonts w:ascii="Arial" w:hAnsi="Arial" w:cs="Arial"/>
        </w:rPr>
        <w:t>-</w:t>
      </w:r>
      <w:r w:rsidR="00EF2117" w:rsidRPr="00652A3A">
        <w:rPr>
          <w:rFonts w:ascii="Arial" w:hAnsi="Arial" w:cs="Arial"/>
        </w:rPr>
        <w:t xml:space="preserve">4 ditemukan </w:t>
      </w:r>
      <w:proofErr w:type="spellStart"/>
      <w:r w:rsidR="00EF2117" w:rsidRPr="00652A3A">
        <w:rPr>
          <w:rFonts w:ascii="Arial" w:hAnsi="Arial" w:cs="Arial"/>
        </w:rPr>
        <w:t>bersirkulasi</w:t>
      </w:r>
      <w:proofErr w:type="spellEnd"/>
      <w:r w:rsidR="00EF2117" w:rsidRPr="00652A3A">
        <w:rPr>
          <w:rFonts w:ascii="Arial" w:hAnsi="Arial" w:cs="Arial"/>
        </w:rPr>
        <w:t xml:space="preserve"> di </w:t>
      </w:r>
      <w:r w:rsidR="00652A3A">
        <w:rPr>
          <w:rFonts w:ascii="Arial" w:hAnsi="Arial" w:cs="Arial"/>
        </w:rPr>
        <w:t xml:space="preserve">5 lokasi sentinel dengan pengecualian di RS </w:t>
      </w:r>
      <w:proofErr w:type="spellStart"/>
      <w:r w:rsidR="00652A3A">
        <w:rPr>
          <w:rFonts w:ascii="Arial" w:hAnsi="Arial" w:cs="Arial"/>
        </w:rPr>
        <w:t>Halulussy</w:t>
      </w:r>
      <w:proofErr w:type="spellEnd"/>
      <w:r w:rsidR="00652A3A">
        <w:rPr>
          <w:rFonts w:ascii="Arial" w:hAnsi="Arial" w:cs="Arial"/>
        </w:rPr>
        <w:t xml:space="preserve"> Ambon </w:t>
      </w:r>
      <w:r w:rsidR="00607E57">
        <w:rPr>
          <w:rFonts w:ascii="Arial" w:hAnsi="Arial" w:cs="Arial"/>
        </w:rPr>
        <w:t>(</w:t>
      </w:r>
      <w:r w:rsidR="00652A3A">
        <w:rPr>
          <w:rFonts w:ascii="Arial" w:hAnsi="Arial" w:cs="Arial"/>
        </w:rPr>
        <w:t>tidak ditemukan DENV-3</w:t>
      </w:r>
      <w:r w:rsidR="00607E57">
        <w:rPr>
          <w:rFonts w:ascii="Arial" w:hAnsi="Arial" w:cs="Arial"/>
        </w:rPr>
        <w:t>)</w:t>
      </w:r>
      <w:r w:rsidR="00652A3A">
        <w:rPr>
          <w:rFonts w:ascii="Arial" w:hAnsi="Arial" w:cs="Arial"/>
        </w:rPr>
        <w:t xml:space="preserve">. </w:t>
      </w:r>
      <w:r w:rsidR="00FF41D1">
        <w:rPr>
          <w:rFonts w:ascii="Arial" w:hAnsi="Arial" w:cs="Arial"/>
        </w:rPr>
        <w:t xml:space="preserve">DENV-3 merupakan serotipe yang ditemukan sepanjang tahun. </w:t>
      </w:r>
    </w:p>
    <w:p w:rsidR="00EF2117" w:rsidRDefault="00FF41D1" w:rsidP="00C93519">
      <w:pPr>
        <w:pStyle w:val="ListParagraph"/>
        <w:numPr>
          <w:ilvl w:val="0"/>
          <w:numId w:val="15"/>
        </w:numPr>
        <w:spacing w:line="360" w:lineRule="auto"/>
        <w:ind w:left="720"/>
        <w:jc w:val="both"/>
        <w:rPr>
          <w:rFonts w:ascii="Arial" w:hAnsi="Arial" w:cs="Arial"/>
        </w:rPr>
      </w:pPr>
      <w:r>
        <w:rPr>
          <w:rFonts w:ascii="Arial" w:hAnsi="Arial" w:cs="Arial"/>
        </w:rPr>
        <w:t xml:space="preserve">Sirkulasi </w:t>
      </w:r>
      <w:proofErr w:type="spellStart"/>
      <w:r>
        <w:rPr>
          <w:rFonts w:ascii="Arial" w:hAnsi="Arial" w:cs="Arial"/>
        </w:rPr>
        <w:t>g</w:t>
      </w:r>
      <w:r w:rsidR="00EF2117">
        <w:rPr>
          <w:rFonts w:ascii="Arial" w:hAnsi="Arial" w:cs="Arial"/>
        </w:rPr>
        <w:t>enotipe</w:t>
      </w:r>
      <w:proofErr w:type="spellEnd"/>
      <w:r w:rsidR="00EF2117">
        <w:rPr>
          <w:rFonts w:ascii="Arial" w:hAnsi="Arial" w:cs="Arial"/>
        </w:rPr>
        <w:t xml:space="preserve"> </w:t>
      </w:r>
      <w:r>
        <w:rPr>
          <w:rFonts w:ascii="Arial" w:hAnsi="Arial" w:cs="Arial"/>
        </w:rPr>
        <w:t>virus dengue</w:t>
      </w:r>
      <w:r w:rsidR="00EF2117">
        <w:rPr>
          <w:rFonts w:ascii="Arial" w:hAnsi="Arial" w:cs="Arial"/>
        </w:rPr>
        <w:t xml:space="preserve"> pada penelitian ini merupakan </w:t>
      </w:r>
      <w:proofErr w:type="spellStart"/>
      <w:r w:rsidR="00EF2117">
        <w:rPr>
          <w:rFonts w:ascii="Arial" w:hAnsi="Arial" w:cs="Arial"/>
        </w:rPr>
        <w:t>genotipe</w:t>
      </w:r>
      <w:proofErr w:type="spellEnd"/>
      <w:r w:rsidR="00EF2117">
        <w:rPr>
          <w:rFonts w:ascii="Arial" w:hAnsi="Arial" w:cs="Arial"/>
        </w:rPr>
        <w:t xml:space="preserve"> yang </w:t>
      </w:r>
      <w:r>
        <w:rPr>
          <w:rFonts w:ascii="Arial" w:hAnsi="Arial" w:cs="Arial"/>
        </w:rPr>
        <w:t>masih</w:t>
      </w:r>
      <w:r w:rsidR="00EF2117">
        <w:rPr>
          <w:rFonts w:ascii="Arial" w:hAnsi="Arial" w:cs="Arial"/>
        </w:rPr>
        <w:t xml:space="preserve"> beredar sebelumnya di Indonesia.</w:t>
      </w:r>
      <w:r>
        <w:rPr>
          <w:rFonts w:ascii="Arial" w:hAnsi="Arial" w:cs="Arial"/>
        </w:rPr>
        <w:t xml:space="preserve"> </w:t>
      </w:r>
    </w:p>
    <w:p w:rsidR="00EF2117" w:rsidRDefault="00EF2117" w:rsidP="00224FAA">
      <w:pPr>
        <w:rPr>
          <w:rFonts w:ascii="Arial" w:hAnsi="Arial" w:cs="Arial"/>
        </w:rPr>
      </w:pPr>
    </w:p>
    <w:p w:rsidR="00F35B25" w:rsidRDefault="00EF2117" w:rsidP="00C93519">
      <w:pPr>
        <w:pStyle w:val="Heading2"/>
        <w:numPr>
          <w:ilvl w:val="0"/>
          <w:numId w:val="14"/>
        </w:numPr>
        <w:spacing w:line="360" w:lineRule="auto"/>
        <w:ind w:left="360"/>
      </w:pPr>
      <w:bookmarkStart w:id="82" w:name="_Toc461198735"/>
      <w:r>
        <w:t>Saran</w:t>
      </w:r>
      <w:bookmarkEnd w:id="82"/>
    </w:p>
    <w:p w:rsidR="00F35B25" w:rsidRPr="00F35B25" w:rsidRDefault="00F35B25" w:rsidP="00F355CB">
      <w:pPr>
        <w:spacing w:after="120" w:line="360" w:lineRule="auto"/>
        <w:ind w:left="357"/>
        <w:jc w:val="both"/>
        <w:rPr>
          <w:rFonts w:ascii="Arial" w:hAnsi="Arial" w:cs="Arial"/>
        </w:rPr>
      </w:pPr>
      <w:proofErr w:type="gramStart"/>
      <w:r w:rsidRPr="00F35B25">
        <w:rPr>
          <w:rFonts w:ascii="Arial" w:hAnsi="Arial" w:cs="Arial"/>
        </w:rPr>
        <w:t xml:space="preserve">Sistem </w:t>
      </w:r>
      <w:proofErr w:type="spellStart"/>
      <w:r w:rsidRPr="00F35B25">
        <w:rPr>
          <w:rFonts w:ascii="Arial" w:hAnsi="Arial" w:cs="Arial"/>
        </w:rPr>
        <w:t>Surveilan</w:t>
      </w:r>
      <w:proofErr w:type="spellEnd"/>
      <w:r w:rsidRPr="00F35B25">
        <w:rPr>
          <w:rFonts w:ascii="Arial" w:hAnsi="Arial" w:cs="Arial"/>
        </w:rPr>
        <w:t xml:space="preserve"> Sentinel Dengue ini diinisiasi</w:t>
      </w:r>
      <w:r>
        <w:rPr>
          <w:rFonts w:ascii="Arial" w:hAnsi="Arial" w:cs="Arial"/>
        </w:rPr>
        <w:t xml:space="preserve"> sebagai upaya untuk memperoleh data kasus dengue yang terintegrasi antara dat</w:t>
      </w:r>
      <w:r w:rsidR="00922BCB">
        <w:rPr>
          <w:rFonts w:ascii="Arial" w:hAnsi="Arial" w:cs="Arial"/>
        </w:rPr>
        <w:t>a epidemiologi dengan</w:t>
      </w:r>
      <w:r>
        <w:rPr>
          <w:rFonts w:ascii="Arial" w:hAnsi="Arial" w:cs="Arial"/>
        </w:rPr>
        <w:t xml:space="preserve"> data pemeriksaan konfirmasi dari laboratorium.</w:t>
      </w:r>
      <w:proofErr w:type="gramEnd"/>
      <w:r>
        <w:rPr>
          <w:rFonts w:ascii="Arial" w:hAnsi="Arial" w:cs="Arial"/>
        </w:rPr>
        <w:t xml:space="preserve"> </w:t>
      </w:r>
      <w:proofErr w:type="gramStart"/>
      <w:r w:rsidR="00E53D2B">
        <w:rPr>
          <w:rFonts w:ascii="Arial" w:hAnsi="Arial" w:cs="Arial"/>
        </w:rPr>
        <w:t xml:space="preserve">Dari sisi epidemiologi, data demografi, status ekonomi dan tingkat keparahan penyakit </w:t>
      </w:r>
      <w:proofErr w:type="spellStart"/>
      <w:r w:rsidR="00113229">
        <w:rPr>
          <w:rFonts w:ascii="Arial" w:hAnsi="Arial" w:cs="Arial"/>
        </w:rPr>
        <w:t>perku</w:t>
      </w:r>
      <w:proofErr w:type="spellEnd"/>
      <w:r w:rsidR="00113229">
        <w:rPr>
          <w:rFonts w:ascii="Arial" w:hAnsi="Arial" w:cs="Arial"/>
        </w:rPr>
        <w:t xml:space="preserve"> diperkuat </w:t>
      </w:r>
      <w:r w:rsidR="00E53D2B">
        <w:rPr>
          <w:rFonts w:ascii="Arial" w:hAnsi="Arial" w:cs="Arial"/>
        </w:rPr>
        <w:t>sehingga pemahaman mengenai epidemiologi dengue dapat lebih komprehensif.</w:t>
      </w:r>
      <w:proofErr w:type="gramEnd"/>
      <w:r w:rsidR="00E53D2B">
        <w:rPr>
          <w:rFonts w:ascii="Arial" w:hAnsi="Arial" w:cs="Arial"/>
        </w:rPr>
        <w:t xml:space="preserve"> </w:t>
      </w:r>
      <w:proofErr w:type="gramStart"/>
      <w:r w:rsidR="00922BCB">
        <w:rPr>
          <w:rFonts w:ascii="Arial" w:hAnsi="Arial" w:cs="Arial"/>
        </w:rPr>
        <w:t xml:space="preserve">Dari sisi laboratorium, perlu dilakukan penguatan kapasitas laboratorium untuk pemeriksaan PCR sampel </w:t>
      </w:r>
      <w:proofErr w:type="spellStart"/>
      <w:r w:rsidR="00922BCB">
        <w:rPr>
          <w:rFonts w:ascii="Arial" w:hAnsi="Arial" w:cs="Arial"/>
        </w:rPr>
        <w:t>surveilan</w:t>
      </w:r>
      <w:proofErr w:type="spellEnd"/>
      <w:r w:rsidR="00922BCB">
        <w:rPr>
          <w:rFonts w:ascii="Arial" w:hAnsi="Arial" w:cs="Arial"/>
        </w:rPr>
        <w:t xml:space="preserve"> dengue sehingga memungkinkan deteksi kasus dengue yang lebih cepat.</w:t>
      </w:r>
      <w:proofErr w:type="gramEnd"/>
    </w:p>
    <w:p w:rsidR="004F3FF5" w:rsidRPr="00F35B25" w:rsidRDefault="004F3FF5" w:rsidP="008C4835">
      <w:pPr>
        <w:jc w:val="center"/>
        <w:rPr>
          <w:rFonts w:ascii="Arial" w:hAnsi="Arial" w:cs="Arial"/>
        </w:rPr>
      </w:pPr>
    </w:p>
    <w:p w:rsidR="004F3FF5" w:rsidRPr="00D108D0" w:rsidRDefault="004F3FF5" w:rsidP="008C4835">
      <w:pPr>
        <w:jc w:val="center"/>
        <w:rPr>
          <w:rFonts w:ascii="Arial" w:hAnsi="Arial" w:cs="Arial"/>
        </w:rPr>
      </w:pPr>
    </w:p>
    <w:p w:rsidR="004F3FF5" w:rsidRPr="00D108D0" w:rsidRDefault="004F3FF5" w:rsidP="008C4835">
      <w:pPr>
        <w:jc w:val="center"/>
        <w:rPr>
          <w:rFonts w:ascii="Arial" w:hAnsi="Arial" w:cs="Arial"/>
        </w:rPr>
      </w:pPr>
    </w:p>
    <w:p w:rsidR="004F3FF5" w:rsidRPr="00D108D0" w:rsidRDefault="004F3FF5" w:rsidP="008C4835">
      <w:pPr>
        <w:jc w:val="center"/>
        <w:rPr>
          <w:rFonts w:ascii="Arial" w:hAnsi="Arial" w:cs="Arial"/>
        </w:rPr>
      </w:pPr>
    </w:p>
    <w:p w:rsidR="004F3FF5" w:rsidRPr="00D108D0" w:rsidRDefault="004F3FF5" w:rsidP="008C4835">
      <w:pPr>
        <w:jc w:val="center"/>
        <w:rPr>
          <w:rFonts w:ascii="Arial" w:hAnsi="Arial" w:cs="Arial"/>
        </w:rPr>
      </w:pPr>
    </w:p>
    <w:p w:rsidR="004F3FF5" w:rsidRPr="00D108D0" w:rsidRDefault="004F3FF5" w:rsidP="008C4835">
      <w:pPr>
        <w:jc w:val="center"/>
        <w:rPr>
          <w:rFonts w:ascii="Arial" w:hAnsi="Arial" w:cs="Arial"/>
        </w:rPr>
      </w:pPr>
    </w:p>
    <w:p w:rsidR="00621570" w:rsidRDefault="00621570">
      <w:pPr>
        <w:rPr>
          <w:rFonts w:ascii="Arial" w:hAnsi="Arial" w:cs="Arial"/>
          <w:b/>
        </w:rPr>
      </w:pPr>
    </w:p>
    <w:p w:rsidR="00113229" w:rsidRDefault="00113229">
      <w:pPr>
        <w:rPr>
          <w:rFonts w:ascii="Arial" w:eastAsia="Malgun Gothic" w:hAnsi="Arial" w:cs="Times New Roman"/>
          <w:b/>
          <w:bCs/>
          <w:kern w:val="32"/>
          <w:sz w:val="28"/>
          <w:szCs w:val="32"/>
        </w:rPr>
      </w:pPr>
      <w:r>
        <w:br w:type="page"/>
      </w:r>
    </w:p>
    <w:p w:rsidR="004F3FF5" w:rsidRPr="00D108D0" w:rsidRDefault="004F3FF5" w:rsidP="00621570">
      <w:pPr>
        <w:pStyle w:val="Heading1"/>
      </w:pPr>
      <w:bookmarkStart w:id="83" w:name="_Toc461198736"/>
      <w:r w:rsidRPr="00D108D0">
        <w:lastRenderedPageBreak/>
        <w:t>UCAPAN TERIMA KASIH</w:t>
      </w:r>
      <w:bookmarkEnd w:id="83"/>
    </w:p>
    <w:p w:rsidR="0048101A" w:rsidRDefault="0048101A" w:rsidP="0048101A">
      <w:pPr>
        <w:spacing w:line="360" w:lineRule="auto"/>
        <w:jc w:val="both"/>
        <w:rPr>
          <w:rFonts w:ascii="Arial" w:hAnsi="Arial" w:cs="Arial"/>
          <w:b/>
        </w:rPr>
      </w:pPr>
    </w:p>
    <w:p w:rsidR="00D108D0" w:rsidRPr="00D108D0" w:rsidRDefault="00D108D0" w:rsidP="0048101A">
      <w:pPr>
        <w:spacing w:line="360" w:lineRule="auto"/>
        <w:jc w:val="both"/>
        <w:rPr>
          <w:rFonts w:ascii="Arial" w:hAnsi="Arial" w:cs="Arial"/>
          <w:lang w:val="id-ID"/>
        </w:rPr>
      </w:pPr>
      <w:r w:rsidRPr="00D108D0">
        <w:rPr>
          <w:rFonts w:ascii="Arial" w:hAnsi="Arial" w:cs="Arial"/>
        </w:rPr>
        <w:t xml:space="preserve">Terimakasih kami </w:t>
      </w:r>
      <w:r w:rsidRPr="00D108D0">
        <w:rPr>
          <w:rFonts w:ascii="Arial" w:hAnsi="Arial" w:cs="Arial"/>
          <w:lang w:val="id-ID"/>
        </w:rPr>
        <w:t>sampaikan</w:t>
      </w:r>
      <w:r w:rsidRPr="00D108D0">
        <w:rPr>
          <w:rFonts w:ascii="Arial" w:hAnsi="Arial" w:cs="Arial"/>
        </w:rPr>
        <w:t xml:space="preserve"> kepada </w:t>
      </w:r>
      <w:r w:rsidRPr="00D108D0">
        <w:rPr>
          <w:rFonts w:ascii="Arial" w:hAnsi="Arial" w:cs="Arial"/>
          <w:lang w:val="id-ID"/>
        </w:rPr>
        <w:t xml:space="preserve">6 rumah sakit sentinel S3D, RSUD </w:t>
      </w:r>
      <w:r w:rsidR="00922BCB">
        <w:rPr>
          <w:rFonts w:ascii="Arial" w:hAnsi="Arial" w:cs="Arial"/>
        </w:rPr>
        <w:t>Dr.</w:t>
      </w:r>
      <w:r w:rsidRPr="00D108D0">
        <w:rPr>
          <w:rFonts w:ascii="Arial" w:hAnsi="Arial" w:cs="Arial"/>
          <w:lang w:val="id-ID"/>
        </w:rPr>
        <w:t xml:space="preserve">Haulussy Ambon, RSUD Bitung Sulawesi Utara, RSUD Wonosari DIY, RSU Kanujoso </w:t>
      </w:r>
      <w:r w:rsidR="00E33066">
        <w:rPr>
          <w:rFonts w:ascii="Arial" w:hAnsi="Arial" w:cs="Arial"/>
          <w:lang w:val="id-ID"/>
        </w:rPr>
        <w:t>Djati</w:t>
      </w:r>
      <w:r w:rsidRPr="00D108D0">
        <w:rPr>
          <w:rFonts w:ascii="Arial" w:hAnsi="Arial" w:cs="Arial"/>
          <w:lang w:val="id-ID"/>
        </w:rPr>
        <w:t xml:space="preserve"> Balikpapan Kaltim, RSUD Deli Serdang Sumatera Utara, RSU Mataram, NTB atas kerjasama yang baikselama penelitian ini berlangsung dan kepada </w:t>
      </w:r>
      <w:proofErr w:type="spellStart"/>
      <w:r w:rsidRPr="00D108D0">
        <w:rPr>
          <w:rFonts w:ascii="Arial" w:hAnsi="Arial" w:cs="Arial"/>
        </w:rPr>
        <w:t>Subdit</w:t>
      </w:r>
      <w:proofErr w:type="spellEnd"/>
      <w:r w:rsidRPr="00D108D0">
        <w:rPr>
          <w:rFonts w:ascii="Arial" w:hAnsi="Arial" w:cs="Arial"/>
        </w:rPr>
        <w:t xml:space="preserve"> </w:t>
      </w:r>
      <w:proofErr w:type="spellStart"/>
      <w:r w:rsidRPr="00D108D0">
        <w:rPr>
          <w:rFonts w:ascii="Arial" w:hAnsi="Arial" w:cs="Arial"/>
        </w:rPr>
        <w:t>Arbovirosis</w:t>
      </w:r>
      <w:proofErr w:type="spellEnd"/>
      <w:r w:rsidRPr="00D108D0">
        <w:rPr>
          <w:rFonts w:ascii="Arial" w:hAnsi="Arial" w:cs="Arial"/>
        </w:rPr>
        <w:t xml:space="preserve"> Dirjen Pengendalian Penyakit dan Penyehatan Lingkungan atas </w:t>
      </w:r>
      <w:proofErr w:type="spellStart"/>
      <w:r w:rsidRPr="00D108D0">
        <w:rPr>
          <w:rFonts w:ascii="Arial" w:hAnsi="Arial" w:cs="Arial"/>
        </w:rPr>
        <w:t>kerjasamanya</w:t>
      </w:r>
      <w:proofErr w:type="spellEnd"/>
      <w:r w:rsidRPr="00D108D0">
        <w:rPr>
          <w:rFonts w:ascii="Arial" w:hAnsi="Arial" w:cs="Arial"/>
        </w:rPr>
        <w:t xml:space="preserve"> dalam hal teknis maupun finansial sehingga penelitian ini dapat terlaksana dengan baik.</w:t>
      </w:r>
    </w:p>
    <w:p w:rsidR="008C4835" w:rsidRPr="00D108D0" w:rsidRDefault="008C4835" w:rsidP="00C53040">
      <w:pPr>
        <w:spacing w:line="360" w:lineRule="auto"/>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8C4835" w:rsidRPr="00D108D0" w:rsidRDefault="008C4835" w:rsidP="008C4835">
      <w:pPr>
        <w:jc w:val="center"/>
        <w:rPr>
          <w:rFonts w:ascii="Arial" w:hAnsi="Arial" w:cs="Arial"/>
        </w:rPr>
      </w:pPr>
    </w:p>
    <w:p w:rsidR="00621570" w:rsidRDefault="00621570">
      <w:pPr>
        <w:rPr>
          <w:rFonts w:ascii="Arial" w:hAnsi="Arial" w:cs="Arial"/>
        </w:rPr>
      </w:pPr>
      <w:r>
        <w:rPr>
          <w:rFonts w:ascii="Arial" w:hAnsi="Arial" w:cs="Arial"/>
        </w:rPr>
        <w:br w:type="page"/>
      </w:r>
    </w:p>
    <w:p w:rsidR="004F3FF5" w:rsidRPr="00621570" w:rsidRDefault="004F3FF5" w:rsidP="00621570">
      <w:pPr>
        <w:pStyle w:val="Heading1"/>
      </w:pPr>
      <w:bookmarkStart w:id="84" w:name="_Toc461198737"/>
      <w:r w:rsidRPr="00621570">
        <w:lastRenderedPageBreak/>
        <w:t>DAFTAR KEPUSTAKAN</w:t>
      </w:r>
      <w:bookmarkEnd w:id="84"/>
    </w:p>
    <w:p w:rsidR="004F3FF5" w:rsidRPr="00D108D0" w:rsidRDefault="004F3FF5" w:rsidP="004F3FF5">
      <w:pPr>
        <w:pStyle w:val="ListParagraph"/>
        <w:ind w:left="1080"/>
        <w:jc w:val="center"/>
        <w:rPr>
          <w:rFonts w:ascii="Arial" w:hAnsi="Arial" w:cs="Arial"/>
        </w:rPr>
      </w:pPr>
    </w:p>
    <w:p w:rsidR="009B2ABB" w:rsidRPr="008C03CC" w:rsidRDefault="009B2ABB" w:rsidP="0048101A">
      <w:pPr>
        <w:pStyle w:val="ListParagraph"/>
        <w:spacing w:after="120" w:line="360" w:lineRule="auto"/>
        <w:rPr>
          <w:rFonts w:ascii="Arial" w:hAnsi="Arial" w:cs="Arial"/>
        </w:rPr>
      </w:pPr>
    </w:p>
    <w:p w:rsidR="00B8465A" w:rsidRPr="008C03CC" w:rsidRDefault="000803FA" w:rsidP="0048101A">
      <w:pPr>
        <w:pStyle w:val="EndNoteBibliography"/>
        <w:spacing w:after="120" w:line="360" w:lineRule="auto"/>
        <w:rPr>
          <w:rFonts w:ascii="Arial" w:hAnsi="Arial" w:cs="Arial"/>
        </w:rPr>
      </w:pPr>
      <w:r w:rsidRPr="008C03CC">
        <w:rPr>
          <w:rFonts w:ascii="Arial" w:hAnsi="Arial" w:cs="Arial"/>
        </w:rPr>
        <w:fldChar w:fldCharType="begin"/>
      </w:r>
      <w:r w:rsidR="009B2ABB" w:rsidRPr="008C03CC">
        <w:rPr>
          <w:rFonts w:ascii="Arial" w:hAnsi="Arial" w:cs="Arial"/>
        </w:rPr>
        <w:instrText xml:space="preserve"> ADDIN EN.REFLIST </w:instrText>
      </w:r>
      <w:r w:rsidRPr="008C03CC">
        <w:rPr>
          <w:rFonts w:ascii="Arial" w:hAnsi="Arial" w:cs="Arial"/>
        </w:rPr>
        <w:fldChar w:fldCharType="separate"/>
      </w:r>
      <w:bookmarkStart w:id="85" w:name="_ENREF_1"/>
      <w:r w:rsidR="00B8465A" w:rsidRPr="008C03CC">
        <w:rPr>
          <w:rFonts w:ascii="Arial" w:hAnsi="Arial" w:cs="Arial"/>
        </w:rPr>
        <w:t>1.</w:t>
      </w:r>
      <w:r w:rsidR="00B8465A" w:rsidRPr="008C03CC">
        <w:rPr>
          <w:rFonts w:ascii="Arial" w:hAnsi="Arial" w:cs="Arial"/>
        </w:rPr>
        <w:tab/>
        <w:t xml:space="preserve">Gubler DJ. Dengue and dengue hemorrhagic fever. </w:t>
      </w:r>
      <w:r w:rsidR="00B8465A" w:rsidRPr="008C03CC">
        <w:rPr>
          <w:rFonts w:ascii="Arial" w:hAnsi="Arial" w:cs="Arial"/>
          <w:i/>
        </w:rPr>
        <w:t>Clin Microbiol Rev</w:t>
      </w:r>
      <w:r w:rsidR="00B8465A" w:rsidRPr="008C03CC">
        <w:rPr>
          <w:rFonts w:ascii="Arial" w:hAnsi="Arial" w:cs="Arial"/>
        </w:rPr>
        <w:t xml:space="preserve"> 1998; </w:t>
      </w:r>
      <w:r w:rsidR="00B8465A" w:rsidRPr="008C03CC">
        <w:rPr>
          <w:rFonts w:ascii="Arial" w:hAnsi="Arial" w:cs="Arial"/>
          <w:b/>
        </w:rPr>
        <w:t>11</w:t>
      </w:r>
      <w:r w:rsidR="00B8465A" w:rsidRPr="008C03CC">
        <w:rPr>
          <w:rFonts w:ascii="Arial" w:hAnsi="Arial" w:cs="Arial"/>
        </w:rPr>
        <w:t>(3): 480-</w:t>
      </w:r>
      <w:r w:rsidR="008C03CC">
        <w:rPr>
          <w:rFonts w:ascii="Arial" w:hAnsi="Arial" w:cs="Arial"/>
        </w:rPr>
        <w:tab/>
      </w:r>
      <w:r w:rsidR="00B8465A" w:rsidRPr="008C03CC">
        <w:rPr>
          <w:rFonts w:ascii="Arial" w:hAnsi="Arial" w:cs="Arial"/>
        </w:rPr>
        <w:t>96.</w:t>
      </w:r>
      <w:bookmarkEnd w:id="85"/>
    </w:p>
    <w:p w:rsidR="00B8465A" w:rsidRPr="008C03CC" w:rsidRDefault="00B8465A" w:rsidP="0048101A">
      <w:pPr>
        <w:pStyle w:val="EndNoteBibliography"/>
        <w:spacing w:after="120" w:line="360" w:lineRule="auto"/>
        <w:rPr>
          <w:rFonts w:ascii="Arial" w:hAnsi="Arial" w:cs="Arial"/>
        </w:rPr>
      </w:pPr>
      <w:bookmarkStart w:id="86" w:name="_ENREF_2"/>
      <w:r w:rsidRPr="008C03CC">
        <w:rPr>
          <w:rFonts w:ascii="Arial" w:hAnsi="Arial" w:cs="Arial"/>
        </w:rPr>
        <w:t>2.</w:t>
      </w:r>
      <w:r w:rsidRPr="008C03CC">
        <w:rPr>
          <w:rFonts w:ascii="Arial" w:hAnsi="Arial" w:cs="Arial"/>
        </w:rPr>
        <w:tab/>
        <w:t xml:space="preserve">Anonim. Demam Berdarah Dengue di Indonesia Tahun 1968-2009. </w:t>
      </w:r>
      <w:r w:rsidRPr="008C03CC">
        <w:rPr>
          <w:rFonts w:ascii="Arial" w:hAnsi="Arial" w:cs="Arial"/>
          <w:i/>
        </w:rPr>
        <w:t xml:space="preserve">Buletin jendela </w:t>
      </w:r>
      <w:r w:rsidR="008C03CC">
        <w:rPr>
          <w:rFonts w:ascii="Arial" w:hAnsi="Arial" w:cs="Arial"/>
          <w:i/>
        </w:rPr>
        <w:tab/>
      </w:r>
      <w:r w:rsidRPr="008C03CC">
        <w:rPr>
          <w:rFonts w:ascii="Arial" w:hAnsi="Arial" w:cs="Arial"/>
          <w:i/>
        </w:rPr>
        <w:t>Epidemiologi</w:t>
      </w:r>
      <w:r w:rsidRPr="008C03CC">
        <w:rPr>
          <w:rFonts w:ascii="Arial" w:hAnsi="Arial" w:cs="Arial"/>
        </w:rPr>
        <w:t xml:space="preserve"> </w:t>
      </w:r>
      <w:r w:rsidR="0048101A" w:rsidRPr="008C03CC">
        <w:rPr>
          <w:rFonts w:ascii="Arial" w:hAnsi="Arial" w:cs="Arial"/>
        </w:rPr>
        <w:tab/>
      </w:r>
      <w:r w:rsidRPr="008C03CC">
        <w:rPr>
          <w:rFonts w:ascii="Arial" w:hAnsi="Arial" w:cs="Arial"/>
        </w:rPr>
        <w:t xml:space="preserve">2010; </w:t>
      </w:r>
      <w:r w:rsidRPr="008C03CC">
        <w:rPr>
          <w:rFonts w:ascii="Arial" w:hAnsi="Arial" w:cs="Arial"/>
          <w:b/>
        </w:rPr>
        <w:t>2</w:t>
      </w:r>
      <w:r w:rsidRPr="008C03CC">
        <w:rPr>
          <w:rFonts w:ascii="Arial" w:hAnsi="Arial" w:cs="Arial"/>
        </w:rPr>
        <w:t>: :1-13.</w:t>
      </w:r>
      <w:bookmarkEnd w:id="86"/>
    </w:p>
    <w:p w:rsidR="00B8465A" w:rsidRPr="008C03CC" w:rsidRDefault="00B8465A" w:rsidP="0048101A">
      <w:pPr>
        <w:pStyle w:val="EndNoteBibliography"/>
        <w:spacing w:after="120" w:line="360" w:lineRule="auto"/>
        <w:rPr>
          <w:rFonts w:ascii="Arial" w:hAnsi="Arial" w:cs="Arial"/>
        </w:rPr>
      </w:pPr>
      <w:bookmarkStart w:id="87" w:name="_ENREF_3"/>
      <w:r w:rsidRPr="008C03CC">
        <w:rPr>
          <w:rFonts w:ascii="Arial" w:hAnsi="Arial" w:cs="Arial"/>
        </w:rPr>
        <w:t>3.</w:t>
      </w:r>
      <w:r w:rsidRPr="008C03CC">
        <w:rPr>
          <w:rFonts w:ascii="Arial" w:hAnsi="Arial" w:cs="Arial"/>
        </w:rPr>
        <w:tab/>
        <w:t>Kesehatan K. Profil Kesehatan Indonesia. In: RI KK, editor.; 2012.</w:t>
      </w:r>
      <w:bookmarkEnd w:id="87"/>
    </w:p>
    <w:p w:rsidR="00B8465A" w:rsidRPr="008C03CC" w:rsidRDefault="00B8465A" w:rsidP="0048101A">
      <w:pPr>
        <w:pStyle w:val="EndNoteBibliography"/>
        <w:spacing w:after="120" w:line="360" w:lineRule="auto"/>
        <w:rPr>
          <w:rFonts w:ascii="Arial" w:hAnsi="Arial" w:cs="Arial"/>
        </w:rPr>
      </w:pPr>
      <w:bookmarkStart w:id="88" w:name="_ENREF_4"/>
      <w:r w:rsidRPr="008C03CC">
        <w:rPr>
          <w:rFonts w:ascii="Arial" w:hAnsi="Arial" w:cs="Arial"/>
        </w:rPr>
        <w:t>4.</w:t>
      </w:r>
      <w:r w:rsidRPr="008C03CC">
        <w:rPr>
          <w:rFonts w:ascii="Arial" w:hAnsi="Arial" w:cs="Arial"/>
        </w:rPr>
        <w:tab/>
        <w:t xml:space="preserve">WHO. Guidelines on the quality, safety and efﬁcacy of dengue tetravalent vaccines (live, </w:t>
      </w:r>
      <w:r w:rsidR="008C03CC" w:rsidRPr="008C03CC">
        <w:rPr>
          <w:rFonts w:ascii="Arial" w:hAnsi="Arial" w:cs="Arial"/>
        </w:rPr>
        <w:tab/>
      </w:r>
      <w:r w:rsidRPr="008C03CC">
        <w:rPr>
          <w:rFonts w:ascii="Arial" w:hAnsi="Arial" w:cs="Arial"/>
        </w:rPr>
        <w:t xml:space="preserve">attenuated) [in press]Guidelines on the quality, safety and efﬁcacy of dengue tetravalent </w:t>
      </w:r>
      <w:r w:rsidR="008C03CC" w:rsidRPr="008C03CC">
        <w:rPr>
          <w:rFonts w:ascii="Arial" w:hAnsi="Arial" w:cs="Arial"/>
        </w:rPr>
        <w:tab/>
      </w:r>
      <w:r w:rsidRPr="008C03CC">
        <w:rPr>
          <w:rFonts w:ascii="Arial" w:hAnsi="Arial" w:cs="Arial"/>
        </w:rPr>
        <w:t xml:space="preserve">vaccines (live, attenuated) . Geneva: World Health Organization </w:t>
      </w:r>
      <w:r w:rsidR="004F12A6" w:rsidRPr="008C03CC">
        <w:rPr>
          <w:rFonts w:ascii="Arial" w:hAnsi="Arial" w:cs="Arial"/>
        </w:rPr>
        <w:t xml:space="preserve"> </w:t>
      </w:r>
      <w:r w:rsidR="008C03CC">
        <w:rPr>
          <w:rFonts w:ascii="Arial" w:hAnsi="Arial" w:cs="Arial"/>
        </w:rPr>
        <w:tab/>
      </w:r>
      <w:r w:rsidRPr="008C03CC">
        <w:rPr>
          <w:rFonts w:ascii="Arial" w:hAnsi="Arial" w:cs="Arial"/>
        </w:rPr>
        <w:t xml:space="preserve">(WHO/BS/11.2159). </w:t>
      </w:r>
      <w:r w:rsidR="008C03CC" w:rsidRPr="008C03CC">
        <w:rPr>
          <w:rFonts w:ascii="Arial" w:hAnsi="Arial" w:cs="Arial"/>
        </w:rPr>
        <w:tab/>
        <w:t>2011</w:t>
      </w:r>
      <w:r w:rsidRPr="008C03CC">
        <w:rPr>
          <w:rFonts w:ascii="Arial" w:hAnsi="Arial" w:cs="Arial"/>
        </w:rPr>
        <w:t>.</w:t>
      </w:r>
      <w:bookmarkEnd w:id="88"/>
    </w:p>
    <w:p w:rsidR="00B8465A" w:rsidRPr="008C03CC" w:rsidRDefault="00B8465A" w:rsidP="0048101A">
      <w:pPr>
        <w:pStyle w:val="EndNoteBibliography"/>
        <w:spacing w:after="120" w:line="360" w:lineRule="auto"/>
        <w:rPr>
          <w:rFonts w:ascii="Arial" w:hAnsi="Arial" w:cs="Arial"/>
        </w:rPr>
      </w:pPr>
      <w:bookmarkStart w:id="89" w:name="_ENREF_5"/>
      <w:r w:rsidRPr="008C03CC">
        <w:rPr>
          <w:rFonts w:ascii="Arial" w:hAnsi="Arial" w:cs="Arial"/>
        </w:rPr>
        <w:t>5.</w:t>
      </w:r>
      <w:r w:rsidRPr="008C03CC">
        <w:rPr>
          <w:rFonts w:ascii="Arial" w:hAnsi="Arial" w:cs="Arial"/>
        </w:rPr>
        <w:tab/>
        <w:t>WHO. Guidelines for theclinical evaluation of</w:t>
      </w:r>
      <w:r w:rsidR="008C03CC" w:rsidRPr="008C03CC">
        <w:rPr>
          <w:rFonts w:ascii="Arial" w:hAnsi="Arial" w:cs="Arial"/>
        </w:rPr>
        <w:t xml:space="preserve"> </w:t>
      </w:r>
      <w:r w:rsidRPr="008C03CC">
        <w:rPr>
          <w:rFonts w:ascii="Arial" w:hAnsi="Arial" w:cs="Arial"/>
        </w:rPr>
        <w:t>dengue vaccines</w:t>
      </w:r>
      <w:r w:rsidR="008C03CC" w:rsidRPr="008C03CC">
        <w:rPr>
          <w:rFonts w:ascii="Arial" w:hAnsi="Arial" w:cs="Arial"/>
        </w:rPr>
        <w:t xml:space="preserve"> </w:t>
      </w:r>
      <w:r w:rsidRPr="008C03CC">
        <w:rPr>
          <w:rFonts w:ascii="Arial" w:hAnsi="Arial" w:cs="Arial"/>
        </w:rPr>
        <w:t xml:space="preserve">in endemic areas. </w:t>
      </w:r>
      <w:r w:rsidR="008C03CC">
        <w:rPr>
          <w:rFonts w:ascii="Arial" w:hAnsi="Arial" w:cs="Arial"/>
        </w:rPr>
        <w:tab/>
      </w:r>
      <w:r w:rsidRPr="008C03CC">
        <w:rPr>
          <w:rFonts w:ascii="Arial" w:hAnsi="Arial" w:cs="Arial"/>
        </w:rPr>
        <w:t xml:space="preserve">Switzerland: </w:t>
      </w:r>
      <w:r w:rsidR="008C03CC" w:rsidRPr="008C03CC">
        <w:rPr>
          <w:rFonts w:ascii="Arial" w:hAnsi="Arial" w:cs="Arial"/>
        </w:rPr>
        <w:tab/>
      </w:r>
      <w:r w:rsidRPr="008C03CC">
        <w:rPr>
          <w:rFonts w:ascii="Arial" w:hAnsi="Arial" w:cs="Arial"/>
        </w:rPr>
        <w:t>World Health Organization, 2008.</w:t>
      </w:r>
      <w:bookmarkEnd w:id="89"/>
    </w:p>
    <w:p w:rsidR="00B8465A" w:rsidRPr="008C03CC" w:rsidRDefault="00B8465A" w:rsidP="0048101A">
      <w:pPr>
        <w:pStyle w:val="EndNoteBibliography"/>
        <w:spacing w:after="120" w:line="360" w:lineRule="auto"/>
        <w:rPr>
          <w:rFonts w:ascii="Arial" w:hAnsi="Arial" w:cs="Arial"/>
        </w:rPr>
      </w:pPr>
      <w:bookmarkStart w:id="90" w:name="_ENREF_6"/>
      <w:r w:rsidRPr="008C03CC">
        <w:rPr>
          <w:rFonts w:ascii="Arial" w:hAnsi="Arial" w:cs="Arial"/>
        </w:rPr>
        <w:t>6.</w:t>
      </w:r>
      <w:r w:rsidRPr="008C03CC">
        <w:rPr>
          <w:rFonts w:ascii="Arial" w:hAnsi="Arial" w:cs="Arial"/>
        </w:rPr>
        <w:tab/>
        <w:t xml:space="preserve">Lee KS, Lai YL, Lo S, et al. Dengue virus surveillance for early warning, Singapore. </w:t>
      </w:r>
      <w:r w:rsidR="008C03CC">
        <w:rPr>
          <w:rFonts w:ascii="Arial" w:hAnsi="Arial" w:cs="Arial"/>
        </w:rPr>
        <w:tab/>
      </w:r>
      <w:r w:rsidRPr="008C03CC">
        <w:rPr>
          <w:rFonts w:ascii="Arial" w:hAnsi="Arial" w:cs="Arial"/>
          <w:i/>
        </w:rPr>
        <w:t xml:space="preserve">Emerg Infect </w:t>
      </w:r>
      <w:r w:rsidR="008C03CC" w:rsidRPr="008C03CC">
        <w:rPr>
          <w:rFonts w:ascii="Arial" w:hAnsi="Arial" w:cs="Arial"/>
          <w:i/>
        </w:rPr>
        <w:tab/>
      </w:r>
      <w:r w:rsidRPr="008C03CC">
        <w:rPr>
          <w:rFonts w:ascii="Arial" w:hAnsi="Arial" w:cs="Arial"/>
          <w:i/>
        </w:rPr>
        <w:t>Dis</w:t>
      </w:r>
      <w:r w:rsidRPr="008C03CC">
        <w:rPr>
          <w:rFonts w:ascii="Arial" w:hAnsi="Arial" w:cs="Arial"/>
        </w:rPr>
        <w:t xml:space="preserve"> 2010; </w:t>
      </w:r>
      <w:r w:rsidRPr="008C03CC">
        <w:rPr>
          <w:rFonts w:ascii="Arial" w:hAnsi="Arial" w:cs="Arial"/>
          <w:b/>
        </w:rPr>
        <w:t>16</w:t>
      </w:r>
      <w:r w:rsidRPr="008C03CC">
        <w:rPr>
          <w:rFonts w:ascii="Arial" w:hAnsi="Arial" w:cs="Arial"/>
        </w:rPr>
        <w:t>(5): 847-9.</w:t>
      </w:r>
      <w:bookmarkEnd w:id="90"/>
    </w:p>
    <w:p w:rsidR="00B8465A" w:rsidRPr="008C03CC" w:rsidRDefault="00B8465A" w:rsidP="0048101A">
      <w:pPr>
        <w:pStyle w:val="EndNoteBibliography"/>
        <w:spacing w:after="120" w:line="360" w:lineRule="auto"/>
        <w:rPr>
          <w:rFonts w:ascii="Arial" w:hAnsi="Arial" w:cs="Arial"/>
        </w:rPr>
      </w:pPr>
      <w:bookmarkStart w:id="91" w:name="_ENREF_7"/>
      <w:r w:rsidRPr="008C03CC">
        <w:rPr>
          <w:rFonts w:ascii="Arial" w:hAnsi="Arial" w:cs="Arial"/>
        </w:rPr>
        <w:t>7.</w:t>
      </w:r>
      <w:r w:rsidRPr="008C03CC">
        <w:rPr>
          <w:rFonts w:ascii="Arial" w:hAnsi="Arial" w:cs="Arial"/>
        </w:rPr>
        <w:tab/>
        <w:t xml:space="preserve">Yamanaka A, Konishi E. A simple method for evaluating dengue vaccine effectiveness in </w:t>
      </w:r>
      <w:r w:rsidR="008C03CC">
        <w:rPr>
          <w:rFonts w:ascii="Arial" w:hAnsi="Arial" w:cs="Arial"/>
        </w:rPr>
        <w:tab/>
      </w:r>
      <w:r w:rsidRPr="008C03CC">
        <w:rPr>
          <w:rFonts w:ascii="Arial" w:hAnsi="Arial" w:cs="Arial"/>
        </w:rPr>
        <w:t xml:space="preserve">mice </w:t>
      </w:r>
      <w:r w:rsidR="008C03CC" w:rsidRPr="008C03CC">
        <w:rPr>
          <w:rFonts w:ascii="Arial" w:hAnsi="Arial" w:cs="Arial"/>
        </w:rPr>
        <w:tab/>
      </w:r>
      <w:r w:rsidRPr="008C03CC">
        <w:rPr>
          <w:rFonts w:ascii="Arial" w:hAnsi="Arial" w:cs="Arial"/>
        </w:rPr>
        <w:t xml:space="preserve">based on levels of viremia caused by intraperitoneal injection of infected culture </w:t>
      </w:r>
      <w:r w:rsidR="008C03CC">
        <w:rPr>
          <w:rFonts w:ascii="Arial" w:hAnsi="Arial" w:cs="Arial"/>
        </w:rPr>
        <w:tab/>
      </w:r>
      <w:r w:rsidRPr="008C03CC">
        <w:rPr>
          <w:rFonts w:ascii="Arial" w:hAnsi="Arial" w:cs="Arial"/>
        </w:rPr>
        <w:t xml:space="preserve">cells. </w:t>
      </w:r>
      <w:r w:rsidRPr="008C03CC">
        <w:rPr>
          <w:rFonts w:ascii="Arial" w:hAnsi="Arial" w:cs="Arial"/>
          <w:i/>
        </w:rPr>
        <w:t>Vaccine</w:t>
      </w:r>
      <w:r w:rsidRPr="008C03CC">
        <w:rPr>
          <w:rFonts w:ascii="Arial" w:hAnsi="Arial" w:cs="Arial"/>
        </w:rPr>
        <w:t xml:space="preserve"> </w:t>
      </w:r>
      <w:r w:rsidR="008C03CC" w:rsidRPr="008C03CC">
        <w:rPr>
          <w:rFonts w:ascii="Arial" w:hAnsi="Arial" w:cs="Arial"/>
        </w:rPr>
        <w:tab/>
      </w:r>
      <w:r w:rsidRPr="008C03CC">
        <w:rPr>
          <w:rFonts w:ascii="Arial" w:hAnsi="Arial" w:cs="Arial"/>
        </w:rPr>
        <w:t xml:space="preserve">2009; </w:t>
      </w:r>
      <w:r w:rsidRPr="008C03CC">
        <w:rPr>
          <w:rFonts w:ascii="Arial" w:hAnsi="Arial" w:cs="Arial"/>
          <w:b/>
        </w:rPr>
        <w:t>27</w:t>
      </w:r>
      <w:r w:rsidRPr="008C03CC">
        <w:rPr>
          <w:rFonts w:ascii="Arial" w:hAnsi="Arial" w:cs="Arial"/>
        </w:rPr>
        <w:t>(28): 3735-43.</w:t>
      </w:r>
      <w:bookmarkEnd w:id="91"/>
    </w:p>
    <w:p w:rsidR="00B8465A" w:rsidRPr="008C03CC" w:rsidRDefault="00B8465A" w:rsidP="0048101A">
      <w:pPr>
        <w:pStyle w:val="EndNoteBibliography"/>
        <w:spacing w:after="120" w:line="360" w:lineRule="auto"/>
        <w:rPr>
          <w:rFonts w:ascii="Arial" w:hAnsi="Arial" w:cs="Arial"/>
        </w:rPr>
      </w:pPr>
      <w:bookmarkStart w:id="92" w:name="_ENREF_8"/>
      <w:r w:rsidRPr="008C03CC">
        <w:rPr>
          <w:rFonts w:ascii="Arial" w:hAnsi="Arial" w:cs="Arial"/>
        </w:rPr>
        <w:t>8.</w:t>
      </w:r>
      <w:r w:rsidRPr="008C03CC">
        <w:rPr>
          <w:rFonts w:ascii="Arial" w:hAnsi="Arial" w:cs="Arial"/>
        </w:rPr>
        <w:tab/>
        <w:t xml:space="preserve">Behura SK, Severson DW. Nucleotide substitutions in dengue virus serotypes from </w:t>
      </w:r>
      <w:r w:rsidR="008C03CC">
        <w:rPr>
          <w:rFonts w:ascii="Arial" w:hAnsi="Arial" w:cs="Arial"/>
        </w:rPr>
        <w:tab/>
      </w:r>
      <w:r w:rsidRPr="008C03CC">
        <w:rPr>
          <w:rFonts w:ascii="Arial" w:hAnsi="Arial" w:cs="Arial"/>
        </w:rPr>
        <w:t xml:space="preserve">Asian and American countries: insights into intracodon recombination and purifying </w:t>
      </w:r>
      <w:r w:rsidR="008C03CC">
        <w:rPr>
          <w:rFonts w:ascii="Arial" w:hAnsi="Arial" w:cs="Arial"/>
        </w:rPr>
        <w:tab/>
      </w:r>
      <w:r w:rsidRPr="008C03CC">
        <w:rPr>
          <w:rFonts w:ascii="Arial" w:hAnsi="Arial" w:cs="Arial"/>
        </w:rPr>
        <w:t xml:space="preserve">selection. </w:t>
      </w:r>
      <w:r w:rsidRPr="008C03CC">
        <w:rPr>
          <w:rFonts w:ascii="Arial" w:hAnsi="Arial" w:cs="Arial"/>
          <w:i/>
        </w:rPr>
        <w:t>BMC Microbiol</w:t>
      </w:r>
      <w:r w:rsidRPr="008C03CC">
        <w:rPr>
          <w:rFonts w:ascii="Arial" w:hAnsi="Arial" w:cs="Arial"/>
        </w:rPr>
        <w:t xml:space="preserve"> 2013; </w:t>
      </w:r>
      <w:r w:rsidRPr="008C03CC">
        <w:rPr>
          <w:rFonts w:ascii="Arial" w:hAnsi="Arial" w:cs="Arial"/>
          <w:b/>
        </w:rPr>
        <w:t>13</w:t>
      </w:r>
      <w:r w:rsidRPr="008C03CC">
        <w:rPr>
          <w:rFonts w:ascii="Arial" w:hAnsi="Arial" w:cs="Arial"/>
        </w:rPr>
        <w:t>: 37.</w:t>
      </w:r>
      <w:bookmarkEnd w:id="92"/>
    </w:p>
    <w:p w:rsidR="00B8465A" w:rsidRPr="008C03CC" w:rsidRDefault="00B8465A" w:rsidP="0048101A">
      <w:pPr>
        <w:pStyle w:val="EndNoteBibliography"/>
        <w:spacing w:after="120" w:line="360" w:lineRule="auto"/>
        <w:rPr>
          <w:rFonts w:ascii="Arial" w:hAnsi="Arial" w:cs="Arial"/>
        </w:rPr>
      </w:pPr>
      <w:bookmarkStart w:id="93" w:name="_ENREF_9"/>
      <w:r w:rsidRPr="008C03CC">
        <w:rPr>
          <w:rFonts w:ascii="Arial" w:hAnsi="Arial" w:cs="Arial"/>
        </w:rPr>
        <w:t>9.</w:t>
      </w:r>
      <w:r w:rsidRPr="008C03CC">
        <w:rPr>
          <w:rFonts w:ascii="Arial" w:hAnsi="Arial" w:cs="Arial"/>
        </w:rPr>
        <w:tab/>
        <w:t xml:space="preserve">Rico-Hesse R. Dengue virus evolution and virulence models. </w:t>
      </w:r>
      <w:r w:rsidRPr="008C03CC">
        <w:rPr>
          <w:rFonts w:ascii="Arial" w:hAnsi="Arial" w:cs="Arial"/>
          <w:i/>
        </w:rPr>
        <w:t>Clin Infect Dis</w:t>
      </w:r>
      <w:r w:rsidRPr="008C03CC">
        <w:rPr>
          <w:rFonts w:ascii="Arial" w:hAnsi="Arial" w:cs="Arial"/>
        </w:rPr>
        <w:t xml:space="preserve"> 2007; </w:t>
      </w:r>
      <w:r w:rsidR="008C03CC">
        <w:rPr>
          <w:rFonts w:ascii="Arial" w:hAnsi="Arial" w:cs="Arial"/>
        </w:rPr>
        <w:tab/>
      </w:r>
      <w:r w:rsidRPr="008C03CC">
        <w:rPr>
          <w:rFonts w:ascii="Arial" w:hAnsi="Arial" w:cs="Arial"/>
          <w:b/>
        </w:rPr>
        <w:t>44</w:t>
      </w:r>
      <w:r w:rsidRPr="008C03CC">
        <w:rPr>
          <w:rFonts w:ascii="Arial" w:hAnsi="Arial" w:cs="Arial"/>
        </w:rPr>
        <w:t>(11): 1462-6.</w:t>
      </w:r>
      <w:bookmarkEnd w:id="93"/>
    </w:p>
    <w:p w:rsidR="00B8465A" w:rsidRPr="008C03CC" w:rsidRDefault="00B8465A" w:rsidP="0048101A">
      <w:pPr>
        <w:pStyle w:val="EndNoteBibliography"/>
        <w:spacing w:after="120" w:line="360" w:lineRule="auto"/>
        <w:rPr>
          <w:rFonts w:ascii="Arial" w:hAnsi="Arial" w:cs="Arial"/>
        </w:rPr>
      </w:pPr>
      <w:bookmarkStart w:id="94" w:name="_ENREF_10"/>
      <w:r w:rsidRPr="008C03CC">
        <w:rPr>
          <w:rFonts w:ascii="Arial" w:hAnsi="Arial" w:cs="Arial"/>
        </w:rPr>
        <w:t>10.</w:t>
      </w:r>
      <w:r w:rsidRPr="008C03CC">
        <w:rPr>
          <w:rFonts w:ascii="Arial" w:hAnsi="Arial" w:cs="Arial"/>
        </w:rPr>
        <w:tab/>
        <w:t xml:space="preserve">Perera R, Kuhn RJ. Structural proteomics of dengue virus. </w:t>
      </w:r>
      <w:r w:rsidRPr="008C03CC">
        <w:rPr>
          <w:rFonts w:ascii="Arial" w:hAnsi="Arial" w:cs="Arial"/>
          <w:i/>
        </w:rPr>
        <w:t>Curr Opin Microbiol</w:t>
      </w:r>
      <w:r w:rsidRPr="008C03CC">
        <w:rPr>
          <w:rFonts w:ascii="Arial" w:hAnsi="Arial" w:cs="Arial"/>
        </w:rPr>
        <w:t xml:space="preserve"> 2008; </w:t>
      </w:r>
      <w:r w:rsidR="008C03CC">
        <w:rPr>
          <w:rFonts w:ascii="Arial" w:hAnsi="Arial" w:cs="Arial"/>
        </w:rPr>
        <w:tab/>
      </w:r>
      <w:r w:rsidRPr="008C03CC">
        <w:rPr>
          <w:rFonts w:ascii="Arial" w:hAnsi="Arial" w:cs="Arial"/>
          <w:b/>
        </w:rPr>
        <w:t>11</w:t>
      </w:r>
      <w:r w:rsidRPr="008C03CC">
        <w:rPr>
          <w:rFonts w:ascii="Arial" w:hAnsi="Arial" w:cs="Arial"/>
        </w:rPr>
        <w:t>(4): 369-77.</w:t>
      </w:r>
      <w:bookmarkEnd w:id="94"/>
    </w:p>
    <w:p w:rsidR="00B8465A" w:rsidRPr="008C03CC" w:rsidRDefault="00B8465A" w:rsidP="0048101A">
      <w:pPr>
        <w:pStyle w:val="EndNoteBibliography"/>
        <w:spacing w:after="120" w:line="360" w:lineRule="auto"/>
        <w:rPr>
          <w:rFonts w:ascii="Arial" w:hAnsi="Arial" w:cs="Arial"/>
        </w:rPr>
      </w:pPr>
      <w:bookmarkStart w:id="95" w:name="_ENREF_11"/>
      <w:r w:rsidRPr="008C03CC">
        <w:rPr>
          <w:rFonts w:ascii="Arial" w:hAnsi="Arial" w:cs="Arial"/>
        </w:rPr>
        <w:t>11.</w:t>
      </w:r>
      <w:r w:rsidRPr="008C03CC">
        <w:rPr>
          <w:rFonts w:ascii="Arial" w:hAnsi="Arial" w:cs="Arial"/>
        </w:rPr>
        <w:tab/>
        <w:t xml:space="preserve">Guzman MG, Halstead SB, Artsob H, et al. Dengue: a continuing global threat. </w:t>
      </w:r>
      <w:r w:rsidRPr="008C03CC">
        <w:rPr>
          <w:rFonts w:ascii="Arial" w:hAnsi="Arial" w:cs="Arial"/>
          <w:i/>
        </w:rPr>
        <w:t xml:space="preserve">Nat Rev </w:t>
      </w:r>
      <w:r w:rsidR="008C03CC">
        <w:rPr>
          <w:rFonts w:ascii="Arial" w:hAnsi="Arial" w:cs="Arial"/>
          <w:i/>
        </w:rPr>
        <w:tab/>
      </w:r>
      <w:r w:rsidRPr="008C03CC">
        <w:rPr>
          <w:rFonts w:ascii="Arial" w:hAnsi="Arial" w:cs="Arial"/>
          <w:i/>
        </w:rPr>
        <w:t>Microbiol</w:t>
      </w:r>
      <w:r w:rsidR="008C03CC">
        <w:rPr>
          <w:rFonts w:ascii="Arial" w:hAnsi="Arial" w:cs="Arial"/>
          <w:i/>
        </w:rPr>
        <w:t>,</w:t>
      </w:r>
      <w:r w:rsidRPr="008C03CC">
        <w:rPr>
          <w:rFonts w:ascii="Arial" w:hAnsi="Arial" w:cs="Arial"/>
        </w:rPr>
        <w:t xml:space="preserve"> 2010; </w:t>
      </w:r>
      <w:r w:rsidRPr="008C03CC">
        <w:rPr>
          <w:rFonts w:ascii="Arial" w:hAnsi="Arial" w:cs="Arial"/>
          <w:b/>
        </w:rPr>
        <w:t>8</w:t>
      </w:r>
      <w:r w:rsidRPr="008C03CC">
        <w:rPr>
          <w:rFonts w:ascii="Arial" w:hAnsi="Arial" w:cs="Arial"/>
        </w:rPr>
        <w:t>(12 Suppl): S7-16.</w:t>
      </w:r>
      <w:bookmarkEnd w:id="95"/>
    </w:p>
    <w:p w:rsidR="00B8465A" w:rsidRPr="008C03CC" w:rsidRDefault="00B8465A" w:rsidP="0048101A">
      <w:pPr>
        <w:pStyle w:val="EndNoteBibliography"/>
        <w:spacing w:after="120" w:line="360" w:lineRule="auto"/>
        <w:rPr>
          <w:rFonts w:ascii="Arial" w:hAnsi="Arial" w:cs="Arial"/>
        </w:rPr>
      </w:pPr>
      <w:bookmarkStart w:id="96" w:name="_ENREF_12"/>
      <w:r w:rsidRPr="008C03CC">
        <w:rPr>
          <w:rFonts w:ascii="Arial" w:hAnsi="Arial" w:cs="Arial"/>
        </w:rPr>
        <w:t>12.</w:t>
      </w:r>
      <w:r w:rsidRPr="008C03CC">
        <w:rPr>
          <w:rFonts w:ascii="Arial" w:hAnsi="Arial" w:cs="Arial"/>
        </w:rPr>
        <w:tab/>
        <w:t xml:space="preserve">Fuzo CA, Degrève L. New pockets in dengue virus 2 surface identified by molecular </w:t>
      </w:r>
      <w:r w:rsidR="008C03CC">
        <w:rPr>
          <w:rFonts w:ascii="Arial" w:hAnsi="Arial" w:cs="Arial"/>
        </w:rPr>
        <w:tab/>
      </w:r>
      <w:r w:rsidRPr="008C03CC">
        <w:rPr>
          <w:rFonts w:ascii="Arial" w:hAnsi="Arial" w:cs="Arial"/>
        </w:rPr>
        <w:t xml:space="preserve">dynamics </w:t>
      </w:r>
      <w:r w:rsidR="008C03CC" w:rsidRPr="008C03CC">
        <w:rPr>
          <w:rFonts w:ascii="Arial" w:hAnsi="Arial" w:cs="Arial"/>
        </w:rPr>
        <w:tab/>
      </w:r>
      <w:r w:rsidRPr="008C03CC">
        <w:rPr>
          <w:rFonts w:ascii="Arial" w:hAnsi="Arial" w:cs="Arial"/>
        </w:rPr>
        <w:t xml:space="preserve">simulation. </w:t>
      </w:r>
      <w:r w:rsidRPr="008C03CC">
        <w:rPr>
          <w:rFonts w:ascii="Arial" w:hAnsi="Arial" w:cs="Arial"/>
          <w:i/>
        </w:rPr>
        <w:t>Journal of Molecular Modeling</w:t>
      </w:r>
      <w:r w:rsidRPr="008C03CC">
        <w:rPr>
          <w:rFonts w:ascii="Arial" w:hAnsi="Arial" w:cs="Arial"/>
        </w:rPr>
        <w:t xml:space="preserve"> 2013; </w:t>
      </w:r>
      <w:r w:rsidRPr="008C03CC">
        <w:rPr>
          <w:rFonts w:ascii="Arial" w:hAnsi="Arial" w:cs="Arial"/>
          <w:b/>
        </w:rPr>
        <w:t>19</w:t>
      </w:r>
      <w:r w:rsidRPr="008C03CC">
        <w:rPr>
          <w:rFonts w:ascii="Arial" w:hAnsi="Arial" w:cs="Arial"/>
        </w:rPr>
        <w:t>(3): 1369-77.</w:t>
      </w:r>
      <w:bookmarkEnd w:id="96"/>
    </w:p>
    <w:p w:rsidR="00B8465A" w:rsidRPr="008C03CC" w:rsidRDefault="00B8465A" w:rsidP="0048101A">
      <w:pPr>
        <w:pStyle w:val="EndNoteBibliography"/>
        <w:spacing w:after="120" w:line="360" w:lineRule="auto"/>
        <w:rPr>
          <w:rFonts w:ascii="Arial" w:hAnsi="Arial" w:cs="Arial"/>
        </w:rPr>
      </w:pPr>
      <w:bookmarkStart w:id="97" w:name="_ENREF_13"/>
      <w:r w:rsidRPr="008C03CC">
        <w:rPr>
          <w:rFonts w:ascii="Arial" w:hAnsi="Arial" w:cs="Arial"/>
        </w:rPr>
        <w:lastRenderedPageBreak/>
        <w:t>13.</w:t>
      </w:r>
      <w:r w:rsidRPr="008C03CC">
        <w:rPr>
          <w:rFonts w:ascii="Arial" w:hAnsi="Arial" w:cs="Arial"/>
        </w:rPr>
        <w:tab/>
        <w:t xml:space="preserve">Kelley JF, Kaufusi PH, Nerurkar VR. Dengue hemorrhagic fever-associated </w:t>
      </w:r>
      <w:r w:rsidR="008C03CC">
        <w:rPr>
          <w:rFonts w:ascii="Arial" w:hAnsi="Arial" w:cs="Arial"/>
        </w:rPr>
        <w:tab/>
      </w:r>
      <w:r w:rsidRPr="008C03CC">
        <w:rPr>
          <w:rFonts w:ascii="Arial" w:hAnsi="Arial" w:cs="Arial"/>
        </w:rPr>
        <w:t xml:space="preserve">immunomediators </w:t>
      </w:r>
      <w:r w:rsidR="008C03CC" w:rsidRPr="008C03CC">
        <w:rPr>
          <w:rFonts w:ascii="Arial" w:hAnsi="Arial" w:cs="Arial"/>
        </w:rPr>
        <w:tab/>
      </w:r>
      <w:r w:rsidRPr="008C03CC">
        <w:rPr>
          <w:rFonts w:ascii="Arial" w:hAnsi="Arial" w:cs="Arial"/>
        </w:rPr>
        <w:t xml:space="preserve">induced via maturation of dengue virus nonstructural 4B protein in </w:t>
      </w:r>
      <w:r w:rsidR="008C03CC">
        <w:rPr>
          <w:rFonts w:ascii="Arial" w:hAnsi="Arial" w:cs="Arial"/>
        </w:rPr>
        <w:tab/>
      </w:r>
      <w:r w:rsidRPr="008C03CC">
        <w:rPr>
          <w:rFonts w:ascii="Arial" w:hAnsi="Arial" w:cs="Arial"/>
        </w:rPr>
        <w:t xml:space="preserve">monocytes modulate </w:t>
      </w:r>
      <w:r w:rsidR="008C03CC" w:rsidRPr="008C03CC">
        <w:rPr>
          <w:rFonts w:ascii="Arial" w:hAnsi="Arial" w:cs="Arial"/>
        </w:rPr>
        <w:tab/>
      </w:r>
      <w:r w:rsidRPr="008C03CC">
        <w:rPr>
          <w:rFonts w:ascii="Arial" w:hAnsi="Arial" w:cs="Arial"/>
        </w:rPr>
        <w:t xml:space="preserve">endothelial cell adhesion molecules and human microvascular </w:t>
      </w:r>
      <w:r w:rsidR="008C03CC">
        <w:rPr>
          <w:rFonts w:ascii="Arial" w:hAnsi="Arial" w:cs="Arial"/>
        </w:rPr>
        <w:tab/>
      </w:r>
      <w:r w:rsidRPr="008C03CC">
        <w:rPr>
          <w:rFonts w:ascii="Arial" w:hAnsi="Arial" w:cs="Arial"/>
        </w:rPr>
        <w:t xml:space="preserve">endothelial cells permeability. </w:t>
      </w:r>
      <w:r w:rsidRPr="008C03CC">
        <w:rPr>
          <w:rFonts w:ascii="Arial" w:hAnsi="Arial" w:cs="Arial"/>
          <w:i/>
        </w:rPr>
        <w:t>Virology</w:t>
      </w:r>
      <w:r w:rsidRPr="008C03CC">
        <w:rPr>
          <w:rFonts w:ascii="Arial" w:hAnsi="Arial" w:cs="Arial"/>
        </w:rPr>
        <w:t xml:space="preserve"> 2012; </w:t>
      </w:r>
      <w:r w:rsidRPr="008C03CC">
        <w:rPr>
          <w:rFonts w:ascii="Arial" w:hAnsi="Arial" w:cs="Arial"/>
          <w:b/>
        </w:rPr>
        <w:t>422</w:t>
      </w:r>
      <w:r w:rsidRPr="008C03CC">
        <w:rPr>
          <w:rFonts w:ascii="Arial" w:hAnsi="Arial" w:cs="Arial"/>
        </w:rPr>
        <w:t>(2): 326-37.</w:t>
      </w:r>
      <w:bookmarkEnd w:id="97"/>
    </w:p>
    <w:p w:rsidR="00B8465A" w:rsidRPr="008C03CC" w:rsidRDefault="00B8465A" w:rsidP="0048101A">
      <w:pPr>
        <w:pStyle w:val="EndNoteBibliography"/>
        <w:spacing w:after="120" w:line="360" w:lineRule="auto"/>
        <w:rPr>
          <w:rFonts w:ascii="Arial" w:hAnsi="Arial" w:cs="Arial"/>
        </w:rPr>
      </w:pPr>
      <w:bookmarkStart w:id="98" w:name="_ENREF_14"/>
      <w:r w:rsidRPr="008C03CC">
        <w:rPr>
          <w:rFonts w:ascii="Arial" w:hAnsi="Arial" w:cs="Arial"/>
        </w:rPr>
        <w:t>14.</w:t>
      </w:r>
      <w:r w:rsidRPr="008C03CC">
        <w:rPr>
          <w:rFonts w:ascii="Arial" w:hAnsi="Arial" w:cs="Arial"/>
        </w:rPr>
        <w:tab/>
        <w:t>Ong SH. Molecular Epidemiology of Dengue</w:t>
      </w:r>
      <w:r w:rsidR="008C03CC" w:rsidRPr="008C03CC">
        <w:rPr>
          <w:rFonts w:ascii="Arial" w:hAnsi="Arial" w:cs="Arial"/>
        </w:rPr>
        <w:t xml:space="preserve"> </w:t>
      </w:r>
      <w:r w:rsidRPr="008C03CC">
        <w:rPr>
          <w:rFonts w:ascii="Arial" w:hAnsi="Arial" w:cs="Arial"/>
        </w:rPr>
        <w:t>Viruses from Complete Genome</w:t>
      </w:r>
      <w:r w:rsidR="008C03CC" w:rsidRPr="008C03CC">
        <w:rPr>
          <w:rFonts w:ascii="Arial" w:hAnsi="Arial" w:cs="Arial"/>
        </w:rPr>
        <w:t xml:space="preserve"> </w:t>
      </w:r>
      <w:r w:rsidR="008C03CC">
        <w:rPr>
          <w:rFonts w:ascii="Arial" w:hAnsi="Arial" w:cs="Arial"/>
        </w:rPr>
        <w:tab/>
      </w:r>
      <w:r w:rsidRPr="008C03CC">
        <w:rPr>
          <w:rFonts w:ascii="Arial" w:hAnsi="Arial" w:cs="Arial"/>
        </w:rPr>
        <w:t>Sequences. Basel: der Universität Basel; 2010.</w:t>
      </w:r>
      <w:bookmarkEnd w:id="98"/>
    </w:p>
    <w:p w:rsidR="00B8465A" w:rsidRPr="008C03CC" w:rsidRDefault="00B8465A" w:rsidP="0048101A">
      <w:pPr>
        <w:pStyle w:val="EndNoteBibliography"/>
        <w:spacing w:after="120" w:line="360" w:lineRule="auto"/>
        <w:rPr>
          <w:rFonts w:ascii="Arial" w:hAnsi="Arial" w:cs="Arial"/>
        </w:rPr>
      </w:pPr>
      <w:bookmarkStart w:id="99" w:name="_ENREF_15"/>
      <w:r w:rsidRPr="008C03CC">
        <w:rPr>
          <w:rFonts w:ascii="Arial" w:hAnsi="Arial" w:cs="Arial"/>
        </w:rPr>
        <w:t>15.</w:t>
      </w:r>
      <w:r w:rsidRPr="008C03CC">
        <w:rPr>
          <w:rFonts w:ascii="Arial" w:hAnsi="Arial" w:cs="Arial"/>
        </w:rPr>
        <w:tab/>
        <w:t xml:space="preserve">Zhang X, Sheng J, Plevka P, Kuhn RJ, Diamond MS, Rossmann MG. Dengue structure </w:t>
      </w:r>
      <w:r w:rsidR="008C03CC">
        <w:rPr>
          <w:rFonts w:ascii="Arial" w:hAnsi="Arial" w:cs="Arial"/>
        </w:rPr>
        <w:tab/>
      </w:r>
      <w:r w:rsidRPr="008C03CC">
        <w:rPr>
          <w:rFonts w:ascii="Arial" w:hAnsi="Arial" w:cs="Arial"/>
        </w:rPr>
        <w:t xml:space="preserve">differs at </w:t>
      </w:r>
      <w:r w:rsidR="008C03CC" w:rsidRPr="008C03CC">
        <w:rPr>
          <w:rFonts w:ascii="Arial" w:hAnsi="Arial" w:cs="Arial"/>
        </w:rPr>
        <w:tab/>
      </w:r>
      <w:r w:rsidRPr="008C03CC">
        <w:rPr>
          <w:rFonts w:ascii="Arial" w:hAnsi="Arial" w:cs="Arial"/>
        </w:rPr>
        <w:t xml:space="preserve">the temperatures of its human and mosquito hosts. </w:t>
      </w:r>
      <w:r w:rsidRPr="008C03CC">
        <w:rPr>
          <w:rFonts w:ascii="Arial" w:hAnsi="Arial" w:cs="Arial"/>
          <w:i/>
        </w:rPr>
        <w:t xml:space="preserve">Proc Natl Acad Sci U </w:t>
      </w:r>
      <w:r w:rsidR="008C03CC">
        <w:rPr>
          <w:rFonts w:ascii="Arial" w:hAnsi="Arial" w:cs="Arial"/>
          <w:i/>
        </w:rPr>
        <w:tab/>
      </w:r>
      <w:r w:rsidRPr="008C03CC">
        <w:rPr>
          <w:rFonts w:ascii="Arial" w:hAnsi="Arial" w:cs="Arial"/>
          <w:i/>
        </w:rPr>
        <w:t>S A</w:t>
      </w:r>
      <w:r w:rsidRPr="008C03CC">
        <w:rPr>
          <w:rFonts w:ascii="Arial" w:hAnsi="Arial" w:cs="Arial"/>
        </w:rPr>
        <w:t xml:space="preserve"> 2013; </w:t>
      </w:r>
      <w:r w:rsidRPr="008C03CC">
        <w:rPr>
          <w:rFonts w:ascii="Arial" w:hAnsi="Arial" w:cs="Arial"/>
          <w:b/>
        </w:rPr>
        <w:t>110</w:t>
      </w:r>
      <w:r w:rsidRPr="008C03CC">
        <w:rPr>
          <w:rFonts w:ascii="Arial" w:hAnsi="Arial" w:cs="Arial"/>
        </w:rPr>
        <w:t>(17): 6795-9.</w:t>
      </w:r>
      <w:bookmarkEnd w:id="99"/>
    </w:p>
    <w:p w:rsidR="00B8465A" w:rsidRPr="008C03CC" w:rsidRDefault="00B8465A" w:rsidP="0048101A">
      <w:pPr>
        <w:pStyle w:val="EndNoteBibliography"/>
        <w:spacing w:after="120" w:line="360" w:lineRule="auto"/>
        <w:rPr>
          <w:rFonts w:ascii="Arial" w:hAnsi="Arial" w:cs="Arial"/>
        </w:rPr>
      </w:pPr>
      <w:bookmarkStart w:id="100" w:name="_ENREF_16"/>
      <w:r w:rsidRPr="008C03CC">
        <w:rPr>
          <w:rFonts w:ascii="Arial" w:hAnsi="Arial" w:cs="Arial"/>
        </w:rPr>
        <w:t>16.</w:t>
      </w:r>
      <w:r w:rsidRPr="008C03CC">
        <w:rPr>
          <w:rFonts w:ascii="Arial" w:hAnsi="Arial" w:cs="Arial"/>
        </w:rPr>
        <w:tab/>
        <w:t xml:space="preserve">Zhang Y, Zhang W, Ogata S, et al. Conformational changes of the flavivirus E </w:t>
      </w:r>
      <w:r w:rsidR="008C03CC">
        <w:rPr>
          <w:rFonts w:ascii="Arial" w:hAnsi="Arial" w:cs="Arial"/>
        </w:rPr>
        <w:tab/>
      </w:r>
      <w:r w:rsidRPr="008C03CC">
        <w:rPr>
          <w:rFonts w:ascii="Arial" w:hAnsi="Arial" w:cs="Arial"/>
        </w:rPr>
        <w:t xml:space="preserve">glycoprotein. </w:t>
      </w:r>
      <w:r w:rsidRPr="008C03CC">
        <w:rPr>
          <w:rFonts w:ascii="Arial" w:hAnsi="Arial" w:cs="Arial"/>
          <w:i/>
        </w:rPr>
        <w:t>Structure</w:t>
      </w:r>
      <w:r w:rsidRPr="008C03CC">
        <w:rPr>
          <w:rFonts w:ascii="Arial" w:hAnsi="Arial" w:cs="Arial"/>
        </w:rPr>
        <w:t xml:space="preserve"> 2004; </w:t>
      </w:r>
      <w:r w:rsidRPr="008C03CC">
        <w:rPr>
          <w:rFonts w:ascii="Arial" w:hAnsi="Arial" w:cs="Arial"/>
          <w:b/>
        </w:rPr>
        <w:t>12</w:t>
      </w:r>
      <w:r w:rsidRPr="008C03CC">
        <w:rPr>
          <w:rFonts w:ascii="Arial" w:hAnsi="Arial" w:cs="Arial"/>
        </w:rPr>
        <w:t>(9): 1607-18.</w:t>
      </w:r>
      <w:bookmarkEnd w:id="100"/>
    </w:p>
    <w:p w:rsidR="00B8465A" w:rsidRPr="008C03CC" w:rsidRDefault="00B8465A" w:rsidP="0048101A">
      <w:pPr>
        <w:pStyle w:val="EndNoteBibliography"/>
        <w:spacing w:after="120" w:line="360" w:lineRule="auto"/>
        <w:rPr>
          <w:rFonts w:ascii="Arial" w:hAnsi="Arial" w:cs="Arial"/>
        </w:rPr>
      </w:pPr>
      <w:bookmarkStart w:id="101" w:name="_ENREF_17"/>
      <w:r w:rsidRPr="008C03CC">
        <w:rPr>
          <w:rFonts w:ascii="Arial" w:hAnsi="Arial" w:cs="Arial"/>
        </w:rPr>
        <w:t>17.</w:t>
      </w:r>
      <w:r w:rsidRPr="008C03CC">
        <w:rPr>
          <w:rFonts w:ascii="Arial" w:hAnsi="Arial" w:cs="Arial"/>
        </w:rPr>
        <w:tab/>
        <w:t xml:space="preserve">Modis Y, Ogata S, Clements D, Harrison SC. Structure of the dengue virus envelope </w:t>
      </w:r>
      <w:r w:rsidR="008C03CC">
        <w:rPr>
          <w:rFonts w:ascii="Arial" w:hAnsi="Arial" w:cs="Arial"/>
        </w:rPr>
        <w:tab/>
      </w:r>
      <w:r w:rsidRPr="008C03CC">
        <w:rPr>
          <w:rFonts w:ascii="Arial" w:hAnsi="Arial" w:cs="Arial"/>
        </w:rPr>
        <w:t xml:space="preserve">protein after membrane fusion. </w:t>
      </w:r>
      <w:r w:rsidRPr="008C03CC">
        <w:rPr>
          <w:rFonts w:ascii="Arial" w:hAnsi="Arial" w:cs="Arial"/>
          <w:i/>
        </w:rPr>
        <w:t>Nature</w:t>
      </w:r>
      <w:r w:rsidRPr="008C03CC">
        <w:rPr>
          <w:rFonts w:ascii="Arial" w:hAnsi="Arial" w:cs="Arial"/>
        </w:rPr>
        <w:t xml:space="preserve"> 2004; </w:t>
      </w:r>
      <w:r w:rsidRPr="008C03CC">
        <w:rPr>
          <w:rFonts w:ascii="Arial" w:hAnsi="Arial" w:cs="Arial"/>
          <w:b/>
        </w:rPr>
        <w:t>427</w:t>
      </w:r>
      <w:r w:rsidRPr="008C03CC">
        <w:rPr>
          <w:rFonts w:ascii="Arial" w:hAnsi="Arial" w:cs="Arial"/>
        </w:rPr>
        <w:t>(6972): 313-9.</w:t>
      </w:r>
      <w:bookmarkEnd w:id="101"/>
    </w:p>
    <w:p w:rsidR="00B8465A" w:rsidRPr="008C03CC" w:rsidRDefault="00B8465A" w:rsidP="0048101A">
      <w:pPr>
        <w:pStyle w:val="EndNoteBibliography"/>
        <w:spacing w:after="120" w:line="360" w:lineRule="auto"/>
        <w:rPr>
          <w:rFonts w:ascii="Arial" w:hAnsi="Arial" w:cs="Arial"/>
        </w:rPr>
      </w:pPr>
      <w:bookmarkStart w:id="102" w:name="_ENREF_18"/>
      <w:r w:rsidRPr="008C03CC">
        <w:rPr>
          <w:rFonts w:ascii="Arial" w:hAnsi="Arial" w:cs="Arial"/>
        </w:rPr>
        <w:t>18.</w:t>
      </w:r>
      <w:r w:rsidRPr="008C03CC">
        <w:rPr>
          <w:rFonts w:ascii="Arial" w:hAnsi="Arial" w:cs="Arial"/>
        </w:rPr>
        <w:tab/>
        <w:t xml:space="preserve">Zhang X, Ge P, Yu X, et al. Cryo-EM structure of the mature dengue virus at 3.5-A </w:t>
      </w:r>
      <w:r w:rsidR="008C03CC">
        <w:rPr>
          <w:rFonts w:ascii="Arial" w:hAnsi="Arial" w:cs="Arial"/>
        </w:rPr>
        <w:tab/>
      </w:r>
      <w:r w:rsidRPr="008C03CC">
        <w:rPr>
          <w:rFonts w:ascii="Arial" w:hAnsi="Arial" w:cs="Arial"/>
        </w:rPr>
        <w:t xml:space="preserve">resolution. </w:t>
      </w:r>
      <w:r w:rsidRPr="008C03CC">
        <w:rPr>
          <w:rFonts w:ascii="Arial" w:hAnsi="Arial" w:cs="Arial"/>
          <w:i/>
        </w:rPr>
        <w:t>Nat Struct Mol Biol</w:t>
      </w:r>
      <w:r w:rsidRPr="008C03CC">
        <w:rPr>
          <w:rFonts w:ascii="Arial" w:hAnsi="Arial" w:cs="Arial"/>
        </w:rPr>
        <w:t xml:space="preserve"> 2013; </w:t>
      </w:r>
      <w:r w:rsidRPr="008C03CC">
        <w:rPr>
          <w:rFonts w:ascii="Arial" w:hAnsi="Arial" w:cs="Arial"/>
          <w:b/>
        </w:rPr>
        <w:t>20</w:t>
      </w:r>
      <w:r w:rsidRPr="008C03CC">
        <w:rPr>
          <w:rFonts w:ascii="Arial" w:hAnsi="Arial" w:cs="Arial"/>
        </w:rPr>
        <w:t>(1): 105-10.</w:t>
      </w:r>
      <w:bookmarkEnd w:id="102"/>
    </w:p>
    <w:p w:rsidR="00B8465A" w:rsidRPr="008C03CC" w:rsidRDefault="00B8465A" w:rsidP="0048101A">
      <w:pPr>
        <w:pStyle w:val="EndNoteBibliography"/>
        <w:spacing w:after="120" w:line="360" w:lineRule="auto"/>
        <w:rPr>
          <w:rFonts w:ascii="Arial" w:hAnsi="Arial" w:cs="Arial"/>
        </w:rPr>
      </w:pPr>
      <w:bookmarkStart w:id="103" w:name="_ENREF_19"/>
      <w:r w:rsidRPr="008C03CC">
        <w:rPr>
          <w:rFonts w:ascii="Arial" w:hAnsi="Arial" w:cs="Arial"/>
        </w:rPr>
        <w:t>19.</w:t>
      </w:r>
      <w:r w:rsidRPr="008C03CC">
        <w:rPr>
          <w:rFonts w:ascii="Arial" w:hAnsi="Arial" w:cs="Arial"/>
        </w:rPr>
        <w:tab/>
        <w:t xml:space="preserve">Nayak V, Dessau M, Kucera K, Anthony K, Ledizet M, Modis Y. Crystal structure of </w:t>
      </w:r>
      <w:r w:rsidR="008C03CC">
        <w:rPr>
          <w:rFonts w:ascii="Arial" w:hAnsi="Arial" w:cs="Arial"/>
        </w:rPr>
        <w:tab/>
      </w:r>
      <w:r w:rsidRPr="008C03CC">
        <w:rPr>
          <w:rFonts w:ascii="Arial" w:hAnsi="Arial" w:cs="Arial"/>
        </w:rPr>
        <w:t xml:space="preserve">dengue virus </w:t>
      </w:r>
      <w:r w:rsidR="008C03CC" w:rsidRPr="008C03CC">
        <w:rPr>
          <w:rFonts w:ascii="Arial" w:hAnsi="Arial" w:cs="Arial"/>
        </w:rPr>
        <w:tab/>
      </w:r>
      <w:r w:rsidR="008C03CC">
        <w:rPr>
          <w:rFonts w:ascii="Arial" w:hAnsi="Arial" w:cs="Arial"/>
        </w:rPr>
        <w:t xml:space="preserve">type 1 </w:t>
      </w:r>
      <w:r w:rsidRPr="008C03CC">
        <w:rPr>
          <w:rFonts w:ascii="Arial" w:hAnsi="Arial" w:cs="Arial"/>
        </w:rPr>
        <w:t xml:space="preserve">envelope protein in the postfusion conformation and its </w:t>
      </w:r>
      <w:r w:rsidR="008C03CC">
        <w:rPr>
          <w:rFonts w:ascii="Arial" w:hAnsi="Arial" w:cs="Arial"/>
        </w:rPr>
        <w:tab/>
      </w:r>
      <w:r w:rsidRPr="008C03CC">
        <w:rPr>
          <w:rFonts w:ascii="Arial" w:hAnsi="Arial" w:cs="Arial"/>
        </w:rPr>
        <w:t xml:space="preserve">implications for membrane fusion. </w:t>
      </w:r>
      <w:r w:rsidRPr="008C03CC">
        <w:rPr>
          <w:rFonts w:ascii="Arial" w:hAnsi="Arial" w:cs="Arial"/>
          <w:i/>
        </w:rPr>
        <w:t>J Virol</w:t>
      </w:r>
      <w:r w:rsidRPr="008C03CC">
        <w:rPr>
          <w:rFonts w:ascii="Arial" w:hAnsi="Arial" w:cs="Arial"/>
        </w:rPr>
        <w:t xml:space="preserve"> 2009; </w:t>
      </w:r>
      <w:r w:rsidRPr="008C03CC">
        <w:rPr>
          <w:rFonts w:ascii="Arial" w:hAnsi="Arial" w:cs="Arial"/>
          <w:b/>
        </w:rPr>
        <w:t>83</w:t>
      </w:r>
      <w:r w:rsidRPr="008C03CC">
        <w:rPr>
          <w:rFonts w:ascii="Arial" w:hAnsi="Arial" w:cs="Arial"/>
        </w:rPr>
        <w:t>(9): 4338-44.</w:t>
      </w:r>
      <w:bookmarkEnd w:id="103"/>
    </w:p>
    <w:p w:rsidR="00B8465A" w:rsidRPr="008C03CC" w:rsidRDefault="00B8465A" w:rsidP="0048101A">
      <w:pPr>
        <w:pStyle w:val="EndNoteBibliography"/>
        <w:spacing w:after="120" w:line="360" w:lineRule="auto"/>
        <w:rPr>
          <w:rFonts w:ascii="Arial" w:hAnsi="Arial" w:cs="Arial"/>
        </w:rPr>
      </w:pPr>
      <w:bookmarkStart w:id="104" w:name="_ENREF_20"/>
      <w:r w:rsidRPr="008C03CC">
        <w:rPr>
          <w:rFonts w:ascii="Arial" w:hAnsi="Arial" w:cs="Arial"/>
        </w:rPr>
        <w:t>20.</w:t>
      </w:r>
      <w:r w:rsidRPr="008C03CC">
        <w:rPr>
          <w:rFonts w:ascii="Arial" w:hAnsi="Arial" w:cs="Arial"/>
        </w:rPr>
        <w:tab/>
        <w:t xml:space="preserve">Shrestha B, Brien JD, Sukupolvi-Petty S, et al. The development of therapeutic </w:t>
      </w:r>
      <w:r w:rsidR="008C03CC">
        <w:rPr>
          <w:rFonts w:ascii="Arial" w:hAnsi="Arial" w:cs="Arial"/>
        </w:rPr>
        <w:tab/>
      </w:r>
      <w:r w:rsidRPr="008C03CC">
        <w:rPr>
          <w:rFonts w:ascii="Arial" w:hAnsi="Arial" w:cs="Arial"/>
        </w:rPr>
        <w:t xml:space="preserve">antibodies that neutralize homologous and heterologous genotypes of dengue virus type </w:t>
      </w:r>
      <w:r w:rsidR="008C03CC">
        <w:rPr>
          <w:rFonts w:ascii="Arial" w:hAnsi="Arial" w:cs="Arial"/>
        </w:rPr>
        <w:tab/>
      </w:r>
      <w:r w:rsidRPr="008C03CC">
        <w:rPr>
          <w:rFonts w:ascii="Arial" w:hAnsi="Arial" w:cs="Arial"/>
        </w:rPr>
        <w:t xml:space="preserve">1. </w:t>
      </w:r>
      <w:r w:rsidRPr="008C03CC">
        <w:rPr>
          <w:rFonts w:ascii="Arial" w:hAnsi="Arial" w:cs="Arial"/>
          <w:i/>
        </w:rPr>
        <w:t>PLoS Pathog</w:t>
      </w:r>
      <w:r w:rsidRPr="008C03CC">
        <w:rPr>
          <w:rFonts w:ascii="Arial" w:hAnsi="Arial" w:cs="Arial"/>
        </w:rPr>
        <w:t xml:space="preserve"> 2010; </w:t>
      </w:r>
      <w:r w:rsidRPr="008C03CC">
        <w:rPr>
          <w:rFonts w:ascii="Arial" w:hAnsi="Arial" w:cs="Arial"/>
          <w:b/>
        </w:rPr>
        <w:t>6</w:t>
      </w:r>
      <w:r w:rsidRPr="008C03CC">
        <w:rPr>
          <w:rFonts w:ascii="Arial" w:hAnsi="Arial" w:cs="Arial"/>
        </w:rPr>
        <w:t>(4): e1000823.</w:t>
      </w:r>
      <w:bookmarkEnd w:id="104"/>
    </w:p>
    <w:p w:rsidR="00B8465A" w:rsidRPr="008C03CC" w:rsidRDefault="00B8465A" w:rsidP="0048101A">
      <w:pPr>
        <w:pStyle w:val="EndNoteBibliography"/>
        <w:spacing w:after="120" w:line="360" w:lineRule="auto"/>
        <w:rPr>
          <w:rFonts w:ascii="Arial" w:hAnsi="Arial" w:cs="Arial"/>
        </w:rPr>
      </w:pPr>
      <w:bookmarkStart w:id="105" w:name="_ENREF_21"/>
      <w:r w:rsidRPr="008C03CC">
        <w:rPr>
          <w:rFonts w:ascii="Arial" w:hAnsi="Arial" w:cs="Arial"/>
        </w:rPr>
        <w:t>21.</w:t>
      </w:r>
      <w:r w:rsidRPr="008C03CC">
        <w:rPr>
          <w:rFonts w:ascii="Arial" w:hAnsi="Arial" w:cs="Arial"/>
        </w:rPr>
        <w:tab/>
        <w:t xml:space="preserve">Modis Y, Ogata S, Clements D, Harrison SC. Variable surface epitopes in the crystal </w:t>
      </w:r>
      <w:r w:rsidR="008C03CC">
        <w:rPr>
          <w:rFonts w:ascii="Arial" w:hAnsi="Arial" w:cs="Arial"/>
        </w:rPr>
        <w:tab/>
      </w:r>
      <w:r w:rsidRPr="008C03CC">
        <w:rPr>
          <w:rFonts w:ascii="Arial" w:hAnsi="Arial" w:cs="Arial"/>
        </w:rPr>
        <w:t xml:space="preserve">structure of dengue virus type 3 envelope glycoprotein. </w:t>
      </w:r>
      <w:r w:rsidRPr="008C03CC">
        <w:rPr>
          <w:rFonts w:ascii="Arial" w:hAnsi="Arial" w:cs="Arial"/>
          <w:i/>
        </w:rPr>
        <w:t>J Virol</w:t>
      </w:r>
      <w:r w:rsidRPr="008C03CC">
        <w:rPr>
          <w:rFonts w:ascii="Arial" w:hAnsi="Arial" w:cs="Arial"/>
        </w:rPr>
        <w:t xml:space="preserve"> 2005; </w:t>
      </w:r>
      <w:r w:rsidRPr="008C03CC">
        <w:rPr>
          <w:rFonts w:ascii="Arial" w:hAnsi="Arial" w:cs="Arial"/>
          <w:b/>
        </w:rPr>
        <w:t>79</w:t>
      </w:r>
      <w:r w:rsidRPr="008C03CC">
        <w:rPr>
          <w:rFonts w:ascii="Arial" w:hAnsi="Arial" w:cs="Arial"/>
        </w:rPr>
        <w:t>(2): 1223-31.</w:t>
      </w:r>
      <w:bookmarkEnd w:id="105"/>
    </w:p>
    <w:p w:rsidR="00B8465A" w:rsidRPr="008C03CC" w:rsidRDefault="00B8465A" w:rsidP="0048101A">
      <w:pPr>
        <w:pStyle w:val="EndNoteBibliography"/>
        <w:spacing w:after="120" w:line="360" w:lineRule="auto"/>
        <w:rPr>
          <w:rFonts w:ascii="Arial" w:hAnsi="Arial" w:cs="Arial"/>
        </w:rPr>
      </w:pPr>
      <w:bookmarkStart w:id="106" w:name="_ENREF_22"/>
      <w:r w:rsidRPr="008C03CC">
        <w:rPr>
          <w:rFonts w:ascii="Arial" w:hAnsi="Arial" w:cs="Arial"/>
        </w:rPr>
        <w:t>22.</w:t>
      </w:r>
      <w:r w:rsidRPr="008C03CC">
        <w:rPr>
          <w:rFonts w:ascii="Arial" w:hAnsi="Arial" w:cs="Arial"/>
        </w:rPr>
        <w:tab/>
        <w:t xml:space="preserve">Degreve L, Fuzo CA, Caliri A. Extensive structural change of the envelope protein of </w:t>
      </w:r>
      <w:r w:rsidR="008C03CC">
        <w:rPr>
          <w:rFonts w:ascii="Arial" w:hAnsi="Arial" w:cs="Arial"/>
        </w:rPr>
        <w:tab/>
      </w:r>
      <w:r w:rsidRPr="008C03CC">
        <w:rPr>
          <w:rFonts w:ascii="Arial" w:hAnsi="Arial" w:cs="Arial"/>
        </w:rPr>
        <w:t xml:space="preserve">dengue virus </w:t>
      </w:r>
      <w:r w:rsidR="008C03CC" w:rsidRPr="008C03CC">
        <w:rPr>
          <w:rFonts w:ascii="Arial" w:hAnsi="Arial" w:cs="Arial"/>
        </w:rPr>
        <w:tab/>
      </w:r>
      <w:r w:rsidRPr="008C03CC">
        <w:rPr>
          <w:rFonts w:ascii="Arial" w:hAnsi="Arial" w:cs="Arial"/>
        </w:rPr>
        <w:t xml:space="preserve">induced by a tuned ionic strength: conformational and energetic analyses. </w:t>
      </w:r>
      <w:r w:rsidR="008C03CC">
        <w:rPr>
          <w:rFonts w:ascii="Arial" w:hAnsi="Arial" w:cs="Arial"/>
        </w:rPr>
        <w:tab/>
      </w:r>
      <w:r w:rsidRPr="008C03CC">
        <w:rPr>
          <w:rFonts w:ascii="Arial" w:hAnsi="Arial" w:cs="Arial"/>
          <w:i/>
        </w:rPr>
        <w:t>Journal of computer-</w:t>
      </w:r>
      <w:r w:rsidR="008C03CC" w:rsidRPr="008C03CC">
        <w:rPr>
          <w:rFonts w:ascii="Arial" w:hAnsi="Arial" w:cs="Arial"/>
          <w:i/>
        </w:rPr>
        <w:tab/>
      </w:r>
      <w:r w:rsidRPr="008C03CC">
        <w:rPr>
          <w:rFonts w:ascii="Arial" w:hAnsi="Arial" w:cs="Arial"/>
          <w:i/>
        </w:rPr>
        <w:t>aided molecular design</w:t>
      </w:r>
      <w:r w:rsidRPr="008C03CC">
        <w:rPr>
          <w:rFonts w:ascii="Arial" w:hAnsi="Arial" w:cs="Arial"/>
        </w:rPr>
        <w:t xml:space="preserve"> 2012; </w:t>
      </w:r>
      <w:r w:rsidRPr="008C03CC">
        <w:rPr>
          <w:rFonts w:ascii="Arial" w:hAnsi="Arial" w:cs="Arial"/>
          <w:b/>
        </w:rPr>
        <w:t>26</w:t>
      </w:r>
      <w:r w:rsidRPr="008C03CC">
        <w:rPr>
          <w:rFonts w:ascii="Arial" w:hAnsi="Arial" w:cs="Arial"/>
        </w:rPr>
        <w:t>(12): 1311-25.</w:t>
      </w:r>
      <w:bookmarkEnd w:id="106"/>
    </w:p>
    <w:p w:rsidR="00B8465A" w:rsidRPr="008C03CC" w:rsidRDefault="00B8465A" w:rsidP="0048101A">
      <w:pPr>
        <w:pStyle w:val="EndNoteBibliography"/>
        <w:spacing w:after="120" w:line="360" w:lineRule="auto"/>
        <w:rPr>
          <w:rFonts w:ascii="Arial" w:hAnsi="Arial" w:cs="Arial"/>
        </w:rPr>
      </w:pPr>
      <w:bookmarkStart w:id="107" w:name="_ENREF_23"/>
      <w:r w:rsidRPr="008C03CC">
        <w:rPr>
          <w:rFonts w:ascii="Arial" w:hAnsi="Arial" w:cs="Arial"/>
        </w:rPr>
        <w:t>23.</w:t>
      </w:r>
      <w:r w:rsidRPr="008C03CC">
        <w:rPr>
          <w:rFonts w:ascii="Arial" w:hAnsi="Arial" w:cs="Arial"/>
        </w:rPr>
        <w:tab/>
        <w:t xml:space="preserve">Crill WD, Roehrig JT. Monoclonal antibodies that bind to domain III of dengue virus E </w:t>
      </w:r>
      <w:r w:rsidR="008C03CC" w:rsidRPr="008C03CC">
        <w:rPr>
          <w:rFonts w:ascii="Arial" w:hAnsi="Arial" w:cs="Arial"/>
        </w:rPr>
        <w:tab/>
      </w:r>
      <w:r w:rsidRPr="008C03CC">
        <w:rPr>
          <w:rFonts w:ascii="Arial" w:hAnsi="Arial" w:cs="Arial"/>
        </w:rPr>
        <w:t xml:space="preserve">glycoprotein are the most efficient blockers of virus adsorption to Vero cells. </w:t>
      </w:r>
      <w:r w:rsidRPr="008C03CC">
        <w:rPr>
          <w:rFonts w:ascii="Arial" w:hAnsi="Arial" w:cs="Arial"/>
          <w:i/>
        </w:rPr>
        <w:t>J Virol</w:t>
      </w:r>
      <w:r w:rsidRPr="008C03CC">
        <w:rPr>
          <w:rFonts w:ascii="Arial" w:hAnsi="Arial" w:cs="Arial"/>
        </w:rPr>
        <w:t xml:space="preserve"> </w:t>
      </w:r>
      <w:r w:rsidR="008C03CC">
        <w:rPr>
          <w:rFonts w:ascii="Arial" w:hAnsi="Arial" w:cs="Arial"/>
        </w:rPr>
        <w:tab/>
      </w:r>
      <w:r w:rsidRPr="008C03CC">
        <w:rPr>
          <w:rFonts w:ascii="Arial" w:hAnsi="Arial" w:cs="Arial"/>
        </w:rPr>
        <w:t xml:space="preserve">2001; </w:t>
      </w:r>
      <w:r w:rsidR="008C03CC" w:rsidRPr="008C03CC">
        <w:rPr>
          <w:rFonts w:ascii="Arial" w:hAnsi="Arial" w:cs="Arial"/>
        </w:rPr>
        <w:tab/>
      </w:r>
      <w:r w:rsidRPr="008C03CC">
        <w:rPr>
          <w:rFonts w:ascii="Arial" w:hAnsi="Arial" w:cs="Arial"/>
          <w:b/>
        </w:rPr>
        <w:t>75</w:t>
      </w:r>
      <w:r w:rsidRPr="008C03CC">
        <w:rPr>
          <w:rFonts w:ascii="Arial" w:hAnsi="Arial" w:cs="Arial"/>
        </w:rPr>
        <w:t>(16): 7769-73.</w:t>
      </w:r>
      <w:bookmarkEnd w:id="107"/>
    </w:p>
    <w:p w:rsidR="00B8465A" w:rsidRPr="008C03CC" w:rsidRDefault="00B8465A" w:rsidP="0048101A">
      <w:pPr>
        <w:pStyle w:val="EndNoteBibliography"/>
        <w:spacing w:after="120" w:line="360" w:lineRule="auto"/>
        <w:rPr>
          <w:rFonts w:ascii="Arial" w:hAnsi="Arial" w:cs="Arial"/>
        </w:rPr>
      </w:pPr>
      <w:bookmarkStart w:id="108" w:name="_ENREF_24"/>
      <w:r w:rsidRPr="008C03CC">
        <w:rPr>
          <w:rFonts w:ascii="Arial" w:hAnsi="Arial" w:cs="Arial"/>
        </w:rPr>
        <w:t>24.</w:t>
      </w:r>
      <w:r w:rsidRPr="008C03CC">
        <w:rPr>
          <w:rFonts w:ascii="Arial" w:hAnsi="Arial" w:cs="Arial"/>
        </w:rPr>
        <w:tab/>
        <w:t xml:space="preserve">Hung J-J, Hsieh M-T, Young M-J, Kao C-L, King C-C, Chang W. An External Loop </w:t>
      </w:r>
      <w:r w:rsidR="008C03CC">
        <w:rPr>
          <w:rFonts w:ascii="Arial" w:hAnsi="Arial" w:cs="Arial"/>
        </w:rPr>
        <w:tab/>
      </w:r>
      <w:r w:rsidRPr="008C03CC">
        <w:rPr>
          <w:rFonts w:ascii="Arial" w:hAnsi="Arial" w:cs="Arial"/>
        </w:rPr>
        <w:t xml:space="preserve">Region of Domain </w:t>
      </w:r>
      <w:r w:rsidR="008C03CC" w:rsidRPr="008C03CC">
        <w:rPr>
          <w:rFonts w:ascii="Arial" w:hAnsi="Arial" w:cs="Arial"/>
        </w:rPr>
        <w:tab/>
      </w:r>
      <w:r w:rsidRPr="008C03CC">
        <w:rPr>
          <w:rFonts w:ascii="Arial" w:hAnsi="Arial" w:cs="Arial"/>
        </w:rPr>
        <w:t xml:space="preserve">III of Dengue Virus Type 2 Envelope Protein Is Involved in </w:t>
      </w:r>
      <w:r w:rsidR="008C03CC">
        <w:rPr>
          <w:rFonts w:ascii="Arial" w:hAnsi="Arial" w:cs="Arial"/>
        </w:rPr>
        <w:lastRenderedPageBreak/>
        <w:tab/>
      </w:r>
      <w:r w:rsidRPr="008C03CC">
        <w:rPr>
          <w:rFonts w:ascii="Arial" w:hAnsi="Arial" w:cs="Arial"/>
        </w:rPr>
        <w:t xml:space="preserve">Serotype-Specific Binding to Mosquito but Not Mammalian Cells. </w:t>
      </w:r>
      <w:r w:rsidRPr="008C03CC">
        <w:rPr>
          <w:rFonts w:ascii="Arial" w:hAnsi="Arial" w:cs="Arial"/>
          <w:i/>
        </w:rPr>
        <w:t>Journal of Virology</w:t>
      </w:r>
      <w:r w:rsidRPr="008C03CC">
        <w:rPr>
          <w:rFonts w:ascii="Arial" w:hAnsi="Arial" w:cs="Arial"/>
        </w:rPr>
        <w:t xml:space="preserve"> </w:t>
      </w:r>
      <w:r w:rsidR="008C03CC">
        <w:rPr>
          <w:rFonts w:ascii="Arial" w:hAnsi="Arial" w:cs="Arial"/>
        </w:rPr>
        <w:tab/>
      </w:r>
      <w:r w:rsidRPr="008C03CC">
        <w:rPr>
          <w:rFonts w:ascii="Arial" w:hAnsi="Arial" w:cs="Arial"/>
        </w:rPr>
        <w:t xml:space="preserve">2004; </w:t>
      </w:r>
      <w:r w:rsidRPr="008C03CC">
        <w:rPr>
          <w:rFonts w:ascii="Arial" w:hAnsi="Arial" w:cs="Arial"/>
          <w:b/>
        </w:rPr>
        <w:t>78</w:t>
      </w:r>
      <w:r w:rsidRPr="008C03CC">
        <w:rPr>
          <w:rFonts w:ascii="Arial" w:hAnsi="Arial" w:cs="Arial"/>
        </w:rPr>
        <w:t>(1): 378-88.</w:t>
      </w:r>
      <w:bookmarkEnd w:id="108"/>
    </w:p>
    <w:p w:rsidR="00B8465A" w:rsidRPr="008C03CC" w:rsidRDefault="00B8465A" w:rsidP="0048101A">
      <w:pPr>
        <w:pStyle w:val="EndNoteBibliography"/>
        <w:spacing w:after="120" w:line="360" w:lineRule="auto"/>
        <w:rPr>
          <w:rFonts w:ascii="Arial" w:hAnsi="Arial" w:cs="Arial"/>
        </w:rPr>
      </w:pPr>
      <w:bookmarkStart w:id="109" w:name="_ENREF_25"/>
      <w:r w:rsidRPr="008C03CC">
        <w:rPr>
          <w:rFonts w:ascii="Arial" w:hAnsi="Arial" w:cs="Arial"/>
        </w:rPr>
        <w:t>25.</w:t>
      </w:r>
      <w:r w:rsidRPr="008C03CC">
        <w:rPr>
          <w:rFonts w:ascii="Arial" w:hAnsi="Arial" w:cs="Arial"/>
        </w:rPr>
        <w:tab/>
        <w:t xml:space="preserve">Amarilla AA, de Almeida FT, Jorge DM, et al. Genetic diversity of the E protein of </w:t>
      </w:r>
      <w:r w:rsidR="008C03CC">
        <w:rPr>
          <w:rFonts w:ascii="Arial" w:hAnsi="Arial" w:cs="Arial"/>
        </w:rPr>
        <w:tab/>
      </w:r>
      <w:r w:rsidRPr="008C03CC">
        <w:rPr>
          <w:rFonts w:ascii="Arial" w:hAnsi="Arial" w:cs="Arial"/>
        </w:rPr>
        <w:t xml:space="preserve">dengue type 3 virus. </w:t>
      </w:r>
      <w:r w:rsidRPr="008C03CC">
        <w:rPr>
          <w:rFonts w:ascii="Arial" w:hAnsi="Arial" w:cs="Arial"/>
          <w:i/>
        </w:rPr>
        <w:t>Virol J</w:t>
      </w:r>
      <w:r w:rsidRPr="008C03CC">
        <w:rPr>
          <w:rFonts w:ascii="Arial" w:hAnsi="Arial" w:cs="Arial"/>
        </w:rPr>
        <w:t xml:space="preserve"> 2009; </w:t>
      </w:r>
      <w:r w:rsidRPr="008C03CC">
        <w:rPr>
          <w:rFonts w:ascii="Arial" w:hAnsi="Arial" w:cs="Arial"/>
          <w:b/>
        </w:rPr>
        <w:t>6</w:t>
      </w:r>
      <w:r w:rsidRPr="008C03CC">
        <w:rPr>
          <w:rFonts w:ascii="Arial" w:hAnsi="Arial" w:cs="Arial"/>
        </w:rPr>
        <w:t>: 113.</w:t>
      </w:r>
      <w:bookmarkEnd w:id="109"/>
    </w:p>
    <w:p w:rsidR="00B8465A" w:rsidRPr="008C03CC" w:rsidRDefault="00B8465A" w:rsidP="0048101A">
      <w:pPr>
        <w:pStyle w:val="EndNoteBibliography"/>
        <w:spacing w:after="120" w:line="360" w:lineRule="auto"/>
        <w:rPr>
          <w:rFonts w:ascii="Arial" w:hAnsi="Arial" w:cs="Arial"/>
        </w:rPr>
      </w:pPr>
      <w:bookmarkStart w:id="110" w:name="_ENREF_26"/>
      <w:r w:rsidRPr="008C03CC">
        <w:rPr>
          <w:rFonts w:ascii="Arial" w:hAnsi="Arial" w:cs="Arial"/>
        </w:rPr>
        <w:t>26.</w:t>
      </w:r>
      <w:r w:rsidRPr="008C03CC">
        <w:rPr>
          <w:rFonts w:ascii="Arial" w:hAnsi="Arial" w:cs="Arial"/>
        </w:rPr>
        <w:tab/>
        <w:t xml:space="preserve">Leitmeyer KC, Vaughn DW, Watts DM, et al. Dengue virus structural differences that </w:t>
      </w:r>
      <w:r w:rsidR="008C03CC">
        <w:rPr>
          <w:rFonts w:ascii="Arial" w:hAnsi="Arial" w:cs="Arial"/>
        </w:rPr>
        <w:tab/>
      </w:r>
      <w:r w:rsidRPr="008C03CC">
        <w:rPr>
          <w:rFonts w:ascii="Arial" w:hAnsi="Arial" w:cs="Arial"/>
        </w:rPr>
        <w:t xml:space="preserve">correlate with pathogenesis. </w:t>
      </w:r>
      <w:r w:rsidRPr="008C03CC">
        <w:rPr>
          <w:rFonts w:ascii="Arial" w:hAnsi="Arial" w:cs="Arial"/>
          <w:i/>
        </w:rPr>
        <w:t>J Virol</w:t>
      </w:r>
      <w:r w:rsidRPr="008C03CC">
        <w:rPr>
          <w:rFonts w:ascii="Arial" w:hAnsi="Arial" w:cs="Arial"/>
        </w:rPr>
        <w:t xml:space="preserve"> 1999; </w:t>
      </w:r>
      <w:r w:rsidRPr="008C03CC">
        <w:rPr>
          <w:rFonts w:ascii="Arial" w:hAnsi="Arial" w:cs="Arial"/>
          <w:b/>
        </w:rPr>
        <w:t>73</w:t>
      </w:r>
      <w:r w:rsidRPr="008C03CC">
        <w:rPr>
          <w:rFonts w:ascii="Arial" w:hAnsi="Arial" w:cs="Arial"/>
        </w:rPr>
        <w:t>(6): 4738-47.</w:t>
      </w:r>
      <w:bookmarkEnd w:id="110"/>
    </w:p>
    <w:p w:rsidR="00B8465A" w:rsidRPr="008C03CC" w:rsidRDefault="00B8465A" w:rsidP="0048101A">
      <w:pPr>
        <w:pStyle w:val="EndNoteBibliography"/>
        <w:spacing w:after="120" w:line="360" w:lineRule="auto"/>
        <w:rPr>
          <w:rFonts w:ascii="Arial" w:hAnsi="Arial" w:cs="Arial"/>
        </w:rPr>
      </w:pPr>
      <w:bookmarkStart w:id="111" w:name="_ENREF_27"/>
      <w:r w:rsidRPr="008C03CC">
        <w:rPr>
          <w:rFonts w:ascii="Arial" w:hAnsi="Arial" w:cs="Arial"/>
        </w:rPr>
        <w:t>27.</w:t>
      </w:r>
      <w:r w:rsidRPr="008C03CC">
        <w:rPr>
          <w:rFonts w:ascii="Arial" w:hAnsi="Arial" w:cs="Arial"/>
        </w:rPr>
        <w:tab/>
        <w:t>Rico-Hesse R. M</w:t>
      </w:r>
      <w:r w:rsidR="008C03CC" w:rsidRPr="008C03CC">
        <w:rPr>
          <w:rFonts w:ascii="Arial" w:hAnsi="Arial" w:cs="Arial"/>
        </w:rPr>
        <w:t>icroevolution and</w:t>
      </w:r>
      <w:r w:rsidRPr="008C03CC">
        <w:rPr>
          <w:rFonts w:ascii="Arial" w:hAnsi="Arial" w:cs="Arial"/>
        </w:rPr>
        <w:t xml:space="preserve"> </w:t>
      </w:r>
      <w:r w:rsidR="008C03CC" w:rsidRPr="008C03CC">
        <w:rPr>
          <w:rFonts w:ascii="Arial" w:hAnsi="Arial" w:cs="Arial"/>
        </w:rPr>
        <w:t>virulence of  dengue viruses</w:t>
      </w:r>
      <w:r w:rsidRPr="008C03CC">
        <w:rPr>
          <w:rFonts w:ascii="Arial" w:hAnsi="Arial" w:cs="Arial"/>
        </w:rPr>
        <w:t xml:space="preserve">. </w:t>
      </w:r>
      <w:r w:rsidRPr="008C03CC">
        <w:rPr>
          <w:rFonts w:ascii="Arial" w:hAnsi="Arial" w:cs="Arial"/>
          <w:i/>
        </w:rPr>
        <w:t xml:space="preserve">Advances in virus </w:t>
      </w:r>
      <w:r w:rsidR="008C03CC" w:rsidRPr="008C03CC">
        <w:rPr>
          <w:rFonts w:ascii="Arial" w:hAnsi="Arial" w:cs="Arial"/>
          <w:i/>
        </w:rPr>
        <w:tab/>
      </w:r>
      <w:r w:rsidRPr="008C03CC">
        <w:rPr>
          <w:rFonts w:ascii="Arial" w:hAnsi="Arial" w:cs="Arial"/>
          <w:i/>
        </w:rPr>
        <w:t>research</w:t>
      </w:r>
      <w:r w:rsidRPr="008C03CC">
        <w:rPr>
          <w:rFonts w:ascii="Arial" w:hAnsi="Arial" w:cs="Arial"/>
        </w:rPr>
        <w:t xml:space="preserve"> 2003; </w:t>
      </w:r>
      <w:r w:rsidRPr="008C03CC">
        <w:rPr>
          <w:rFonts w:ascii="Arial" w:hAnsi="Arial" w:cs="Arial"/>
          <w:b/>
        </w:rPr>
        <w:t>59</w:t>
      </w:r>
      <w:r w:rsidRPr="008C03CC">
        <w:rPr>
          <w:rFonts w:ascii="Arial" w:hAnsi="Arial" w:cs="Arial"/>
        </w:rPr>
        <w:t>: 315-41.</w:t>
      </w:r>
      <w:bookmarkEnd w:id="111"/>
    </w:p>
    <w:p w:rsidR="00B8465A" w:rsidRPr="008C03CC" w:rsidRDefault="00B8465A" w:rsidP="0048101A">
      <w:pPr>
        <w:pStyle w:val="EndNoteBibliography"/>
        <w:spacing w:after="120" w:line="360" w:lineRule="auto"/>
        <w:rPr>
          <w:rFonts w:ascii="Arial" w:hAnsi="Arial" w:cs="Arial"/>
        </w:rPr>
      </w:pPr>
      <w:bookmarkStart w:id="112" w:name="_ENREF_28"/>
      <w:r w:rsidRPr="008C03CC">
        <w:rPr>
          <w:rFonts w:ascii="Arial" w:hAnsi="Arial" w:cs="Arial"/>
        </w:rPr>
        <w:t>28.</w:t>
      </w:r>
      <w:r w:rsidRPr="008C03CC">
        <w:rPr>
          <w:rFonts w:ascii="Arial" w:hAnsi="Arial" w:cs="Arial"/>
        </w:rPr>
        <w:tab/>
        <w:t xml:space="preserve">Brien JD, Austin SK, Sukupolvi-Petty S, et al. Genotype-specific neutralization and </w:t>
      </w:r>
      <w:r w:rsidR="008C03CC">
        <w:rPr>
          <w:rFonts w:ascii="Arial" w:hAnsi="Arial" w:cs="Arial"/>
        </w:rPr>
        <w:tab/>
      </w:r>
      <w:r w:rsidRPr="008C03CC">
        <w:rPr>
          <w:rFonts w:ascii="Arial" w:hAnsi="Arial" w:cs="Arial"/>
        </w:rPr>
        <w:t xml:space="preserve">protection by antibodies against dengue virus type 3. </w:t>
      </w:r>
      <w:r w:rsidRPr="008C03CC">
        <w:rPr>
          <w:rFonts w:ascii="Arial" w:hAnsi="Arial" w:cs="Arial"/>
          <w:i/>
        </w:rPr>
        <w:t>J Virol</w:t>
      </w:r>
      <w:r w:rsidRPr="008C03CC">
        <w:rPr>
          <w:rFonts w:ascii="Arial" w:hAnsi="Arial" w:cs="Arial"/>
        </w:rPr>
        <w:t xml:space="preserve"> 2010; </w:t>
      </w:r>
      <w:r w:rsidRPr="008C03CC">
        <w:rPr>
          <w:rFonts w:ascii="Arial" w:hAnsi="Arial" w:cs="Arial"/>
          <w:b/>
        </w:rPr>
        <w:t>84</w:t>
      </w:r>
      <w:r w:rsidRPr="008C03CC">
        <w:rPr>
          <w:rFonts w:ascii="Arial" w:hAnsi="Arial" w:cs="Arial"/>
        </w:rPr>
        <w:t>(20): 10630-43.</w:t>
      </w:r>
      <w:bookmarkEnd w:id="112"/>
    </w:p>
    <w:p w:rsidR="00B8465A" w:rsidRPr="008C03CC" w:rsidRDefault="00B8465A" w:rsidP="0048101A">
      <w:pPr>
        <w:pStyle w:val="EndNoteBibliography"/>
        <w:spacing w:after="120" w:line="360" w:lineRule="auto"/>
        <w:rPr>
          <w:rFonts w:ascii="Arial" w:hAnsi="Arial" w:cs="Arial"/>
        </w:rPr>
      </w:pPr>
      <w:bookmarkStart w:id="113" w:name="_ENREF_29"/>
      <w:r w:rsidRPr="008C03CC">
        <w:rPr>
          <w:rFonts w:ascii="Arial" w:hAnsi="Arial" w:cs="Arial"/>
        </w:rPr>
        <w:t>29.</w:t>
      </w:r>
      <w:r w:rsidRPr="008C03CC">
        <w:rPr>
          <w:rFonts w:ascii="Arial" w:hAnsi="Arial" w:cs="Arial"/>
        </w:rPr>
        <w:tab/>
        <w:t xml:space="preserve">Goncalvez AP, Escalante AA, Pujol FH, et al. Diversity and evolution of the envelope </w:t>
      </w:r>
      <w:r w:rsidR="008C03CC">
        <w:rPr>
          <w:rFonts w:ascii="Arial" w:hAnsi="Arial" w:cs="Arial"/>
        </w:rPr>
        <w:tab/>
      </w:r>
      <w:r w:rsidRPr="008C03CC">
        <w:rPr>
          <w:rFonts w:ascii="Arial" w:hAnsi="Arial" w:cs="Arial"/>
        </w:rPr>
        <w:t xml:space="preserve">gene of dengue virus type 1. </w:t>
      </w:r>
      <w:r w:rsidRPr="008C03CC">
        <w:rPr>
          <w:rFonts w:ascii="Arial" w:hAnsi="Arial" w:cs="Arial"/>
          <w:i/>
        </w:rPr>
        <w:t>Virology</w:t>
      </w:r>
      <w:r w:rsidRPr="008C03CC">
        <w:rPr>
          <w:rFonts w:ascii="Arial" w:hAnsi="Arial" w:cs="Arial"/>
        </w:rPr>
        <w:t xml:space="preserve"> 2002; </w:t>
      </w:r>
      <w:r w:rsidRPr="008C03CC">
        <w:rPr>
          <w:rFonts w:ascii="Arial" w:hAnsi="Arial" w:cs="Arial"/>
          <w:b/>
        </w:rPr>
        <w:t>303</w:t>
      </w:r>
      <w:r w:rsidRPr="008C03CC">
        <w:rPr>
          <w:rFonts w:ascii="Arial" w:hAnsi="Arial" w:cs="Arial"/>
        </w:rPr>
        <w:t>(1): 110-9.</w:t>
      </w:r>
      <w:bookmarkEnd w:id="113"/>
    </w:p>
    <w:p w:rsidR="00B8465A" w:rsidRPr="008C03CC" w:rsidRDefault="00B8465A" w:rsidP="0048101A">
      <w:pPr>
        <w:pStyle w:val="EndNoteBibliography"/>
        <w:spacing w:after="120" w:line="360" w:lineRule="auto"/>
        <w:rPr>
          <w:rFonts w:ascii="Arial" w:hAnsi="Arial" w:cs="Arial"/>
        </w:rPr>
      </w:pPr>
      <w:bookmarkStart w:id="114" w:name="_ENREF_30"/>
      <w:r w:rsidRPr="008C03CC">
        <w:rPr>
          <w:rFonts w:ascii="Arial" w:hAnsi="Arial" w:cs="Arial"/>
        </w:rPr>
        <w:t>30.</w:t>
      </w:r>
      <w:r w:rsidRPr="008C03CC">
        <w:rPr>
          <w:rFonts w:ascii="Arial" w:hAnsi="Arial" w:cs="Arial"/>
        </w:rPr>
        <w:tab/>
        <w:t xml:space="preserve">Twiddy SS, Farrar JJ, Vinh Chau N, et al. Phylogenetic relationships and differential </w:t>
      </w:r>
      <w:r w:rsidR="008C03CC">
        <w:rPr>
          <w:rFonts w:ascii="Arial" w:hAnsi="Arial" w:cs="Arial"/>
        </w:rPr>
        <w:tab/>
      </w:r>
      <w:r w:rsidRPr="008C03CC">
        <w:rPr>
          <w:rFonts w:ascii="Arial" w:hAnsi="Arial" w:cs="Arial"/>
        </w:rPr>
        <w:t xml:space="preserve">selection pressures among genotypes of dengue-2 virus. </w:t>
      </w:r>
      <w:r w:rsidRPr="008C03CC">
        <w:rPr>
          <w:rFonts w:ascii="Arial" w:hAnsi="Arial" w:cs="Arial"/>
          <w:i/>
        </w:rPr>
        <w:t>Virology</w:t>
      </w:r>
      <w:r w:rsidRPr="008C03CC">
        <w:rPr>
          <w:rFonts w:ascii="Arial" w:hAnsi="Arial" w:cs="Arial"/>
        </w:rPr>
        <w:t xml:space="preserve"> 2002; </w:t>
      </w:r>
      <w:r w:rsidRPr="008C03CC">
        <w:rPr>
          <w:rFonts w:ascii="Arial" w:hAnsi="Arial" w:cs="Arial"/>
          <w:b/>
        </w:rPr>
        <w:t>298</w:t>
      </w:r>
      <w:r w:rsidRPr="008C03CC">
        <w:rPr>
          <w:rFonts w:ascii="Arial" w:hAnsi="Arial" w:cs="Arial"/>
        </w:rPr>
        <w:t>(1): 63-72.</w:t>
      </w:r>
      <w:bookmarkEnd w:id="114"/>
    </w:p>
    <w:p w:rsidR="00B8465A" w:rsidRPr="008C03CC" w:rsidRDefault="00B8465A" w:rsidP="0048101A">
      <w:pPr>
        <w:pStyle w:val="EndNoteBibliography"/>
        <w:spacing w:after="120" w:line="360" w:lineRule="auto"/>
        <w:rPr>
          <w:rFonts w:ascii="Arial" w:hAnsi="Arial" w:cs="Arial"/>
        </w:rPr>
      </w:pPr>
      <w:bookmarkStart w:id="115" w:name="_ENREF_31"/>
      <w:r w:rsidRPr="008C03CC">
        <w:rPr>
          <w:rFonts w:ascii="Arial" w:hAnsi="Arial" w:cs="Arial"/>
        </w:rPr>
        <w:t>31.</w:t>
      </w:r>
      <w:r w:rsidRPr="008C03CC">
        <w:rPr>
          <w:rFonts w:ascii="Arial" w:hAnsi="Arial" w:cs="Arial"/>
        </w:rPr>
        <w:tab/>
        <w:t xml:space="preserve">Lanciotti RS, Lewis JG, Gubler DJ, Trent DW. Molecular evolution and epidemiology of </w:t>
      </w:r>
      <w:r w:rsidR="008C03CC">
        <w:rPr>
          <w:rFonts w:ascii="Arial" w:hAnsi="Arial" w:cs="Arial"/>
        </w:rPr>
        <w:tab/>
      </w:r>
      <w:r w:rsidRPr="008C03CC">
        <w:rPr>
          <w:rFonts w:ascii="Arial" w:hAnsi="Arial" w:cs="Arial"/>
        </w:rPr>
        <w:t xml:space="preserve">dengue-3 viruses. </w:t>
      </w:r>
      <w:r w:rsidRPr="008C03CC">
        <w:rPr>
          <w:rFonts w:ascii="Arial" w:hAnsi="Arial" w:cs="Arial"/>
          <w:i/>
        </w:rPr>
        <w:t>J Gen Virol</w:t>
      </w:r>
      <w:r w:rsidRPr="008C03CC">
        <w:rPr>
          <w:rFonts w:ascii="Arial" w:hAnsi="Arial" w:cs="Arial"/>
        </w:rPr>
        <w:t xml:space="preserve"> 1994; </w:t>
      </w:r>
      <w:r w:rsidRPr="008C03CC">
        <w:rPr>
          <w:rFonts w:ascii="Arial" w:hAnsi="Arial" w:cs="Arial"/>
          <w:b/>
        </w:rPr>
        <w:t>75 ( Pt 1)</w:t>
      </w:r>
      <w:r w:rsidRPr="008C03CC">
        <w:rPr>
          <w:rFonts w:ascii="Arial" w:hAnsi="Arial" w:cs="Arial"/>
        </w:rPr>
        <w:t>: 65-75.</w:t>
      </w:r>
      <w:bookmarkEnd w:id="115"/>
    </w:p>
    <w:p w:rsidR="00B8465A" w:rsidRPr="008C03CC" w:rsidRDefault="00B8465A" w:rsidP="0048101A">
      <w:pPr>
        <w:pStyle w:val="EndNoteBibliography"/>
        <w:spacing w:after="120" w:line="360" w:lineRule="auto"/>
        <w:rPr>
          <w:rFonts w:ascii="Arial" w:hAnsi="Arial" w:cs="Arial"/>
        </w:rPr>
      </w:pPr>
      <w:bookmarkStart w:id="116" w:name="_ENREF_32"/>
      <w:r w:rsidRPr="008C03CC">
        <w:rPr>
          <w:rFonts w:ascii="Arial" w:hAnsi="Arial" w:cs="Arial"/>
        </w:rPr>
        <w:t>32.</w:t>
      </w:r>
      <w:r w:rsidRPr="008C03CC">
        <w:rPr>
          <w:rFonts w:ascii="Arial" w:hAnsi="Arial" w:cs="Arial"/>
        </w:rPr>
        <w:tab/>
        <w:t xml:space="preserve">Lanciotti RS, Gubler DJ, Trent DW. Molecular evolution and phylogeny of dengue-4 </w:t>
      </w:r>
      <w:r w:rsidR="008C03CC">
        <w:rPr>
          <w:rFonts w:ascii="Arial" w:hAnsi="Arial" w:cs="Arial"/>
        </w:rPr>
        <w:tab/>
      </w:r>
      <w:r w:rsidRPr="008C03CC">
        <w:rPr>
          <w:rFonts w:ascii="Arial" w:hAnsi="Arial" w:cs="Arial"/>
        </w:rPr>
        <w:t xml:space="preserve">viruses. </w:t>
      </w:r>
      <w:r w:rsidRPr="008C03CC">
        <w:rPr>
          <w:rFonts w:ascii="Arial" w:hAnsi="Arial" w:cs="Arial"/>
          <w:i/>
        </w:rPr>
        <w:t>J Gen Virol</w:t>
      </w:r>
      <w:r w:rsidRPr="008C03CC">
        <w:rPr>
          <w:rFonts w:ascii="Arial" w:hAnsi="Arial" w:cs="Arial"/>
        </w:rPr>
        <w:t xml:space="preserve"> 1997; </w:t>
      </w:r>
      <w:r w:rsidRPr="008C03CC">
        <w:rPr>
          <w:rFonts w:ascii="Arial" w:hAnsi="Arial" w:cs="Arial"/>
          <w:b/>
        </w:rPr>
        <w:t>78 ( Pt 9)</w:t>
      </w:r>
      <w:r w:rsidRPr="008C03CC">
        <w:rPr>
          <w:rFonts w:ascii="Arial" w:hAnsi="Arial" w:cs="Arial"/>
        </w:rPr>
        <w:t>: 2279-84.</w:t>
      </w:r>
      <w:bookmarkEnd w:id="116"/>
    </w:p>
    <w:p w:rsidR="00B8465A" w:rsidRPr="008C03CC" w:rsidRDefault="00B8465A" w:rsidP="0048101A">
      <w:pPr>
        <w:pStyle w:val="EndNoteBibliography"/>
        <w:spacing w:after="120" w:line="360" w:lineRule="auto"/>
        <w:rPr>
          <w:rFonts w:ascii="Arial" w:hAnsi="Arial" w:cs="Arial"/>
        </w:rPr>
      </w:pPr>
      <w:bookmarkStart w:id="117" w:name="_ENREF_33"/>
      <w:r w:rsidRPr="008C03CC">
        <w:rPr>
          <w:rFonts w:ascii="Arial" w:hAnsi="Arial" w:cs="Arial"/>
        </w:rPr>
        <w:t>33.</w:t>
      </w:r>
      <w:r w:rsidRPr="008C03CC">
        <w:rPr>
          <w:rFonts w:ascii="Arial" w:hAnsi="Arial" w:cs="Arial"/>
        </w:rPr>
        <w:tab/>
        <w:t xml:space="preserve">Rico-Hesse R, Harrison LM, Salas RA, et al. Origins of dengue type 2 viruses </w:t>
      </w:r>
      <w:r w:rsidR="008C03CC">
        <w:rPr>
          <w:rFonts w:ascii="Arial" w:hAnsi="Arial" w:cs="Arial"/>
        </w:rPr>
        <w:tab/>
      </w:r>
      <w:r w:rsidRPr="008C03CC">
        <w:rPr>
          <w:rFonts w:ascii="Arial" w:hAnsi="Arial" w:cs="Arial"/>
        </w:rPr>
        <w:t xml:space="preserve">associated with increased pathogenicity in the Americas. </w:t>
      </w:r>
      <w:r w:rsidRPr="008C03CC">
        <w:rPr>
          <w:rFonts w:ascii="Arial" w:hAnsi="Arial" w:cs="Arial"/>
          <w:i/>
        </w:rPr>
        <w:t>Virology</w:t>
      </w:r>
      <w:r w:rsidRPr="008C03CC">
        <w:rPr>
          <w:rFonts w:ascii="Arial" w:hAnsi="Arial" w:cs="Arial"/>
        </w:rPr>
        <w:t xml:space="preserve"> 1997; </w:t>
      </w:r>
      <w:r w:rsidRPr="008C03CC">
        <w:rPr>
          <w:rFonts w:ascii="Arial" w:hAnsi="Arial" w:cs="Arial"/>
          <w:b/>
        </w:rPr>
        <w:t>230</w:t>
      </w:r>
      <w:r w:rsidRPr="008C03CC">
        <w:rPr>
          <w:rFonts w:ascii="Arial" w:hAnsi="Arial" w:cs="Arial"/>
        </w:rPr>
        <w:t>(2): 244-51.</w:t>
      </w:r>
      <w:bookmarkEnd w:id="117"/>
    </w:p>
    <w:p w:rsidR="00B8465A" w:rsidRPr="008C03CC" w:rsidRDefault="00B8465A" w:rsidP="0048101A">
      <w:pPr>
        <w:pStyle w:val="EndNoteBibliography"/>
        <w:spacing w:after="120" w:line="360" w:lineRule="auto"/>
        <w:rPr>
          <w:rFonts w:ascii="Arial" w:hAnsi="Arial" w:cs="Arial"/>
        </w:rPr>
      </w:pPr>
      <w:bookmarkStart w:id="118" w:name="_ENREF_34"/>
      <w:r w:rsidRPr="008C03CC">
        <w:rPr>
          <w:rFonts w:ascii="Arial" w:hAnsi="Arial" w:cs="Arial"/>
        </w:rPr>
        <w:t>34.</w:t>
      </w:r>
      <w:r w:rsidRPr="008C03CC">
        <w:rPr>
          <w:rFonts w:ascii="Arial" w:hAnsi="Arial" w:cs="Arial"/>
        </w:rPr>
        <w:tab/>
        <w:t xml:space="preserve">Sumarmo. Dengue haemorrhagic fever in Indonesia. </w:t>
      </w:r>
      <w:r w:rsidRPr="008C03CC">
        <w:rPr>
          <w:rFonts w:ascii="Arial" w:hAnsi="Arial" w:cs="Arial"/>
          <w:i/>
        </w:rPr>
        <w:t xml:space="preserve">Southeast Asian J Trop Med Public </w:t>
      </w:r>
      <w:r w:rsidR="008C03CC">
        <w:rPr>
          <w:rFonts w:ascii="Arial" w:hAnsi="Arial" w:cs="Arial"/>
          <w:i/>
        </w:rPr>
        <w:tab/>
      </w:r>
      <w:r w:rsidRPr="008C03CC">
        <w:rPr>
          <w:rFonts w:ascii="Arial" w:hAnsi="Arial" w:cs="Arial"/>
          <w:i/>
        </w:rPr>
        <w:t>Health</w:t>
      </w:r>
      <w:r w:rsidRPr="008C03CC">
        <w:rPr>
          <w:rFonts w:ascii="Arial" w:hAnsi="Arial" w:cs="Arial"/>
        </w:rPr>
        <w:t xml:space="preserve"> </w:t>
      </w:r>
      <w:r w:rsidR="008C03CC" w:rsidRPr="008C03CC">
        <w:rPr>
          <w:rFonts w:ascii="Arial" w:hAnsi="Arial" w:cs="Arial"/>
        </w:rPr>
        <w:tab/>
      </w:r>
      <w:r w:rsidRPr="008C03CC">
        <w:rPr>
          <w:rFonts w:ascii="Arial" w:hAnsi="Arial" w:cs="Arial"/>
        </w:rPr>
        <w:t xml:space="preserve">1987; </w:t>
      </w:r>
      <w:r w:rsidRPr="008C03CC">
        <w:rPr>
          <w:rFonts w:ascii="Arial" w:hAnsi="Arial" w:cs="Arial"/>
          <w:b/>
        </w:rPr>
        <w:t>18</w:t>
      </w:r>
      <w:r w:rsidRPr="008C03CC">
        <w:rPr>
          <w:rFonts w:ascii="Arial" w:hAnsi="Arial" w:cs="Arial"/>
        </w:rPr>
        <w:t>(3): 269-74.</w:t>
      </w:r>
      <w:bookmarkEnd w:id="118"/>
    </w:p>
    <w:p w:rsidR="00B8465A" w:rsidRPr="008C03CC" w:rsidRDefault="00B8465A" w:rsidP="0048101A">
      <w:pPr>
        <w:pStyle w:val="EndNoteBibliography"/>
        <w:spacing w:after="120" w:line="360" w:lineRule="auto"/>
        <w:rPr>
          <w:rFonts w:ascii="Arial" w:hAnsi="Arial" w:cs="Arial"/>
        </w:rPr>
      </w:pPr>
      <w:bookmarkStart w:id="119" w:name="_ENREF_35"/>
      <w:r w:rsidRPr="008C03CC">
        <w:rPr>
          <w:rFonts w:ascii="Arial" w:hAnsi="Arial" w:cs="Arial"/>
        </w:rPr>
        <w:t>35.</w:t>
      </w:r>
      <w:r w:rsidRPr="008C03CC">
        <w:rPr>
          <w:rFonts w:ascii="Arial" w:hAnsi="Arial" w:cs="Arial"/>
        </w:rPr>
        <w:tab/>
        <w:t xml:space="preserve">Gubler DJ, Suharyono W, Lubis I, Eram S, Sulianti Saroso J. Epidemic dengue </w:t>
      </w:r>
      <w:r w:rsidR="008C03CC">
        <w:rPr>
          <w:rFonts w:ascii="Arial" w:hAnsi="Arial" w:cs="Arial"/>
        </w:rPr>
        <w:tab/>
      </w:r>
      <w:r w:rsidRPr="008C03CC">
        <w:rPr>
          <w:rFonts w:ascii="Arial" w:hAnsi="Arial" w:cs="Arial"/>
        </w:rPr>
        <w:t xml:space="preserve">hemorrhagic fever </w:t>
      </w:r>
      <w:r w:rsidR="008C03CC" w:rsidRPr="008C03CC">
        <w:rPr>
          <w:rFonts w:ascii="Arial" w:hAnsi="Arial" w:cs="Arial"/>
        </w:rPr>
        <w:tab/>
      </w:r>
      <w:r w:rsidRPr="008C03CC">
        <w:rPr>
          <w:rFonts w:ascii="Arial" w:hAnsi="Arial" w:cs="Arial"/>
        </w:rPr>
        <w:t xml:space="preserve">in rural Indonesia. I. Virological and epidemiological studies. </w:t>
      </w:r>
      <w:r w:rsidRPr="008C03CC">
        <w:rPr>
          <w:rFonts w:ascii="Arial" w:hAnsi="Arial" w:cs="Arial"/>
          <w:i/>
        </w:rPr>
        <w:t xml:space="preserve">Am J </w:t>
      </w:r>
      <w:r w:rsidR="008C03CC">
        <w:rPr>
          <w:rFonts w:ascii="Arial" w:hAnsi="Arial" w:cs="Arial"/>
          <w:i/>
        </w:rPr>
        <w:tab/>
      </w:r>
      <w:r w:rsidRPr="008C03CC">
        <w:rPr>
          <w:rFonts w:ascii="Arial" w:hAnsi="Arial" w:cs="Arial"/>
          <w:i/>
        </w:rPr>
        <w:t>Trop Med Hyg</w:t>
      </w:r>
      <w:r w:rsidRPr="008C03CC">
        <w:rPr>
          <w:rFonts w:ascii="Arial" w:hAnsi="Arial" w:cs="Arial"/>
        </w:rPr>
        <w:t xml:space="preserve"> 1979; </w:t>
      </w:r>
      <w:r w:rsidRPr="008C03CC">
        <w:rPr>
          <w:rFonts w:ascii="Arial" w:hAnsi="Arial" w:cs="Arial"/>
          <w:b/>
        </w:rPr>
        <w:t>28</w:t>
      </w:r>
      <w:r w:rsidRPr="008C03CC">
        <w:rPr>
          <w:rFonts w:ascii="Arial" w:hAnsi="Arial" w:cs="Arial"/>
        </w:rPr>
        <w:t xml:space="preserve">(4): </w:t>
      </w:r>
      <w:r w:rsidR="008C03CC" w:rsidRPr="008C03CC">
        <w:rPr>
          <w:rFonts w:ascii="Arial" w:hAnsi="Arial" w:cs="Arial"/>
        </w:rPr>
        <w:tab/>
      </w:r>
      <w:r w:rsidRPr="008C03CC">
        <w:rPr>
          <w:rFonts w:ascii="Arial" w:hAnsi="Arial" w:cs="Arial"/>
        </w:rPr>
        <w:t>701-10.</w:t>
      </w:r>
      <w:bookmarkEnd w:id="119"/>
    </w:p>
    <w:p w:rsidR="00B8465A" w:rsidRPr="008C03CC" w:rsidRDefault="00B8465A" w:rsidP="0048101A">
      <w:pPr>
        <w:pStyle w:val="EndNoteBibliography"/>
        <w:spacing w:after="120" w:line="360" w:lineRule="auto"/>
        <w:rPr>
          <w:rFonts w:ascii="Arial" w:hAnsi="Arial" w:cs="Arial"/>
        </w:rPr>
      </w:pPr>
      <w:bookmarkStart w:id="120" w:name="_ENREF_36"/>
      <w:r w:rsidRPr="008C03CC">
        <w:rPr>
          <w:rFonts w:ascii="Arial" w:hAnsi="Arial" w:cs="Arial"/>
        </w:rPr>
        <w:t>36.</w:t>
      </w:r>
      <w:r w:rsidRPr="008C03CC">
        <w:rPr>
          <w:rFonts w:ascii="Arial" w:hAnsi="Arial" w:cs="Arial"/>
        </w:rPr>
        <w:tab/>
        <w:t xml:space="preserve">Sumarmo, Wulur H, Jahja E, Gubler DJ, Suharyono W, Sorensen K. Clinical </w:t>
      </w:r>
      <w:r w:rsidR="008C03CC">
        <w:rPr>
          <w:rFonts w:ascii="Arial" w:hAnsi="Arial" w:cs="Arial"/>
        </w:rPr>
        <w:tab/>
      </w:r>
      <w:r w:rsidRPr="008C03CC">
        <w:rPr>
          <w:rFonts w:ascii="Arial" w:hAnsi="Arial" w:cs="Arial"/>
        </w:rPr>
        <w:t xml:space="preserve">observations on virologically confirmed fatal dengue infections in Jakarta, Indonesia. </w:t>
      </w:r>
      <w:r w:rsidRPr="008C03CC">
        <w:rPr>
          <w:rFonts w:ascii="Arial" w:hAnsi="Arial" w:cs="Arial"/>
          <w:i/>
        </w:rPr>
        <w:t xml:space="preserve">Bull </w:t>
      </w:r>
      <w:r w:rsidR="008C03CC">
        <w:rPr>
          <w:rFonts w:ascii="Arial" w:hAnsi="Arial" w:cs="Arial"/>
          <w:i/>
        </w:rPr>
        <w:tab/>
      </w:r>
      <w:r w:rsidRPr="008C03CC">
        <w:rPr>
          <w:rFonts w:ascii="Arial" w:hAnsi="Arial" w:cs="Arial"/>
          <w:i/>
        </w:rPr>
        <w:t>World Health Organ</w:t>
      </w:r>
      <w:r w:rsidRPr="008C03CC">
        <w:rPr>
          <w:rFonts w:ascii="Arial" w:hAnsi="Arial" w:cs="Arial"/>
        </w:rPr>
        <w:t xml:space="preserve"> </w:t>
      </w:r>
      <w:r w:rsidR="008C03CC" w:rsidRPr="008C03CC">
        <w:rPr>
          <w:rFonts w:ascii="Arial" w:hAnsi="Arial" w:cs="Arial"/>
        </w:rPr>
        <w:tab/>
      </w:r>
      <w:r w:rsidRPr="008C03CC">
        <w:rPr>
          <w:rFonts w:ascii="Arial" w:hAnsi="Arial" w:cs="Arial"/>
        </w:rPr>
        <w:t xml:space="preserve">1983; </w:t>
      </w:r>
      <w:r w:rsidRPr="008C03CC">
        <w:rPr>
          <w:rFonts w:ascii="Arial" w:hAnsi="Arial" w:cs="Arial"/>
          <w:b/>
        </w:rPr>
        <w:t>61</w:t>
      </w:r>
      <w:r w:rsidRPr="008C03CC">
        <w:rPr>
          <w:rFonts w:ascii="Arial" w:hAnsi="Arial" w:cs="Arial"/>
        </w:rPr>
        <w:t>(4): 693-701.</w:t>
      </w:r>
      <w:bookmarkEnd w:id="120"/>
    </w:p>
    <w:p w:rsidR="00B8465A" w:rsidRPr="008C03CC" w:rsidRDefault="00B8465A" w:rsidP="0048101A">
      <w:pPr>
        <w:pStyle w:val="EndNoteBibliography"/>
        <w:spacing w:after="120" w:line="360" w:lineRule="auto"/>
        <w:rPr>
          <w:rFonts w:ascii="Arial" w:hAnsi="Arial" w:cs="Arial"/>
        </w:rPr>
      </w:pPr>
      <w:bookmarkStart w:id="121" w:name="_ENREF_37"/>
      <w:r w:rsidRPr="008C03CC">
        <w:rPr>
          <w:rFonts w:ascii="Arial" w:hAnsi="Arial" w:cs="Arial"/>
        </w:rPr>
        <w:t>37.</w:t>
      </w:r>
      <w:r w:rsidRPr="008C03CC">
        <w:rPr>
          <w:rFonts w:ascii="Arial" w:hAnsi="Arial" w:cs="Arial"/>
        </w:rPr>
        <w:tab/>
        <w:t xml:space="preserve">Gubler DJ, Suharyono W, Tan R, Abidin M, Sie A. Viraemia in patients with naturally </w:t>
      </w:r>
      <w:r w:rsidR="008C03CC">
        <w:rPr>
          <w:rFonts w:ascii="Arial" w:hAnsi="Arial" w:cs="Arial"/>
        </w:rPr>
        <w:tab/>
      </w:r>
      <w:r w:rsidRPr="008C03CC">
        <w:rPr>
          <w:rFonts w:ascii="Arial" w:hAnsi="Arial" w:cs="Arial"/>
        </w:rPr>
        <w:t xml:space="preserve">acquired dengue infection. </w:t>
      </w:r>
      <w:r w:rsidRPr="008C03CC">
        <w:rPr>
          <w:rFonts w:ascii="Arial" w:hAnsi="Arial" w:cs="Arial"/>
          <w:i/>
        </w:rPr>
        <w:t>Bull World Health Organ</w:t>
      </w:r>
      <w:r w:rsidRPr="008C03CC">
        <w:rPr>
          <w:rFonts w:ascii="Arial" w:hAnsi="Arial" w:cs="Arial"/>
        </w:rPr>
        <w:t xml:space="preserve"> 1981; </w:t>
      </w:r>
      <w:r w:rsidRPr="008C03CC">
        <w:rPr>
          <w:rFonts w:ascii="Arial" w:hAnsi="Arial" w:cs="Arial"/>
          <w:b/>
        </w:rPr>
        <w:t>59</w:t>
      </w:r>
      <w:r w:rsidRPr="008C03CC">
        <w:rPr>
          <w:rFonts w:ascii="Arial" w:hAnsi="Arial" w:cs="Arial"/>
        </w:rPr>
        <w:t>(4): 623-30.</w:t>
      </w:r>
      <w:bookmarkEnd w:id="121"/>
    </w:p>
    <w:p w:rsidR="00B8465A" w:rsidRPr="008C03CC" w:rsidRDefault="00B8465A" w:rsidP="0048101A">
      <w:pPr>
        <w:pStyle w:val="EndNoteBibliography"/>
        <w:spacing w:after="120" w:line="360" w:lineRule="auto"/>
        <w:rPr>
          <w:rFonts w:ascii="Arial" w:hAnsi="Arial" w:cs="Arial"/>
        </w:rPr>
      </w:pPr>
      <w:bookmarkStart w:id="122" w:name="_ENREF_38"/>
      <w:r w:rsidRPr="008C03CC">
        <w:rPr>
          <w:rFonts w:ascii="Arial" w:hAnsi="Arial" w:cs="Arial"/>
        </w:rPr>
        <w:lastRenderedPageBreak/>
        <w:t>38.</w:t>
      </w:r>
      <w:r w:rsidRPr="008C03CC">
        <w:rPr>
          <w:rFonts w:ascii="Arial" w:hAnsi="Arial" w:cs="Arial"/>
        </w:rPr>
        <w:tab/>
        <w:t xml:space="preserve">Samsi TK, Wulur H, Sugianto D, Bartz CR, Tan R, Sie A. Some clinical and </w:t>
      </w:r>
      <w:r w:rsidR="008C03CC">
        <w:rPr>
          <w:rFonts w:ascii="Arial" w:hAnsi="Arial" w:cs="Arial"/>
        </w:rPr>
        <w:tab/>
      </w:r>
      <w:r w:rsidRPr="008C03CC">
        <w:rPr>
          <w:rFonts w:ascii="Arial" w:hAnsi="Arial" w:cs="Arial"/>
        </w:rPr>
        <w:t xml:space="preserve">epidemiological observations on virologically confirmed dengue hemorrhagic fever. </w:t>
      </w:r>
      <w:r w:rsidR="008C03CC">
        <w:rPr>
          <w:rFonts w:ascii="Arial" w:hAnsi="Arial" w:cs="Arial"/>
        </w:rPr>
        <w:tab/>
      </w:r>
      <w:r w:rsidRPr="008C03CC">
        <w:rPr>
          <w:rFonts w:ascii="Arial" w:hAnsi="Arial" w:cs="Arial"/>
          <w:i/>
        </w:rPr>
        <w:t>Paediatr Indones</w:t>
      </w:r>
      <w:r w:rsidRPr="008C03CC">
        <w:rPr>
          <w:rFonts w:ascii="Arial" w:hAnsi="Arial" w:cs="Arial"/>
        </w:rPr>
        <w:t xml:space="preserve"> 1990; </w:t>
      </w:r>
      <w:r w:rsidRPr="008C03CC">
        <w:rPr>
          <w:rFonts w:ascii="Arial" w:hAnsi="Arial" w:cs="Arial"/>
          <w:b/>
        </w:rPr>
        <w:t>30</w:t>
      </w:r>
      <w:r w:rsidRPr="008C03CC">
        <w:rPr>
          <w:rFonts w:ascii="Arial" w:hAnsi="Arial" w:cs="Arial"/>
        </w:rPr>
        <w:t>(11-12): 293-303.</w:t>
      </w:r>
      <w:bookmarkEnd w:id="122"/>
    </w:p>
    <w:p w:rsidR="00B8465A" w:rsidRPr="008C03CC" w:rsidRDefault="00B8465A" w:rsidP="0048101A">
      <w:pPr>
        <w:pStyle w:val="EndNoteBibliography"/>
        <w:spacing w:after="120" w:line="360" w:lineRule="auto"/>
        <w:rPr>
          <w:rFonts w:ascii="Arial" w:hAnsi="Arial" w:cs="Arial"/>
        </w:rPr>
      </w:pPr>
      <w:bookmarkStart w:id="123" w:name="_ENREF_39"/>
      <w:r w:rsidRPr="008C03CC">
        <w:rPr>
          <w:rFonts w:ascii="Arial" w:hAnsi="Arial" w:cs="Arial"/>
        </w:rPr>
        <w:t>39.</w:t>
      </w:r>
      <w:r w:rsidRPr="008C03CC">
        <w:rPr>
          <w:rFonts w:ascii="Arial" w:hAnsi="Arial" w:cs="Arial"/>
        </w:rPr>
        <w:tab/>
        <w:t xml:space="preserve">Sukri NC, Laras K, Wandra T, et al. Transmission of epidemic dengue hemorrhagic fever </w:t>
      </w:r>
      <w:r w:rsidR="008C03CC">
        <w:rPr>
          <w:rFonts w:ascii="Arial" w:hAnsi="Arial" w:cs="Arial"/>
        </w:rPr>
        <w:tab/>
      </w:r>
      <w:r w:rsidRPr="008C03CC">
        <w:rPr>
          <w:rFonts w:ascii="Arial" w:hAnsi="Arial" w:cs="Arial"/>
        </w:rPr>
        <w:t xml:space="preserve">in easternmost Indonesia. </w:t>
      </w:r>
      <w:r w:rsidRPr="008C03CC">
        <w:rPr>
          <w:rFonts w:ascii="Arial" w:hAnsi="Arial" w:cs="Arial"/>
          <w:i/>
        </w:rPr>
        <w:t>Am J Trop Med Hyg</w:t>
      </w:r>
      <w:r w:rsidRPr="008C03CC">
        <w:rPr>
          <w:rFonts w:ascii="Arial" w:hAnsi="Arial" w:cs="Arial"/>
        </w:rPr>
        <w:t xml:space="preserve"> 2003; </w:t>
      </w:r>
      <w:r w:rsidRPr="008C03CC">
        <w:rPr>
          <w:rFonts w:ascii="Arial" w:hAnsi="Arial" w:cs="Arial"/>
          <w:b/>
        </w:rPr>
        <w:t>68</w:t>
      </w:r>
      <w:r w:rsidRPr="008C03CC">
        <w:rPr>
          <w:rFonts w:ascii="Arial" w:hAnsi="Arial" w:cs="Arial"/>
        </w:rPr>
        <w:t>(5): 529-35.</w:t>
      </w:r>
      <w:bookmarkEnd w:id="123"/>
    </w:p>
    <w:p w:rsidR="00B8465A" w:rsidRPr="008C03CC" w:rsidRDefault="00B8465A" w:rsidP="0048101A">
      <w:pPr>
        <w:pStyle w:val="EndNoteBibliography"/>
        <w:spacing w:after="120" w:line="360" w:lineRule="auto"/>
        <w:rPr>
          <w:rFonts w:ascii="Arial" w:hAnsi="Arial" w:cs="Arial"/>
        </w:rPr>
      </w:pPr>
      <w:bookmarkStart w:id="124" w:name="_ENREF_40"/>
      <w:r w:rsidRPr="008C03CC">
        <w:rPr>
          <w:rFonts w:ascii="Arial" w:hAnsi="Arial" w:cs="Arial"/>
        </w:rPr>
        <w:t>40.</w:t>
      </w:r>
      <w:r w:rsidRPr="008C03CC">
        <w:rPr>
          <w:rFonts w:ascii="Arial" w:hAnsi="Arial" w:cs="Arial"/>
        </w:rPr>
        <w:tab/>
        <w:t xml:space="preserve">Porter KR, Beckett CG, Kosasih H, et al. Epidemiology of dengue and dengue </w:t>
      </w:r>
      <w:r w:rsidR="008C03CC">
        <w:rPr>
          <w:rFonts w:ascii="Arial" w:hAnsi="Arial" w:cs="Arial"/>
        </w:rPr>
        <w:tab/>
      </w:r>
      <w:r w:rsidRPr="008C03CC">
        <w:rPr>
          <w:rFonts w:ascii="Arial" w:hAnsi="Arial" w:cs="Arial"/>
        </w:rPr>
        <w:t xml:space="preserve">hemorrhagic fever in a cohort of adults living in Bandung, West Java, Indonesia. </w:t>
      </w:r>
      <w:r w:rsidRPr="008C03CC">
        <w:rPr>
          <w:rFonts w:ascii="Arial" w:hAnsi="Arial" w:cs="Arial"/>
          <w:i/>
        </w:rPr>
        <w:t xml:space="preserve">Am J </w:t>
      </w:r>
      <w:r w:rsidR="008C03CC">
        <w:rPr>
          <w:rFonts w:ascii="Arial" w:hAnsi="Arial" w:cs="Arial"/>
          <w:i/>
        </w:rPr>
        <w:tab/>
      </w:r>
      <w:r w:rsidRPr="008C03CC">
        <w:rPr>
          <w:rFonts w:ascii="Arial" w:hAnsi="Arial" w:cs="Arial"/>
          <w:i/>
        </w:rPr>
        <w:t>Trop Med Hyg</w:t>
      </w:r>
      <w:r w:rsidRPr="008C03CC">
        <w:rPr>
          <w:rFonts w:ascii="Arial" w:hAnsi="Arial" w:cs="Arial"/>
        </w:rPr>
        <w:t xml:space="preserve"> 2005; </w:t>
      </w:r>
      <w:r w:rsidRPr="008C03CC">
        <w:rPr>
          <w:rFonts w:ascii="Arial" w:hAnsi="Arial" w:cs="Arial"/>
          <w:b/>
        </w:rPr>
        <w:t>72</w:t>
      </w:r>
      <w:r w:rsidRPr="008C03CC">
        <w:rPr>
          <w:rFonts w:ascii="Arial" w:hAnsi="Arial" w:cs="Arial"/>
        </w:rPr>
        <w:t xml:space="preserve">(1): </w:t>
      </w:r>
      <w:r w:rsidR="008C03CC" w:rsidRPr="008C03CC">
        <w:rPr>
          <w:rFonts w:ascii="Arial" w:hAnsi="Arial" w:cs="Arial"/>
        </w:rPr>
        <w:tab/>
      </w:r>
      <w:r w:rsidRPr="008C03CC">
        <w:rPr>
          <w:rFonts w:ascii="Arial" w:hAnsi="Arial" w:cs="Arial"/>
        </w:rPr>
        <w:t>60-6.</w:t>
      </w:r>
      <w:bookmarkEnd w:id="124"/>
    </w:p>
    <w:p w:rsidR="00B8465A" w:rsidRPr="008C03CC" w:rsidRDefault="00B8465A" w:rsidP="0048101A">
      <w:pPr>
        <w:pStyle w:val="EndNoteBibliography"/>
        <w:spacing w:after="120" w:line="360" w:lineRule="auto"/>
        <w:rPr>
          <w:rFonts w:ascii="Arial" w:hAnsi="Arial" w:cs="Arial"/>
        </w:rPr>
      </w:pPr>
      <w:bookmarkStart w:id="125" w:name="_ENREF_41"/>
      <w:r w:rsidRPr="008C03CC">
        <w:rPr>
          <w:rFonts w:ascii="Arial" w:hAnsi="Arial" w:cs="Arial"/>
        </w:rPr>
        <w:t>41.</w:t>
      </w:r>
      <w:r w:rsidRPr="008C03CC">
        <w:rPr>
          <w:rFonts w:ascii="Arial" w:hAnsi="Arial" w:cs="Arial"/>
        </w:rPr>
        <w:tab/>
        <w:t xml:space="preserve">Suwandono A, Kosasih H, Nurhayati, et al. Four dengue virus serotypes found </w:t>
      </w:r>
      <w:r w:rsidR="008C03CC">
        <w:rPr>
          <w:rFonts w:ascii="Arial" w:hAnsi="Arial" w:cs="Arial"/>
        </w:rPr>
        <w:tab/>
      </w:r>
      <w:r w:rsidRPr="008C03CC">
        <w:rPr>
          <w:rFonts w:ascii="Arial" w:hAnsi="Arial" w:cs="Arial"/>
        </w:rPr>
        <w:t xml:space="preserve">circulating during </w:t>
      </w:r>
      <w:r w:rsidRPr="008C03CC">
        <w:rPr>
          <w:rFonts w:ascii="Arial" w:hAnsi="Arial" w:cs="Arial"/>
          <w:i/>
        </w:rPr>
        <w:t>Soc Trop Med Hyg</w:t>
      </w:r>
      <w:r w:rsidRPr="008C03CC">
        <w:rPr>
          <w:rFonts w:ascii="Arial" w:hAnsi="Arial" w:cs="Arial"/>
        </w:rPr>
        <w:t xml:space="preserve"> 2006; </w:t>
      </w:r>
      <w:r w:rsidRPr="008C03CC">
        <w:rPr>
          <w:rFonts w:ascii="Arial" w:hAnsi="Arial" w:cs="Arial"/>
          <w:b/>
        </w:rPr>
        <w:t>100</w:t>
      </w:r>
      <w:r w:rsidRPr="008C03CC">
        <w:rPr>
          <w:rFonts w:ascii="Arial" w:hAnsi="Arial" w:cs="Arial"/>
        </w:rPr>
        <w:t>(9): 855-62.</w:t>
      </w:r>
      <w:bookmarkEnd w:id="125"/>
    </w:p>
    <w:p w:rsidR="00B8465A" w:rsidRPr="008C03CC" w:rsidRDefault="00B8465A" w:rsidP="0048101A">
      <w:pPr>
        <w:pStyle w:val="EndNoteBibliography"/>
        <w:spacing w:after="120" w:line="360" w:lineRule="auto"/>
        <w:rPr>
          <w:rFonts w:ascii="Arial" w:hAnsi="Arial" w:cs="Arial"/>
        </w:rPr>
      </w:pPr>
      <w:bookmarkStart w:id="126" w:name="_ENREF_42"/>
      <w:r w:rsidRPr="008C03CC">
        <w:rPr>
          <w:rFonts w:ascii="Arial" w:hAnsi="Arial" w:cs="Arial"/>
        </w:rPr>
        <w:t>42.</w:t>
      </w:r>
      <w:r w:rsidRPr="008C03CC">
        <w:rPr>
          <w:rFonts w:ascii="Arial" w:hAnsi="Arial" w:cs="Arial"/>
        </w:rPr>
        <w:tab/>
        <w:t xml:space="preserve">Corwin AL, Larasati RP, Bangs MJ, et al. Epidemic dengue transmission in southern </w:t>
      </w:r>
      <w:r w:rsidR="008C03CC">
        <w:rPr>
          <w:rFonts w:ascii="Arial" w:hAnsi="Arial" w:cs="Arial"/>
        </w:rPr>
        <w:tab/>
      </w:r>
      <w:r w:rsidRPr="008C03CC">
        <w:rPr>
          <w:rFonts w:ascii="Arial" w:hAnsi="Arial" w:cs="Arial"/>
        </w:rPr>
        <w:t xml:space="preserve">Sumatra, Indonesia. </w:t>
      </w:r>
      <w:r w:rsidRPr="008C03CC">
        <w:rPr>
          <w:rFonts w:ascii="Arial" w:hAnsi="Arial" w:cs="Arial"/>
          <w:i/>
        </w:rPr>
        <w:t>Trans R Soc Trop Med Hyg</w:t>
      </w:r>
      <w:r w:rsidRPr="008C03CC">
        <w:rPr>
          <w:rFonts w:ascii="Arial" w:hAnsi="Arial" w:cs="Arial"/>
        </w:rPr>
        <w:t xml:space="preserve"> 2001; </w:t>
      </w:r>
      <w:r w:rsidRPr="008C03CC">
        <w:rPr>
          <w:rFonts w:ascii="Arial" w:hAnsi="Arial" w:cs="Arial"/>
          <w:b/>
        </w:rPr>
        <w:t>95</w:t>
      </w:r>
      <w:r w:rsidRPr="008C03CC">
        <w:rPr>
          <w:rFonts w:ascii="Arial" w:hAnsi="Arial" w:cs="Arial"/>
        </w:rPr>
        <w:t>(3): 257-65.</w:t>
      </w:r>
      <w:bookmarkEnd w:id="126"/>
    </w:p>
    <w:p w:rsidR="00B8465A" w:rsidRPr="008C03CC" w:rsidRDefault="00B8465A" w:rsidP="0048101A">
      <w:pPr>
        <w:pStyle w:val="EndNoteBibliography"/>
        <w:spacing w:after="120" w:line="360" w:lineRule="auto"/>
        <w:rPr>
          <w:rFonts w:ascii="Arial" w:hAnsi="Arial" w:cs="Arial"/>
        </w:rPr>
      </w:pPr>
      <w:bookmarkStart w:id="127" w:name="_ENREF_43"/>
      <w:r w:rsidRPr="008C03CC">
        <w:rPr>
          <w:rFonts w:ascii="Arial" w:hAnsi="Arial" w:cs="Arial"/>
        </w:rPr>
        <w:t>43.</w:t>
      </w:r>
      <w:r w:rsidRPr="008C03CC">
        <w:rPr>
          <w:rFonts w:ascii="Arial" w:hAnsi="Arial" w:cs="Arial"/>
        </w:rPr>
        <w:tab/>
        <w:t xml:space="preserve">Ong SH, Yip JT, Chen YL, et al. Periodic re-emergence of endemic strains with strong </w:t>
      </w:r>
      <w:r w:rsidR="008C03CC">
        <w:rPr>
          <w:rFonts w:ascii="Arial" w:hAnsi="Arial" w:cs="Arial"/>
        </w:rPr>
        <w:tab/>
      </w:r>
      <w:r w:rsidRPr="008C03CC">
        <w:rPr>
          <w:rFonts w:ascii="Arial" w:hAnsi="Arial" w:cs="Arial"/>
        </w:rPr>
        <w:t xml:space="preserve">epidemic potential-a proposed explanation for the 2004 Indonesian dengue epidemic. </w:t>
      </w:r>
      <w:r w:rsidR="008C03CC">
        <w:rPr>
          <w:rFonts w:ascii="Arial" w:hAnsi="Arial" w:cs="Arial"/>
        </w:rPr>
        <w:tab/>
      </w:r>
      <w:r w:rsidRPr="008C03CC">
        <w:rPr>
          <w:rFonts w:ascii="Arial" w:hAnsi="Arial" w:cs="Arial"/>
          <w:i/>
        </w:rPr>
        <w:t>Infect Genet Evol</w:t>
      </w:r>
      <w:r w:rsidRPr="008C03CC">
        <w:rPr>
          <w:rFonts w:ascii="Arial" w:hAnsi="Arial" w:cs="Arial"/>
        </w:rPr>
        <w:t xml:space="preserve"> 2008; </w:t>
      </w:r>
      <w:r w:rsidRPr="008C03CC">
        <w:rPr>
          <w:rFonts w:ascii="Arial" w:hAnsi="Arial" w:cs="Arial"/>
          <w:b/>
        </w:rPr>
        <w:t>8</w:t>
      </w:r>
      <w:r w:rsidRPr="008C03CC">
        <w:rPr>
          <w:rFonts w:ascii="Arial" w:hAnsi="Arial" w:cs="Arial"/>
        </w:rPr>
        <w:t>(2): 191-204.</w:t>
      </w:r>
      <w:bookmarkEnd w:id="127"/>
    </w:p>
    <w:p w:rsidR="00B8465A" w:rsidRPr="008C03CC" w:rsidRDefault="00B8465A" w:rsidP="0048101A">
      <w:pPr>
        <w:pStyle w:val="EndNoteBibliography"/>
        <w:spacing w:after="120" w:line="360" w:lineRule="auto"/>
        <w:rPr>
          <w:rFonts w:ascii="Arial" w:hAnsi="Arial" w:cs="Arial"/>
        </w:rPr>
      </w:pPr>
      <w:bookmarkStart w:id="128" w:name="_ENREF_44"/>
      <w:r w:rsidRPr="008C03CC">
        <w:rPr>
          <w:rFonts w:ascii="Arial" w:hAnsi="Arial" w:cs="Arial"/>
        </w:rPr>
        <w:t>44.</w:t>
      </w:r>
      <w:r w:rsidRPr="008C03CC">
        <w:rPr>
          <w:rFonts w:ascii="Arial" w:hAnsi="Arial" w:cs="Arial"/>
        </w:rPr>
        <w:tab/>
        <w:t xml:space="preserve">Kotaki T, Yamanaka A, Mulyatno KC, et al. Phylogenetic Analysis of Dengue Virus Type </w:t>
      </w:r>
      <w:r w:rsidR="008C03CC">
        <w:rPr>
          <w:rFonts w:ascii="Arial" w:hAnsi="Arial" w:cs="Arial"/>
        </w:rPr>
        <w:tab/>
      </w:r>
      <w:r w:rsidRPr="008C03CC">
        <w:rPr>
          <w:rFonts w:ascii="Arial" w:hAnsi="Arial" w:cs="Arial"/>
        </w:rPr>
        <w:t xml:space="preserve">3 Strains Primarily Isolated in 2013 from Surabaya, Indonesia. </w:t>
      </w:r>
      <w:r w:rsidRPr="008C03CC">
        <w:rPr>
          <w:rFonts w:ascii="Arial" w:hAnsi="Arial" w:cs="Arial"/>
          <w:i/>
        </w:rPr>
        <w:t xml:space="preserve">Japanese Journal of </w:t>
      </w:r>
      <w:r w:rsidR="008C03CC">
        <w:rPr>
          <w:rFonts w:ascii="Arial" w:hAnsi="Arial" w:cs="Arial"/>
          <w:i/>
        </w:rPr>
        <w:tab/>
      </w:r>
      <w:r w:rsidRPr="008C03CC">
        <w:rPr>
          <w:rFonts w:ascii="Arial" w:hAnsi="Arial" w:cs="Arial"/>
          <w:i/>
        </w:rPr>
        <w:t>Infectious Diseases</w:t>
      </w:r>
      <w:r w:rsidRPr="008C03CC">
        <w:rPr>
          <w:rFonts w:ascii="Arial" w:hAnsi="Arial" w:cs="Arial"/>
        </w:rPr>
        <w:t xml:space="preserve"> 2014; </w:t>
      </w:r>
      <w:r w:rsidRPr="008C03CC">
        <w:rPr>
          <w:rFonts w:ascii="Arial" w:hAnsi="Arial" w:cs="Arial"/>
          <w:b/>
        </w:rPr>
        <w:t>67</w:t>
      </w:r>
      <w:r w:rsidRPr="008C03CC">
        <w:rPr>
          <w:rFonts w:ascii="Arial" w:hAnsi="Arial" w:cs="Arial"/>
        </w:rPr>
        <w:t>(3): 227-9.</w:t>
      </w:r>
      <w:bookmarkEnd w:id="128"/>
    </w:p>
    <w:p w:rsidR="00B8465A" w:rsidRPr="008C03CC" w:rsidRDefault="00B8465A" w:rsidP="0048101A">
      <w:pPr>
        <w:pStyle w:val="EndNoteBibliography"/>
        <w:spacing w:after="120" w:line="360" w:lineRule="auto"/>
        <w:rPr>
          <w:rFonts w:ascii="Arial" w:hAnsi="Arial" w:cs="Arial"/>
        </w:rPr>
      </w:pPr>
      <w:bookmarkStart w:id="129" w:name="_ENREF_45"/>
      <w:r w:rsidRPr="008C03CC">
        <w:rPr>
          <w:rFonts w:ascii="Arial" w:hAnsi="Arial" w:cs="Arial"/>
        </w:rPr>
        <w:t>45.</w:t>
      </w:r>
      <w:r w:rsidRPr="008C03CC">
        <w:rPr>
          <w:rFonts w:ascii="Arial" w:hAnsi="Arial" w:cs="Arial"/>
        </w:rPr>
        <w:tab/>
        <w:t xml:space="preserve">Fahri S, Yohan B, Trimarsanto H, et al. Molecular surveillance of dengue in Semarang, </w:t>
      </w:r>
      <w:r w:rsidR="008C03CC">
        <w:rPr>
          <w:rFonts w:ascii="Arial" w:hAnsi="Arial" w:cs="Arial"/>
        </w:rPr>
        <w:tab/>
      </w:r>
      <w:r w:rsidRPr="008C03CC">
        <w:rPr>
          <w:rFonts w:ascii="Arial" w:hAnsi="Arial" w:cs="Arial"/>
        </w:rPr>
        <w:t xml:space="preserve">Indonesia revealed the circulation of an old genotype of dengue virus serotype-1. </w:t>
      </w:r>
      <w:r w:rsidRPr="008C03CC">
        <w:rPr>
          <w:rFonts w:ascii="Arial" w:hAnsi="Arial" w:cs="Arial"/>
          <w:i/>
        </w:rPr>
        <w:t xml:space="preserve">PLoS </w:t>
      </w:r>
      <w:r w:rsidR="008C03CC">
        <w:rPr>
          <w:rFonts w:ascii="Arial" w:hAnsi="Arial" w:cs="Arial"/>
          <w:i/>
        </w:rPr>
        <w:tab/>
      </w:r>
      <w:r w:rsidRPr="008C03CC">
        <w:rPr>
          <w:rFonts w:ascii="Arial" w:hAnsi="Arial" w:cs="Arial"/>
          <w:i/>
        </w:rPr>
        <w:t>Negl Trop Dis</w:t>
      </w:r>
      <w:r w:rsidRPr="008C03CC">
        <w:rPr>
          <w:rFonts w:ascii="Arial" w:hAnsi="Arial" w:cs="Arial"/>
        </w:rPr>
        <w:t xml:space="preserve"> 2013; </w:t>
      </w:r>
      <w:r w:rsidR="008C03CC" w:rsidRPr="008C03CC">
        <w:rPr>
          <w:rFonts w:ascii="Arial" w:hAnsi="Arial" w:cs="Arial"/>
        </w:rPr>
        <w:tab/>
      </w:r>
      <w:r w:rsidRPr="008C03CC">
        <w:rPr>
          <w:rFonts w:ascii="Arial" w:hAnsi="Arial" w:cs="Arial"/>
          <w:b/>
        </w:rPr>
        <w:t>7</w:t>
      </w:r>
      <w:r w:rsidRPr="008C03CC">
        <w:rPr>
          <w:rFonts w:ascii="Arial" w:hAnsi="Arial" w:cs="Arial"/>
        </w:rPr>
        <w:t>(8): e2354.</w:t>
      </w:r>
      <w:bookmarkEnd w:id="129"/>
    </w:p>
    <w:p w:rsidR="00B8465A" w:rsidRPr="008C03CC" w:rsidRDefault="00B8465A" w:rsidP="0048101A">
      <w:pPr>
        <w:pStyle w:val="EndNoteBibliography"/>
        <w:spacing w:after="120" w:line="360" w:lineRule="auto"/>
        <w:rPr>
          <w:rFonts w:ascii="Arial" w:hAnsi="Arial" w:cs="Arial"/>
        </w:rPr>
      </w:pPr>
      <w:bookmarkStart w:id="130" w:name="_ENREF_46"/>
      <w:r w:rsidRPr="008C03CC">
        <w:rPr>
          <w:rFonts w:ascii="Arial" w:hAnsi="Arial" w:cs="Arial"/>
        </w:rPr>
        <w:t>46.</w:t>
      </w:r>
      <w:r w:rsidRPr="008C03CC">
        <w:rPr>
          <w:rFonts w:ascii="Arial" w:hAnsi="Arial" w:cs="Arial"/>
        </w:rPr>
        <w:tab/>
        <w:t xml:space="preserve">Schreiber MJ, Holmes EC, Ong SH, et al. Genomic epidemiology of a dengue virus </w:t>
      </w:r>
      <w:r w:rsidR="008C03CC">
        <w:rPr>
          <w:rFonts w:ascii="Arial" w:hAnsi="Arial" w:cs="Arial"/>
        </w:rPr>
        <w:tab/>
      </w:r>
      <w:r w:rsidRPr="008C03CC">
        <w:rPr>
          <w:rFonts w:ascii="Arial" w:hAnsi="Arial" w:cs="Arial"/>
        </w:rPr>
        <w:t xml:space="preserve">epidemic in urban Singapore. </w:t>
      </w:r>
      <w:r w:rsidRPr="008C03CC">
        <w:rPr>
          <w:rFonts w:ascii="Arial" w:hAnsi="Arial" w:cs="Arial"/>
          <w:i/>
        </w:rPr>
        <w:t>J Virol</w:t>
      </w:r>
      <w:r w:rsidRPr="008C03CC">
        <w:rPr>
          <w:rFonts w:ascii="Arial" w:hAnsi="Arial" w:cs="Arial"/>
        </w:rPr>
        <w:t xml:space="preserve"> 2009; </w:t>
      </w:r>
      <w:r w:rsidRPr="008C03CC">
        <w:rPr>
          <w:rFonts w:ascii="Arial" w:hAnsi="Arial" w:cs="Arial"/>
          <w:b/>
        </w:rPr>
        <w:t>83</w:t>
      </w:r>
      <w:r w:rsidRPr="008C03CC">
        <w:rPr>
          <w:rFonts w:ascii="Arial" w:hAnsi="Arial" w:cs="Arial"/>
        </w:rPr>
        <w:t>(9): 4163-73.</w:t>
      </w:r>
      <w:bookmarkEnd w:id="130"/>
    </w:p>
    <w:p w:rsidR="00B8465A" w:rsidRPr="008C03CC" w:rsidRDefault="00B8465A" w:rsidP="0048101A">
      <w:pPr>
        <w:pStyle w:val="EndNoteBibliography"/>
        <w:spacing w:after="120" w:line="360" w:lineRule="auto"/>
        <w:rPr>
          <w:rFonts w:ascii="Arial" w:hAnsi="Arial" w:cs="Arial"/>
        </w:rPr>
      </w:pPr>
      <w:bookmarkStart w:id="131" w:name="_ENREF_47"/>
      <w:r w:rsidRPr="008C03CC">
        <w:rPr>
          <w:rFonts w:ascii="Arial" w:hAnsi="Arial" w:cs="Arial"/>
        </w:rPr>
        <w:t>47.</w:t>
      </w:r>
      <w:r w:rsidRPr="008C03CC">
        <w:rPr>
          <w:rFonts w:ascii="Arial" w:hAnsi="Arial" w:cs="Arial"/>
        </w:rPr>
        <w:tab/>
        <w:t xml:space="preserve">Lanciotti RS, Calisher CH, Gubler DJ, Chang GJ, Vorndam AV. Rapid detection and </w:t>
      </w:r>
      <w:r w:rsidR="008C03CC">
        <w:rPr>
          <w:rFonts w:ascii="Arial" w:hAnsi="Arial" w:cs="Arial"/>
        </w:rPr>
        <w:tab/>
      </w:r>
      <w:r w:rsidRPr="008C03CC">
        <w:rPr>
          <w:rFonts w:ascii="Arial" w:hAnsi="Arial" w:cs="Arial"/>
        </w:rPr>
        <w:t>typing of dengue viruses from clinical samples by using reverse transcriptase-</w:t>
      </w:r>
      <w:r w:rsidR="008C03CC">
        <w:rPr>
          <w:rFonts w:ascii="Arial" w:hAnsi="Arial" w:cs="Arial"/>
        </w:rPr>
        <w:tab/>
      </w:r>
      <w:r w:rsidRPr="008C03CC">
        <w:rPr>
          <w:rFonts w:ascii="Arial" w:hAnsi="Arial" w:cs="Arial"/>
        </w:rPr>
        <w:t xml:space="preserve">polymerase chain reaction. </w:t>
      </w:r>
      <w:r w:rsidRPr="008C03CC">
        <w:rPr>
          <w:rFonts w:ascii="Arial" w:hAnsi="Arial" w:cs="Arial"/>
          <w:i/>
        </w:rPr>
        <w:t xml:space="preserve">J </w:t>
      </w:r>
      <w:r w:rsidR="008C03CC" w:rsidRPr="008C03CC">
        <w:rPr>
          <w:rFonts w:ascii="Arial" w:hAnsi="Arial" w:cs="Arial"/>
          <w:i/>
        </w:rPr>
        <w:tab/>
      </w:r>
      <w:r w:rsidRPr="008C03CC">
        <w:rPr>
          <w:rFonts w:ascii="Arial" w:hAnsi="Arial" w:cs="Arial"/>
          <w:i/>
        </w:rPr>
        <w:t>Clin Microbiol</w:t>
      </w:r>
      <w:r w:rsidRPr="008C03CC">
        <w:rPr>
          <w:rFonts w:ascii="Arial" w:hAnsi="Arial" w:cs="Arial"/>
        </w:rPr>
        <w:t xml:space="preserve"> 1992; </w:t>
      </w:r>
      <w:r w:rsidRPr="008C03CC">
        <w:rPr>
          <w:rFonts w:ascii="Arial" w:hAnsi="Arial" w:cs="Arial"/>
          <w:b/>
        </w:rPr>
        <w:t>30</w:t>
      </w:r>
      <w:r w:rsidRPr="008C03CC">
        <w:rPr>
          <w:rFonts w:ascii="Arial" w:hAnsi="Arial" w:cs="Arial"/>
        </w:rPr>
        <w:t>(3): 545-51.</w:t>
      </w:r>
      <w:bookmarkEnd w:id="131"/>
    </w:p>
    <w:p w:rsidR="00B8465A" w:rsidRPr="008C03CC" w:rsidRDefault="00B8465A" w:rsidP="0048101A">
      <w:pPr>
        <w:pStyle w:val="EndNoteBibliography"/>
        <w:spacing w:after="120" w:line="360" w:lineRule="auto"/>
        <w:rPr>
          <w:rFonts w:ascii="Arial" w:hAnsi="Arial" w:cs="Arial"/>
        </w:rPr>
      </w:pPr>
      <w:bookmarkStart w:id="132" w:name="_ENREF_48"/>
      <w:r w:rsidRPr="008C03CC">
        <w:rPr>
          <w:rFonts w:ascii="Arial" w:hAnsi="Arial" w:cs="Arial"/>
        </w:rPr>
        <w:t>48.</w:t>
      </w:r>
      <w:r w:rsidRPr="008C03CC">
        <w:rPr>
          <w:rFonts w:ascii="Arial" w:hAnsi="Arial" w:cs="Arial"/>
        </w:rPr>
        <w:tab/>
        <w:t xml:space="preserve">Yamanaka A, Mulyatno KC, Susilowati H, et al. Displacement of the predominant </w:t>
      </w:r>
      <w:r w:rsidR="008C03CC">
        <w:rPr>
          <w:rFonts w:ascii="Arial" w:hAnsi="Arial" w:cs="Arial"/>
        </w:rPr>
        <w:tab/>
      </w:r>
      <w:r w:rsidRPr="008C03CC">
        <w:rPr>
          <w:rFonts w:ascii="Arial" w:hAnsi="Arial" w:cs="Arial"/>
        </w:rPr>
        <w:t xml:space="preserve">dengue virus </w:t>
      </w:r>
      <w:r w:rsidR="008C03CC" w:rsidRPr="008C03CC">
        <w:rPr>
          <w:rFonts w:ascii="Arial" w:hAnsi="Arial" w:cs="Arial"/>
        </w:rPr>
        <w:tab/>
      </w:r>
      <w:r w:rsidRPr="008C03CC">
        <w:rPr>
          <w:rFonts w:ascii="Arial" w:hAnsi="Arial" w:cs="Arial"/>
        </w:rPr>
        <w:t xml:space="preserve">from type 2 to type 1 with a subsequent genotype shift from IV to I in </w:t>
      </w:r>
      <w:r w:rsidR="008C03CC">
        <w:rPr>
          <w:rFonts w:ascii="Arial" w:hAnsi="Arial" w:cs="Arial"/>
        </w:rPr>
        <w:tab/>
      </w:r>
      <w:r w:rsidRPr="008C03CC">
        <w:rPr>
          <w:rFonts w:ascii="Arial" w:hAnsi="Arial" w:cs="Arial"/>
        </w:rPr>
        <w:t>Surabaya, Indonesia 2008-</w:t>
      </w:r>
      <w:r w:rsidR="008C03CC" w:rsidRPr="008C03CC">
        <w:rPr>
          <w:rFonts w:ascii="Arial" w:hAnsi="Arial" w:cs="Arial"/>
        </w:rPr>
        <w:tab/>
      </w:r>
      <w:r w:rsidRPr="008C03CC">
        <w:rPr>
          <w:rFonts w:ascii="Arial" w:hAnsi="Arial" w:cs="Arial"/>
        </w:rPr>
        <w:t xml:space="preserve">2010. </w:t>
      </w:r>
      <w:r w:rsidRPr="008C03CC">
        <w:rPr>
          <w:rFonts w:ascii="Arial" w:hAnsi="Arial" w:cs="Arial"/>
          <w:i/>
        </w:rPr>
        <w:t>PLoS One</w:t>
      </w:r>
      <w:r w:rsidRPr="008C03CC">
        <w:rPr>
          <w:rFonts w:ascii="Arial" w:hAnsi="Arial" w:cs="Arial"/>
        </w:rPr>
        <w:t xml:space="preserve"> 2011; </w:t>
      </w:r>
      <w:r w:rsidRPr="008C03CC">
        <w:rPr>
          <w:rFonts w:ascii="Arial" w:hAnsi="Arial" w:cs="Arial"/>
          <w:b/>
        </w:rPr>
        <w:t>6</w:t>
      </w:r>
      <w:r w:rsidRPr="008C03CC">
        <w:rPr>
          <w:rFonts w:ascii="Arial" w:hAnsi="Arial" w:cs="Arial"/>
        </w:rPr>
        <w:t>(11): e27322.</w:t>
      </w:r>
      <w:bookmarkEnd w:id="132"/>
    </w:p>
    <w:p w:rsidR="00B8465A" w:rsidRPr="008C03CC" w:rsidRDefault="00B8465A" w:rsidP="0048101A">
      <w:pPr>
        <w:pStyle w:val="EndNoteBibliography"/>
        <w:spacing w:after="120" w:line="360" w:lineRule="auto"/>
        <w:rPr>
          <w:rFonts w:ascii="Arial" w:hAnsi="Arial" w:cs="Arial"/>
        </w:rPr>
      </w:pPr>
      <w:bookmarkStart w:id="133" w:name="_ENREF_49"/>
      <w:r w:rsidRPr="008C03CC">
        <w:rPr>
          <w:rFonts w:ascii="Arial" w:hAnsi="Arial" w:cs="Arial"/>
        </w:rPr>
        <w:lastRenderedPageBreak/>
        <w:t>49.</w:t>
      </w:r>
      <w:r w:rsidRPr="008C03CC">
        <w:rPr>
          <w:rFonts w:ascii="Arial" w:hAnsi="Arial" w:cs="Arial"/>
        </w:rPr>
        <w:tab/>
        <w:t xml:space="preserve">Sjatha F, Takizawa Y, Yamanaka A, Konishi E. Phylogenetic analysis of dengue virus </w:t>
      </w:r>
      <w:r w:rsidR="008C03CC">
        <w:rPr>
          <w:rFonts w:ascii="Arial" w:hAnsi="Arial" w:cs="Arial"/>
        </w:rPr>
        <w:tab/>
      </w:r>
      <w:r w:rsidRPr="008C03CC">
        <w:rPr>
          <w:rFonts w:ascii="Arial" w:hAnsi="Arial" w:cs="Arial"/>
        </w:rPr>
        <w:t xml:space="preserve">types 1 and 3 </w:t>
      </w:r>
      <w:r w:rsidR="008C03CC" w:rsidRPr="008C03CC">
        <w:rPr>
          <w:rFonts w:ascii="Arial" w:hAnsi="Arial" w:cs="Arial"/>
        </w:rPr>
        <w:tab/>
      </w:r>
      <w:r w:rsidRPr="008C03CC">
        <w:rPr>
          <w:rFonts w:ascii="Arial" w:hAnsi="Arial" w:cs="Arial"/>
        </w:rPr>
        <w:t xml:space="preserve">isolated in Jakarta, Indonesia in 1988. </w:t>
      </w:r>
      <w:r w:rsidRPr="008C03CC">
        <w:rPr>
          <w:rFonts w:ascii="Arial" w:hAnsi="Arial" w:cs="Arial"/>
          <w:i/>
        </w:rPr>
        <w:t>Infect Genet Evol</w:t>
      </w:r>
      <w:r w:rsidRPr="008C03CC">
        <w:rPr>
          <w:rFonts w:ascii="Arial" w:hAnsi="Arial" w:cs="Arial"/>
        </w:rPr>
        <w:t xml:space="preserve"> 2012; </w:t>
      </w:r>
      <w:r w:rsidRPr="008C03CC">
        <w:rPr>
          <w:rFonts w:ascii="Arial" w:hAnsi="Arial" w:cs="Arial"/>
          <w:b/>
        </w:rPr>
        <w:t>12</w:t>
      </w:r>
      <w:r w:rsidRPr="008C03CC">
        <w:rPr>
          <w:rFonts w:ascii="Arial" w:hAnsi="Arial" w:cs="Arial"/>
        </w:rPr>
        <w:t xml:space="preserve">(8): </w:t>
      </w:r>
      <w:r w:rsidR="008C03CC">
        <w:rPr>
          <w:rFonts w:ascii="Arial" w:hAnsi="Arial" w:cs="Arial"/>
        </w:rPr>
        <w:tab/>
      </w:r>
      <w:r w:rsidRPr="008C03CC">
        <w:rPr>
          <w:rFonts w:ascii="Arial" w:hAnsi="Arial" w:cs="Arial"/>
        </w:rPr>
        <w:t>1938-43.</w:t>
      </w:r>
      <w:bookmarkEnd w:id="133"/>
    </w:p>
    <w:p w:rsidR="00B8465A" w:rsidRPr="008C03CC" w:rsidRDefault="00B8465A" w:rsidP="0048101A">
      <w:pPr>
        <w:pStyle w:val="EndNoteBibliography"/>
        <w:spacing w:after="120" w:line="360" w:lineRule="auto"/>
        <w:rPr>
          <w:rFonts w:ascii="Arial" w:hAnsi="Arial" w:cs="Arial"/>
        </w:rPr>
      </w:pPr>
      <w:bookmarkStart w:id="134" w:name="_ENREF_50"/>
      <w:r w:rsidRPr="008C03CC">
        <w:rPr>
          <w:rFonts w:ascii="Arial" w:hAnsi="Arial" w:cs="Arial"/>
        </w:rPr>
        <w:t>50.</w:t>
      </w:r>
      <w:r w:rsidRPr="008C03CC">
        <w:rPr>
          <w:rFonts w:ascii="Arial" w:hAnsi="Arial" w:cs="Arial"/>
        </w:rPr>
        <w:tab/>
        <w:t xml:space="preserve">Villabona-Arenas CJ, Zanotto PM. Worldwide spread of Dengue virus type 1. </w:t>
      </w:r>
      <w:r w:rsidRPr="008C03CC">
        <w:rPr>
          <w:rFonts w:ascii="Arial" w:hAnsi="Arial" w:cs="Arial"/>
          <w:i/>
        </w:rPr>
        <w:t>PLoS One</w:t>
      </w:r>
      <w:r w:rsidRPr="008C03CC">
        <w:rPr>
          <w:rFonts w:ascii="Arial" w:hAnsi="Arial" w:cs="Arial"/>
        </w:rPr>
        <w:t xml:space="preserve"> </w:t>
      </w:r>
      <w:r w:rsidR="008C03CC">
        <w:rPr>
          <w:rFonts w:ascii="Arial" w:hAnsi="Arial" w:cs="Arial"/>
        </w:rPr>
        <w:tab/>
      </w:r>
      <w:r w:rsidRPr="008C03CC">
        <w:rPr>
          <w:rFonts w:ascii="Arial" w:hAnsi="Arial" w:cs="Arial"/>
        </w:rPr>
        <w:t xml:space="preserve">2013; </w:t>
      </w:r>
      <w:r w:rsidR="008C03CC" w:rsidRPr="008C03CC">
        <w:rPr>
          <w:rFonts w:ascii="Arial" w:hAnsi="Arial" w:cs="Arial"/>
        </w:rPr>
        <w:tab/>
      </w:r>
      <w:r w:rsidRPr="008C03CC">
        <w:rPr>
          <w:rFonts w:ascii="Arial" w:hAnsi="Arial" w:cs="Arial"/>
          <w:b/>
        </w:rPr>
        <w:t>8</w:t>
      </w:r>
      <w:r w:rsidRPr="008C03CC">
        <w:rPr>
          <w:rFonts w:ascii="Arial" w:hAnsi="Arial" w:cs="Arial"/>
        </w:rPr>
        <w:t>(5): e62649.</w:t>
      </w:r>
      <w:bookmarkEnd w:id="134"/>
    </w:p>
    <w:p w:rsidR="00B8465A" w:rsidRPr="008C03CC" w:rsidRDefault="00B8465A" w:rsidP="0048101A">
      <w:pPr>
        <w:pStyle w:val="EndNoteBibliography"/>
        <w:spacing w:after="120" w:line="360" w:lineRule="auto"/>
        <w:rPr>
          <w:rFonts w:ascii="Arial" w:hAnsi="Arial" w:cs="Arial"/>
        </w:rPr>
      </w:pPr>
      <w:bookmarkStart w:id="135" w:name="_ENREF_51"/>
      <w:r w:rsidRPr="008C03CC">
        <w:rPr>
          <w:rFonts w:ascii="Arial" w:hAnsi="Arial" w:cs="Arial"/>
        </w:rPr>
        <w:t>51.</w:t>
      </w:r>
      <w:r w:rsidRPr="008C03CC">
        <w:rPr>
          <w:rFonts w:ascii="Arial" w:hAnsi="Arial" w:cs="Arial"/>
        </w:rPr>
        <w:tab/>
        <w:t xml:space="preserve">Jeong YE, Kim YH, Cho JE, Han MG, Ju YR. Identification of Dengue Type 1 Virus </w:t>
      </w:r>
      <w:r w:rsidR="008C03CC">
        <w:rPr>
          <w:rFonts w:ascii="Arial" w:hAnsi="Arial" w:cs="Arial"/>
        </w:rPr>
        <w:tab/>
      </w:r>
      <w:r w:rsidRPr="008C03CC">
        <w:rPr>
          <w:rFonts w:ascii="Arial" w:hAnsi="Arial" w:cs="Arial"/>
        </w:rPr>
        <w:t xml:space="preserve">(DENV-1) in </w:t>
      </w:r>
      <w:r w:rsidR="008C03CC" w:rsidRPr="008C03CC">
        <w:rPr>
          <w:rFonts w:ascii="Arial" w:hAnsi="Arial" w:cs="Arial"/>
        </w:rPr>
        <w:tab/>
      </w:r>
      <w:r w:rsidRPr="008C03CC">
        <w:rPr>
          <w:rFonts w:ascii="Arial" w:hAnsi="Arial" w:cs="Arial"/>
        </w:rPr>
        <w:t xml:space="preserve">Koreans Traveling Abroad. </w:t>
      </w:r>
      <w:r w:rsidRPr="008C03CC">
        <w:rPr>
          <w:rFonts w:ascii="Arial" w:hAnsi="Arial" w:cs="Arial"/>
          <w:i/>
        </w:rPr>
        <w:t xml:space="preserve">Osong Public Health and Research </w:t>
      </w:r>
      <w:r w:rsidR="008C03CC">
        <w:rPr>
          <w:rFonts w:ascii="Arial" w:hAnsi="Arial" w:cs="Arial"/>
          <w:i/>
        </w:rPr>
        <w:tab/>
      </w:r>
      <w:r w:rsidRPr="008C03CC">
        <w:rPr>
          <w:rFonts w:ascii="Arial" w:hAnsi="Arial" w:cs="Arial"/>
          <w:i/>
        </w:rPr>
        <w:t>Perspectives</w:t>
      </w:r>
      <w:r w:rsidRPr="008C03CC">
        <w:rPr>
          <w:rFonts w:ascii="Arial" w:hAnsi="Arial" w:cs="Arial"/>
        </w:rPr>
        <w:t xml:space="preserve"> 2011; </w:t>
      </w:r>
      <w:r w:rsidRPr="008C03CC">
        <w:rPr>
          <w:rFonts w:ascii="Arial" w:hAnsi="Arial" w:cs="Arial"/>
          <w:b/>
        </w:rPr>
        <w:t>2</w:t>
      </w:r>
      <w:r w:rsidRPr="008C03CC">
        <w:rPr>
          <w:rFonts w:ascii="Arial" w:hAnsi="Arial" w:cs="Arial"/>
        </w:rPr>
        <w:t>(1): 34-40.</w:t>
      </w:r>
      <w:bookmarkEnd w:id="135"/>
    </w:p>
    <w:p w:rsidR="00B8465A" w:rsidRPr="008C03CC" w:rsidRDefault="00B8465A" w:rsidP="0048101A">
      <w:pPr>
        <w:pStyle w:val="EndNoteBibliography"/>
        <w:spacing w:after="120" w:line="360" w:lineRule="auto"/>
        <w:rPr>
          <w:rFonts w:ascii="Arial" w:hAnsi="Arial" w:cs="Arial"/>
        </w:rPr>
      </w:pPr>
      <w:bookmarkStart w:id="136" w:name="_ENREF_52"/>
      <w:r w:rsidRPr="008C03CC">
        <w:rPr>
          <w:rFonts w:ascii="Arial" w:hAnsi="Arial" w:cs="Arial"/>
        </w:rPr>
        <w:t>52.</w:t>
      </w:r>
      <w:r w:rsidRPr="008C03CC">
        <w:rPr>
          <w:rFonts w:ascii="Arial" w:hAnsi="Arial" w:cs="Arial"/>
        </w:rPr>
        <w:tab/>
        <w:t xml:space="preserve">Nusa R, Prasetyowati H, Meutiawati F, et al. Molecular surveillance of Dengue in </w:t>
      </w:r>
      <w:r w:rsidR="008C03CC">
        <w:rPr>
          <w:rFonts w:ascii="Arial" w:hAnsi="Arial" w:cs="Arial"/>
        </w:rPr>
        <w:tab/>
      </w:r>
      <w:r w:rsidRPr="008C03CC">
        <w:rPr>
          <w:rFonts w:ascii="Arial" w:hAnsi="Arial" w:cs="Arial"/>
        </w:rPr>
        <w:t xml:space="preserve">Sukabumi, West Java province, Indonesia. </w:t>
      </w:r>
      <w:r w:rsidRPr="008C03CC">
        <w:rPr>
          <w:rFonts w:ascii="Arial" w:hAnsi="Arial" w:cs="Arial"/>
          <w:i/>
        </w:rPr>
        <w:t>J Infect Dev Ctries</w:t>
      </w:r>
      <w:r w:rsidRPr="008C03CC">
        <w:rPr>
          <w:rFonts w:ascii="Arial" w:hAnsi="Arial" w:cs="Arial"/>
        </w:rPr>
        <w:t xml:space="preserve"> 2014; </w:t>
      </w:r>
      <w:r w:rsidRPr="008C03CC">
        <w:rPr>
          <w:rFonts w:ascii="Arial" w:hAnsi="Arial" w:cs="Arial"/>
          <w:b/>
        </w:rPr>
        <w:t>8</w:t>
      </w:r>
      <w:r w:rsidRPr="008C03CC">
        <w:rPr>
          <w:rFonts w:ascii="Arial" w:hAnsi="Arial" w:cs="Arial"/>
        </w:rPr>
        <w:t>(6): 733-41.</w:t>
      </w:r>
      <w:bookmarkEnd w:id="136"/>
    </w:p>
    <w:p w:rsidR="00B8465A" w:rsidRPr="008C03CC" w:rsidRDefault="00B8465A" w:rsidP="0048101A">
      <w:pPr>
        <w:pStyle w:val="EndNoteBibliography"/>
        <w:spacing w:after="120" w:line="360" w:lineRule="auto"/>
        <w:rPr>
          <w:rFonts w:ascii="Arial" w:hAnsi="Arial" w:cs="Arial"/>
        </w:rPr>
      </w:pPr>
      <w:bookmarkStart w:id="137" w:name="_ENREF_53"/>
      <w:r w:rsidRPr="008C03CC">
        <w:rPr>
          <w:rFonts w:ascii="Arial" w:hAnsi="Arial" w:cs="Arial"/>
        </w:rPr>
        <w:t>53.</w:t>
      </w:r>
      <w:r w:rsidRPr="008C03CC">
        <w:rPr>
          <w:rFonts w:ascii="Arial" w:hAnsi="Arial" w:cs="Arial"/>
        </w:rPr>
        <w:tab/>
        <w:t xml:space="preserve">Salda LT, Parquet MD, Matias RR, Natividad FF, Kobayashi N, Morita K. Molecular </w:t>
      </w:r>
      <w:r w:rsidR="008C03CC">
        <w:rPr>
          <w:rFonts w:ascii="Arial" w:hAnsi="Arial" w:cs="Arial"/>
        </w:rPr>
        <w:tab/>
      </w:r>
      <w:r w:rsidRPr="008C03CC">
        <w:rPr>
          <w:rFonts w:ascii="Arial" w:hAnsi="Arial" w:cs="Arial"/>
        </w:rPr>
        <w:t xml:space="preserve">epidemiology </w:t>
      </w:r>
      <w:r w:rsidR="008C03CC" w:rsidRPr="008C03CC">
        <w:rPr>
          <w:rFonts w:ascii="Arial" w:hAnsi="Arial" w:cs="Arial"/>
        </w:rPr>
        <w:tab/>
      </w:r>
      <w:r w:rsidRPr="008C03CC">
        <w:rPr>
          <w:rFonts w:ascii="Arial" w:hAnsi="Arial" w:cs="Arial"/>
        </w:rPr>
        <w:t xml:space="preserve">of dengue 2 viruses in the Philippines: genotype shift and local evolution. </w:t>
      </w:r>
      <w:r w:rsidR="008C03CC">
        <w:rPr>
          <w:rFonts w:ascii="Arial" w:hAnsi="Arial" w:cs="Arial"/>
        </w:rPr>
        <w:tab/>
      </w:r>
      <w:r w:rsidRPr="008C03CC">
        <w:rPr>
          <w:rFonts w:ascii="Arial" w:hAnsi="Arial" w:cs="Arial"/>
          <w:i/>
        </w:rPr>
        <w:t>Am J Trop Med Hyg</w:t>
      </w:r>
      <w:r w:rsidRPr="008C03CC">
        <w:rPr>
          <w:rFonts w:ascii="Arial" w:hAnsi="Arial" w:cs="Arial"/>
        </w:rPr>
        <w:t xml:space="preserve"> </w:t>
      </w:r>
      <w:r w:rsidR="008C03CC" w:rsidRPr="008C03CC">
        <w:rPr>
          <w:rFonts w:ascii="Arial" w:hAnsi="Arial" w:cs="Arial"/>
        </w:rPr>
        <w:tab/>
      </w:r>
      <w:r w:rsidRPr="008C03CC">
        <w:rPr>
          <w:rFonts w:ascii="Arial" w:hAnsi="Arial" w:cs="Arial"/>
        </w:rPr>
        <w:t xml:space="preserve">2005; </w:t>
      </w:r>
      <w:r w:rsidRPr="008C03CC">
        <w:rPr>
          <w:rFonts w:ascii="Arial" w:hAnsi="Arial" w:cs="Arial"/>
          <w:b/>
        </w:rPr>
        <w:t>73</w:t>
      </w:r>
      <w:r w:rsidRPr="008C03CC">
        <w:rPr>
          <w:rFonts w:ascii="Arial" w:hAnsi="Arial" w:cs="Arial"/>
        </w:rPr>
        <w:t>(4): 796-802.</w:t>
      </w:r>
      <w:bookmarkEnd w:id="137"/>
    </w:p>
    <w:p w:rsidR="00B8465A" w:rsidRPr="008C03CC" w:rsidRDefault="00B8465A" w:rsidP="0048101A">
      <w:pPr>
        <w:pStyle w:val="EndNoteBibliography"/>
        <w:spacing w:after="120" w:line="360" w:lineRule="auto"/>
        <w:rPr>
          <w:rFonts w:ascii="Arial" w:hAnsi="Arial" w:cs="Arial"/>
        </w:rPr>
      </w:pPr>
      <w:bookmarkStart w:id="138" w:name="_ENREF_54"/>
      <w:r w:rsidRPr="008C03CC">
        <w:rPr>
          <w:rFonts w:ascii="Arial" w:hAnsi="Arial" w:cs="Arial"/>
        </w:rPr>
        <w:t>54.</w:t>
      </w:r>
      <w:r w:rsidRPr="008C03CC">
        <w:rPr>
          <w:rFonts w:ascii="Arial" w:hAnsi="Arial" w:cs="Arial"/>
        </w:rPr>
        <w:tab/>
        <w:t xml:space="preserve">Huang JH, Su CL, Yang CF, et al. Molecular characterization and phylogenetic analysis </w:t>
      </w:r>
      <w:r w:rsidR="008C03CC">
        <w:rPr>
          <w:rFonts w:ascii="Arial" w:hAnsi="Arial" w:cs="Arial"/>
        </w:rPr>
        <w:tab/>
      </w:r>
      <w:r w:rsidRPr="008C03CC">
        <w:rPr>
          <w:rFonts w:ascii="Arial" w:hAnsi="Arial" w:cs="Arial"/>
        </w:rPr>
        <w:t xml:space="preserve">of dengue viruses imported into Taiwan during 2008-2010. </w:t>
      </w:r>
      <w:r w:rsidRPr="008C03CC">
        <w:rPr>
          <w:rFonts w:ascii="Arial" w:hAnsi="Arial" w:cs="Arial"/>
          <w:i/>
        </w:rPr>
        <w:t>Am J Trop Med Hyg</w:t>
      </w:r>
      <w:r w:rsidRPr="008C03CC">
        <w:rPr>
          <w:rFonts w:ascii="Arial" w:hAnsi="Arial" w:cs="Arial"/>
        </w:rPr>
        <w:t xml:space="preserve"> 2012; </w:t>
      </w:r>
      <w:r w:rsidR="008C03CC">
        <w:rPr>
          <w:rFonts w:ascii="Arial" w:hAnsi="Arial" w:cs="Arial"/>
        </w:rPr>
        <w:tab/>
      </w:r>
      <w:r w:rsidRPr="008C03CC">
        <w:rPr>
          <w:rFonts w:ascii="Arial" w:hAnsi="Arial" w:cs="Arial"/>
          <w:b/>
        </w:rPr>
        <w:t>87</w:t>
      </w:r>
      <w:r w:rsidRPr="008C03CC">
        <w:rPr>
          <w:rFonts w:ascii="Arial" w:hAnsi="Arial" w:cs="Arial"/>
        </w:rPr>
        <w:t>(2): 349-58.</w:t>
      </w:r>
      <w:bookmarkEnd w:id="138"/>
    </w:p>
    <w:p w:rsidR="00B8465A" w:rsidRPr="008C03CC" w:rsidRDefault="00B8465A" w:rsidP="0048101A">
      <w:pPr>
        <w:pStyle w:val="EndNoteBibliography"/>
        <w:spacing w:after="120" w:line="360" w:lineRule="auto"/>
        <w:rPr>
          <w:rFonts w:ascii="Arial" w:hAnsi="Arial" w:cs="Arial"/>
        </w:rPr>
      </w:pPr>
      <w:bookmarkStart w:id="139" w:name="_ENREF_55"/>
      <w:r w:rsidRPr="008C03CC">
        <w:rPr>
          <w:rFonts w:ascii="Arial" w:hAnsi="Arial" w:cs="Arial"/>
        </w:rPr>
        <w:t>55.</w:t>
      </w:r>
      <w:r w:rsidRPr="008C03CC">
        <w:rPr>
          <w:rFonts w:ascii="Arial" w:hAnsi="Arial" w:cs="Arial"/>
        </w:rPr>
        <w:tab/>
        <w:t xml:space="preserve">Khan MA, Ellis EM, Tissera HA, et al. Emergence and diversification of dengue 2 </w:t>
      </w:r>
      <w:r w:rsidR="008C03CC">
        <w:rPr>
          <w:rFonts w:ascii="Arial" w:hAnsi="Arial" w:cs="Arial"/>
        </w:rPr>
        <w:tab/>
      </w:r>
      <w:r w:rsidRPr="008C03CC">
        <w:rPr>
          <w:rFonts w:ascii="Arial" w:hAnsi="Arial" w:cs="Arial"/>
        </w:rPr>
        <w:t xml:space="preserve">cosmopolitan </w:t>
      </w:r>
      <w:r w:rsidR="008C03CC" w:rsidRPr="008C03CC">
        <w:rPr>
          <w:rFonts w:ascii="Arial" w:hAnsi="Arial" w:cs="Arial"/>
        </w:rPr>
        <w:tab/>
      </w:r>
      <w:r w:rsidRPr="008C03CC">
        <w:rPr>
          <w:rFonts w:ascii="Arial" w:hAnsi="Arial" w:cs="Arial"/>
        </w:rPr>
        <w:t xml:space="preserve">genotype in Pakistan, 2011. </w:t>
      </w:r>
      <w:r w:rsidRPr="008C03CC">
        <w:rPr>
          <w:rFonts w:ascii="Arial" w:hAnsi="Arial" w:cs="Arial"/>
          <w:i/>
        </w:rPr>
        <w:t>PLoS One</w:t>
      </w:r>
      <w:r w:rsidRPr="008C03CC">
        <w:rPr>
          <w:rFonts w:ascii="Arial" w:hAnsi="Arial" w:cs="Arial"/>
        </w:rPr>
        <w:t xml:space="preserve"> 2013; </w:t>
      </w:r>
      <w:r w:rsidRPr="008C03CC">
        <w:rPr>
          <w:rFonts w:ascii="Arial" w:hAnsi="Arial" w:cs="Arial"/>
          <w:b/>
        </w:rPr>
        <w:t>8</w:t>
      </w:r>
      <w:r w:rsidRPr="008C03CC">
        <w:rPr>
          <w:rFonts w:ascii="Arial" w:hAnsi="Arial" w:cs="Arial"/>
        </w:rPr>
        <w:t>(3): e56391.</w:t>
      </w:r>
      <w:bookmarkEnd w:id="139"/>
    </w:p>
    <w:p w:rsidR="00D55921" w:rsidRPr="00AE4866" w:rsidRDefault="000803FA" w:rsidP="0048101A">
      <w:pPr>
        <w:pStyle w:val="ListParagraph"/>
        <w:tabs>
          <w:tab w:val="left" w:pos="426"/>
        </w:tabs>
        <w:spacing w:after="120" w:line="360" w:lineRule="auto"/>
        <w:ind w:left="426" w:hanging="426"/>
        <w:jc w:val="both"/>
        <w:rPr>
          <w:rFonts w:ascii="Times New Roman" w:hAnsi="Times New Roman" w:cs="Times New Roman"/>
          <w:sz w:val="24"/>
          <w:szCs w:val="24"/>
        </w:rPr>
      </w:pPr>
      <w:r w:rsidRPr="008C03CC">
        <w:rPr>
          <w:rFonts w:ascii="Arial" w:hAnsi="Arial" w:cs="Arial"/>
        </w:rPr>
        <w:fldChar w:fldCharType="end"/>
      </w:r>
    </w:p>
    <w:p w:rsidR="008C4835" w:rsidRPr="00D108D0" w:rsidRDefault="008C4835" w:rsidP="007651A5">
      <w:pPr>
        <w:pStyle w:val="ListParagraph"/>
        <w:rPr>
          <w:rFonts w:ascii="Arial" w:hAnsi="Arial" w:cs="Arial"/>
        </w:rPr>
      </w:pPr>
    </w:p>
    <w:p w:rsidR="008C4835" w:rsidRPr="00D108D0" w:rsidRDefault="008C4835" w:rsidP="007651A5">
      <w:pPr>
        <w:pStyle w:val="ListParagraph"/>
        <w:rPr>
          <w:rFonts w:ascii="Arial" w:hAnsi="Arial" w:cs="Arial"/>
        </w:rPr>
      </w:pPr>
    </w:p>
    <w:p w:rsidR="006B794C" w:rsidRDefault="006B794C"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1953ED" w:rsidRDefault="001953ED" w:rsidP="007651A5">
      <w:pPr>
        <w:pStyle w:val="ListParagraph"/>
        <w:rPr>
          <w:rFonts w:ascii="Arial" w:hAnsi="Arial" w:cs="Arial"/>
        </w:rPr>
      </w:pPr>
    </w:p>
    <w:p w:rsidR="00DE0401" w:rsidRDefault="00DE0401">
      <w:pPr>
        <w:rPr>
          <w:rFonts w:ascii="Arial" w:eastAsia="Malgun Gothic" w:hAnsi="Arial" w:cs="Times New Roman"/>
          <w:b/>
          <w:bCs/>
          <w:kern w:val="32"/>
          <w:sz w:val="28"/>
          <w:szCs w:val="32"/>
        </w:rPr>
      </w:pPr>
    </w:p>
    <w:p w:rsidR="006B794C" w:rsidRDefault="006B794C" w:rsidP="00621570">
      <w:pPr>
        <w:pStyle w:val="Heading1"/>
      </w:pPr>
      <w:bookmarkStart w:id="140" w:name="_Toc461198738"/>
      <w:r w:rsidRPr="00D108D0">
        <w:t>LAMPIRAN</w:t>
      </w:r>
      <w:bookmarkEnd w:id="140"/>
    </w:p>
    <w:p w:rsidR="00C16330" w:rsidRDefault="00C16330" w:rsidP="00C16330">
      <w:pPr>
        <w:pStyle w:val="Caption"/>
        <w:rPr>
          <w:rFonts w:ascii="Arial" w:hAnsi="Arial" w:cs="Arial"/>
          <w:i w:val="0"/>
          <w:color w:val="auto"/>
          <w:sz w:val="22"/>
        </w:rPr>
      </w:pPr>
    </w:p>
    <w:p w:rsidR="00BA2EA4" w:rsidRPr="00C16330" w:rsidRDefault="00C16330" w:rsidP="00C16330">
      <w:pPr>
        <w:pStyle w:val="Caption"/>
        <w:rPr>
          <w:rFonts w:ascii="Arial" w:hAnsi="Arial" w:cs="Arial"/>
          <w:i w:val="0"/>
          <w:color w:val="auto"/>
          <w:sz w:val="22"/>
          <w:szCs w:val="22"/>
          <w:lang w:val="id-ID"/>
        </w:rPr>
      </w:pPr>
      <w:bookmarkStart w:id="141" w:name="_Toc461187123"/>
      <w:proofErr w:type="gramStart"/>
      <w:r w:rsidRPr="00C16330">
        <w:rPr>
          <w:rFonts w:ascii="Arial" w:hAnsi="Arial" w:cs="Arial"/>
          <w:i w:val="0"/>
          <w:color w:val="auto"/>
          <w:sz w:val="22"/>
          <w:szCs w:val="22"/>
        </w:rPr>
        <w:t xml:space="preserve">Lampiran </w:t>
      </w:r>
      <w:r w:rsidR="000803FA" w:rsidRPr="00C16330">
        <w:rPr>
          <w:rFonts w:ascii="Arial" w:hAnsi="Arial" w:cs="Arial"/>
          <w:i w:val="0"/>
          <w:color w:val="auto"/>
          <w:sz w:val="22"/>
          <w:szCs w:val="22"/>
        </w:rPr>
        <w:fldChar w:fldCharType="begin"/>
      </w:r>
      <w:r w:rsidRPr="00C16330">
        <w:rPr>
          <w:rFonts w:ascii="Arial" w:hAnsi="Arial" w:cs="Arial"/>
          <w:i w:val="0"/>
          <w:color w:val="auto"/>
          <w:sz w:val="22"/>
          <w:szCs w:val="22"/>
        </w:rPr>
        <w:instrText xml:space="preserve"> SEQ Lampiran \* ARABIC </w:instrText>
      </w:r>
      <w:r w:rsidR="000803FA" w:rsidRPr="00C16330">
        <w:rPr>
          <w:rFonts w:ascii="Arial" w:hAnsi="Arial" w:cs="Arial"/>
          <w:i w:val="0"/>
          <w:color w:val="auto"/>
          <w:sz w:val="22"/>
          <w:szCs w:val="22"/>
        </w:rPr>
        <w:fldChar w:fldCharType="separate"/>
      </w:r>
      <w:r w:rsidR="00A525BA">
        <w:rPr>
          <w:rFonts w:ascii="Arial" w:hAnsi="Arial" w:cs="Arial"/>
          <w:i w:val="0"/>
          <w:noProof/>
          <w:color w:val="auto"/>
          <w:sz w:val="22"/>
          <w:szCs w:val="22"/>
        </w:rPr>
        <w:t>1</w:t>
      </w:r>
      <w:r w:rsidR="000803FA" w:rsidRPr="00C16330">
        <w:rPr>
          <w:rFonts w:ascii="Arial" w:hAnsi="Arial" w:cs="Arial"/>
          <w:i w:val="0"/>
          <w:color w:val="auto"/>
          <w:sz w:val="22"/>
          <w:szCs w:val="22"/>
        </w:rPr>
        <w:fldChar w:fldCharType="end"/>
      </w:r>
      <w:r w:rsidRPr="00C16330">
        <w:rPr>
          <w:rFonts w:ascii="Arial" w:hAnsi="Arial" w:cs="Arial"/>
          <w:i w:val="0"/>
          <w:color w:val="auto"/>
          <w:sz w:val="22"/>
          <w:szCs w:val="22"/>
          <w:lang w:val="id-ID"/>
        </w:rPr>
        <w:t>.</w:t>
      </w:r>
      <w:proofErr w:type="gramEnd"/>
      <w:r w:rsidRPr="00C16330">
        <w:rPr>
          <w:rFonts w:ascii="Arial" w:hAnsi="Arial" w:cs="Arial"/>
          <w:i w:val="0"/>
          <w:color w:val="auto"/>
          <w:sz w:val="22"/>
          <w:szCs w:val="22"/>
          <w:lang w:val="id-ID"/>
        </w:rPr>
        <w:t xml:space="preserve"> </w:t>
      </w:r>
      <w:r w:rsidR="00F634D3" w:rsidRPr="00C16330">
        <w:rPr>
          <w:rFonts w:ascii="Arial" w:hAnsi="Arial" w:cs="Arial"/>
          <w:color w:val="auto"/>
          <w:sz w:val="22"/>
          <w:szCs w:val="22"/>
          <w:lang w:val="id-ID"/>
        </w:rPr>
        <w:t>Chromatogram</w:t>
      </w:r>
      <w:r w:rsidR="00AE4866">
        <w:rPr>
          <w:rFonts w:ascii="Arial" w:hAnsi="Arial" w:cs="Arial"/>
          <w:color w:val="auto"/>
          <w:sz w:val="22"/>
          <w:szCs w:val="22"/>
        </w:rPr>
        <w:t xml:space="preserve"> </w:t>
      </w:r>
      <w:r w:rsidR="00BA2EA4" w:rsidRPr="00C16330">
        <w:rPr>
          <w:rFonts w:ascii="Arial" w:hAnsi="Arial" w:cs="Arial"/>
          <w:i w:val="0"/>
          <w:color w:val="auto"/>
          <w:sz w:val="22"/>
          <w:szCs w:val="22"/>
          <w:lang w:val="id-ID"/>
        </w:rPr>
        <w:t>Sekuens Virus Dengue 1, Balikpapan 094</w:t>
      </w:r>
      <w:bookmarkEnd w:id="141"/>
    </w:p>
    <w:p w:rsidR="00BA2EA4" w:rsidRDefault="00BA2EA4" w:rsidP="00BA2EA4">
      <w:pPr>
        <w:rPr>
          <w:lang w:val="id-ID"/>
        </w:rPr>
      </w:pPr>
      <w:r>
        <w:rPr>
          <w:lang w:val="id-ID"/>
        </w:rPr>
        <w:br w:type="page"/>
      </w:r>
    </w:p>
    <w:p w:rsidR="00BA2EA4" w:rsidRDefault="00BA2EA4">
      <w:pPr>
        <w:rPr>
          <w:rFonts w:ascii="Arial" w:hAnsi="Arial" w:cs="Arial"/>
          <w:lang w:val="id-ID"/>
        </w:rPr>
      </w:pPr>
      <w:r>
        <w:rPr>
          <w:rFonts w:ascii="Arial" w:hAnsi="Arial" w:cs="Arial"/>
          <w:lang w:val="id-ID"/>
        </w:rPr>
        <w:lastRenderedPageBreak/>
        <w:br w:type="page"/>
      </w:r>
    </w:p>
    <w:p w:rsidR="00BA2EA4" w:rsidRDefault="00BA2EA4">
      <w:pPr>
        <w:rPr>
          <w:rFonts w:ascii="Arial" w:hAnsi="Arial" w:cs="Arial"/>
          <w:lang w:val="id-ID"/>
        </w:rPr>
      </w:pPr>
      <w:r>
        <w:rPr>
          <w:rFonts w:ascii="Arial" w:hAnsi="Arial" w:cs="Arial"/>
          <w:lang w:val="id-ID"/>
        </w:rPr>
        <w:lastRenderedPageBreak/>
        <w:br w:type="page"/>
      </w:r>
    </w:p>
    <w:p w:rsidR="00BA2EA4" w:rsidRDefault="00BA2EA4">
      <w:pPr>
        <w:rPr>
          <w:rFonts w:ascii="Arial" w:hAnsi="Arial" w:cs="Arial"/>
          <w:lang w:val="id-ID"/>
        </w:rPr>
      </w:pPr>
      <w:r>
        <w:rPr>
          <w:rFonts w:ascii="Arial" w:hAnsi="Arial" w:cs="Arial"/>
          <w:lang w:val="id-ID"/>
        </w:rPr>
        <w:lastRenderedPageBreak/>
        <w:br w:type="page"/>
      </w:r>
    </w:p>
    <w:p w:rsidR="00BA2EA4" w:rsidRDefault="00BA2EA4">
      <w:pPr>
        <w:rPr>
          <w:rFonts w:ascii="Arial" w:hAnsi="Arial" w:cs="Arial"/>
          <w:lang w:val="id-ID"/>
        </w:rPr>
      </w:pPr>
      <w:r>
        <w:rPr>
          <w:rFonts w:ascii="Arial" w:hAnsi="Arial" w:cs="Arial"/>
          <w:lang w:val="id-ID"/>
        </w:rPr>
        <w:lastRenderedPageBreak/>
        <w:br w:type="page"/>
      </w:r>
    </w:p>
    <w:p w:rsidR="00BA2EA4" w:rsidRDefault="00BA2EA4">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8907CD" w:rsidRDefault="008907CD">
      <w:pPr>
        <w:rPr>
          <w:rFonts w:ascii="Arial" w:hAnsi="Arial" w:cs="Arial"/>
          <w:iCs/>
        </w:rPr>
      </w:pPr>
    </w:p>
    <w:p w:rsidR="00C16330" w:rsidRPr="00C16330" w:rsidRDefault="00C16330" w:rsidP="00C16330">
      <w:pPr>
        <w:pStyle w:val="Caption"/>
        <w:rPr>
          <w:rFonts w:ascii="Arial" w:hAnsi="Arial" w:cs="Arial"/>
          <w:i w:val="0"/>
          <w:color w:val="auto"/>
          <w:sz w:val="22"/>
          <w:szCs w:val="22"/>
          <w:lang w:val="id-ID"/>
        </w:rPr>
      </w:pPr>
      <w:bookmarkStart w:id="142" w:name="_Toc461187124"/>
      <w:proofErr w:type="gramStart"/>
      <w:r w:rsidRPr="00C16330">
        <w:rPr>
          <w:rFonts w:ascii="Arial" w:hAnsi="Arial" w:cs="Arial"/>
          <w:i w:val="0"/>
          <w:color w:val="auto"/>
          <w:sz w:val="22"/>
          <w:szCs w:val="22"/>
        </w:rPr>
        <w:t xml:space="preserve">Lampiran </w:t>
      </w:r>
      <w:r w:rsidR="000803FA" w:rsidRPr="00C16330">
        <w:rPr>
          <w:rFonts w:ascii="Arial" w:hAnsi="Arial" w:cs="Arial"/>
          <w:i w:val="0"/>
          <w:color w:val="auto"/>
          <w:sz w:val="22"/>
          <w:szCs w:val="22"/>
        </w:rPr>
        <w:fldChar w:fldCharType="begin"/>
      </w:r>
      <w:r w:rsidRPr="00C16330">
        <w:rPr>
          <w:rFonts w:ascii="Arial" w:hAnsi="Arial" w:cs="Arial"/>
          <w:i w:val="0"/>
          <w:color w:val="auto"/>
          <w:sz w:val="22"/>
          <w:szCs w:val="22"/>
        </w:rPr>
        <w:instrText xml:space="preserve"> SEQ Lampiran \* ARABIC </w:instrText>
      </w:r>
      <w:r w:rsidR="000803FA" w:rsidRPr="00C16330">
        <w:rPr>
          <w:rFonts w:ascii="Arial" w:hAnsi="Arial" w:cs="Arial"/>
          <w:i w:val="0"/>
          <w:color w:val="auto"/>
          <w:sz w:val="22"/>
          <w:szCs w:val="22"/>
        </w:rPr>
        <w:fldChar w:fldCharType="separate"/>
      </w:r>
      <w:r w:rsidR="00A525BA">
        <w:rPr>
          <w:rFonts w:ascii="Arial" w:hAnsi="Arial" w:cs="Arial"/>
          <w:i w:val="0"/>
          <w:noProof/>
          <w:color w:val="auto"/>
          <w:sz w:val="22"/>
          <w:szCs w:val="22"/>
        </w:rPr>
        <w:t>2</w:t>
      </w:r>
      <w:r w:rsidR="000803FA" w:rsidRPr="00C16330">
        <w:rPr>
          <w:rFonts w:ascii="Arial" w:hAnsi="Arial" w:cs="Arial"/>
          <w:i w:val="0"/>
          <w:color w:val="auto"/>
          <w:sz w:val="22"/>
          <w:szCs w:val="22"/>
        </w:rPr>
        <w:fldChar w:fldCharType="end"/>
      </w:r>
      <w:r w:rsidRPr="00C16330">
        <w:rPr>
          <w:rFonts w:ascii="Arial" w:hAnsi="Arial" w:cs="Arial"/>
          <w:i w:val="0"/>
          <w:color w:val="auto"/>
          <w:sz w:val="22"/>
          <w:szCs w:val="22"/>
          <w:lang w:val="id-ID"/>
        </w:rPr>
        <w:t>.</w:t>
      </w:r>
      <w:proofErr w:type="gramEnd"/>
      <w:r w:rsidRPr="00C16330">
        <w:rPr>
          <w:rFonts w:ascii="Arial" w:hAnsi="Arial" w:cs="Arial"/>
          <w:i w:val="0"/>
          <w:color w:val="auto"/>
          <w:sz w:val="22"/>
          <w:szCs w:val="22"/>
          <w:lang w:val="id-ID"/>
        </w:rPr>
        <w:t xml:space="preserve"> </w:t>
      </w:r>
      <w:r w:rsidRPr="00C16330">
        <w:rPr>
          <w:rFonts w:ascii="Arial" w:hAnsi="Arial" w:cs="Arial"/>
          <w:color w:val="auto"/>
          <w:sz w:val="22"/>
          <w:szCs w:val="22"/>
          <w:lang w:val="id-ID"/>
        </w:rPr>
        <w:t>Chromatogram</w:t>
      </w:r>
      <w:r w:rsidRPr="00C16330">
        <w:rPr>
          <w:rFonts w:ascii="Arial" w:hAnsi="Arial" w:cs="Arial"/>
          <w:i w:val="0"/>
          <w:color w:val="auto"/>
          <w:sz w:val="22"/>
          <w:szCs w:val="22"/>
          <w:lang w:val="id-ID"/>
        </w:rPr>
        <w:t xml:space="preserve"> Sekuens Virus Dengue 2, Bitung 70</w:t>
      </w:r>
      <w:bookmarkEnd w:id="142"/>
    </w:p>
    <w:p w:rsidR="00C16330" w:rsidRDefault="00C16330">
      <w:pPr>
        <w:rPr>
          <w:rFonts w:ascii="Arial" w:hAnsi="Arial" w:cs="Arial"/>
          <w:lang w:val="id-ID"/>
        </w:rPr>
      </w:pPr>
      <w:r>
        <w:rPr>
          <w:rFonts w:ascii="Arial" w:hAnsi="Arial" w:cs="Arial"/>
          <w:lang w:val="id-ID"/>
        </w:rPr>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8907CD" w:rsidRPr="00655019" w:rsidRDefault="008907CD">
      <w:pPr>
        <w:rPr>
          <w:rFonts w:ascii="Arial" w:hAnsi="Arial" w:cs="Arial"/>
        </w:rPr>
      </w:pPr>
    </w:p>
    <w:p w:rsidR="00C16330" w:rsidRPr="00C16330" w:rsidRDefault="00C16330" w:rsidP="00C16330">
      <w:pPr>
        <w:pStyle w:val="Caption"/>
        <w:rPr>
          <w:rFonts w:ascii="Arial" w:hAnsi="Arial" w:cs="Arial"/>
          <w:i w:val="0"/>
          <w:color w:val="auto"/>
          <w:sz w:val="22"/>
          <w:szCs w:val="22"/>
          <w:lang w:val="id-ID"/>
        </w:rPr>
      </w:pPr>
      <w:bookmarkStart w:id="143" w:name="_Toc461187125"/>
      <w:proofErr w:type="gramStart"/>
      <w:r w:rsidRPr="00C16330">
        <w:rPr>
          <w:rFonts w:ascii="Arial" w:hAnsi="Arial" w:cs="Arial"/>
          <w:i w:val="0"/>
          <w:color w:val="auto"/>
          <w:sz w:val="22"/>
          <w:szCs w:val="22"/>
        </w:rPr>
        <w:t xml:space="preserve">Lampiran </w:t>
      </w:r>
      <w:r w:rsidR="000803FA" w:rsidRPr="00C16330">
        <w:rPr>
          <w:rFonts w:ascii="Arial" w:hAnsi="Arial" w:cs="Arial"/>
          <w:i w:val="0"/>
          <w:color w:val="auto"/>
          <w:sz w:val="22"/>
          <w:szCs w:val="22"/>
        </w:rPr>
        <w:fldChar w:fldCharType="begin"/>
      </w:r>
      <w:r w:rsidRPr="00C16330">
        <w:rPr>
          <w:rFonts w:ascii="Arial" w:hAnsi="Arial" w:cs="Arial"/>
          <w:i w:val="0"/>
          <w:color w:val="auto"/>
          <w:sz w:val="22"/>
          <w:szCs w:val="22"/>
        </w:rPr>
        <w:instrText xml:space="preserve"> SEQ Lampiran \* ARABIC </w:instrText>
      </w:r>
      <w:r w:rsidR="000803FA" w:rsidRPr="00C16330">
        <w:rPr>
          <w:rFonts w:ascii="Arial" w:hAnsi="Arial" w:cs="Arial"/>
          <w:i w:val="0"/>
          <w:color w:val="auto"/>
          <w:sz w:val="22"/>
          <w:szCs w:val="22"/>
        </w:rPr>
        <w:fldChar w:fldCharType="separate"/>
      </w:r>
      <w:r w:rsidR="00A525BA">
        <w:rPr>
          <w:rFonts w:ascii="Arial" w:hAnsi="Arial" w:cs="Arial"/>
          <w:i w:val="0"/>
          <w:noProof/>
          <w:color w:val="auto"/>
          <w:sz w:val="22"/>
          <w:szCs w:val="22"/>
        </w:rPr>
        <w:t>3</w:t>
      </w:r>
      <w:r w:rsidR="000803FA" w:rsidRPr="00C16330">
        <w:rPr>
          <w:rFonts w:ascii="Arial" w:hAnsi="Arial" w:cs="Arial"/>
          <w:i w:val="0"/>
          <w:color w:val="auto"/>
          <w:sz w:val="22"/>
          <w:szCs w:val="22"/>
        </w:rPr>
        <w:fldChar w:fldCharType="end"/>
      </w:r>
      <w:r w:rsidRPr="00C16330">
        <w:rPr>
          <w:rFonts w:ascii="Arial" w:hAnsi="Arial" w:cs="Arial"/>
          <w:i w:val="0"/>
          <w:color w:val="auto"/>
          <w:sz w:val="22"/>
          <w:szCs w:val="22"/>
          <w:lang w:val="id-ID"/>
        </w:rPr>
        <w:t>.</w:t>
      </w:r>
      <w:proofErr w:type="gramEnd"/>
      <w:r w:rsidRPr="00C16330">
        <w:rPr>
          <w:rFonts w:ascii="Arial" w:hAnsi="Arial" w:cs="Arial"/>
          <w:i w:val="0"/>
          <w:color w:val="auto"/>
          <w:sz w:val="22"/>
          <w:szCs w:val="22"/>
          <w:lang w:val="id-ID"/>
        </w:rPr>
        <w:t xml:space="preserve"> </w:t>
      </w:r>
      <w:r w:rsidRPr="00C16330">
        <w:rPr>
          <w:rFonts w:ascii="Arial" w:hAnsi="Arial" w:cs="Arial"/>
          <w:color w:val="auto"/>
          <w:sz w:val="22"/>
          <w:szCs w:val="22"/>
          <w:lang w:val="id-ID"/>
        </w:rPr>
        <w:t>Chromatogram</w:t>
      </w:r>
      <w:r w:rsidRPr="00C16330">
        <w:rPr>
          <w:rFonts w:ascii="Arial" w:hAnsi="Arial" w:cs="Arial"/>
          <w:i w:val="0"/>
          <w:color w:val="auto"/>
          <w:sz w:val="22"/>
          <w:szCs w:val="22"/>
          <w:lang w:val="id-ID"/>
        </w:rPr>
        <w:t xml:space="preserve"> Sekuens Virus Dengue 3, Wonosari 135</w:t>
      </w:r>
      <w:bookmarkEnd w:id="143"/>
    </w:p>
    <w:p w:rsidR="00C16330" w:rsidRDefault="00C16330">
      <w:pPr>
        <w:rPr>
          <w:rFonts w:ascii="Arial" w:hAnsi="Arial" w:cs="Arial"/>
          <w:lang w:val="id-ID"/>
        </w:rPr>
      </w:pPr>
      <w:r>
        <w:rPr>
          <w:rFonts w:ascii="Arial" w:hAnsi="Arial" w:cs="Arial"/>
          <w:lang w:val="id-ID"/>
        </w:rPr>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C16330" w:rsidRDefault="00C16330">
      <w:pPr>
        <w:rPr>
          <w:rFonts w:ascii="Arial" w:hAnsi="Arial" w:cs="Arial"/>
          <w:lang w:val="id-ID"/>
        </w:rPr>
      </w:pPr>
      <w:r>
        <w:rPr>
          <w:rFonts w:ascii="Arial" w:hAnsi="Arial" w:cs="Arial"/>
          <w:lang w:val="id-ID"/>
        </w:rPr>
        <w:lastRenderedPageBreak/>
        <w:br w:type="page"/>
      </w:r>
    </w:p>
    <w:p w:rsidR="00F634D3" w:rsidRPr="00F634D3" w:rsidRDefault="00F634D3" w:rsidP="00F634D3">
      <w:pPr>
        <w:rPr>
          <w:rFonts w:ascii="Arial" w:hAnsi="Arial" w:cs="Arial"/>
          <w:lang w:val="id-ID"/>
        </w:rPr>
      </w:pPr>
    </w:p>
    <w:sectPr w:rsidR="00F634D3" w:rsidRPr="00F634D3" w:rsidSect="00E13E4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095" w:rsidRDefault="00ED4095" w:rsidP="00E13E49">
      <w:pPr>
        <w:spacing w:after="0" w:line="240" w:lineRule="auto"/>
      </w:pPr>
      <w:r>
        <w:separator/>
      </w:r>
    </w:p>
  </w:endnote>
  <w:endnote w:type="continuationSeparator" w:id="0">
    <w:p w:rsidR="00ED4095" w:rsidRDefault="00ED4095" w:rsidP="00E13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vPED1282">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7177"/>
      <w:docPartObj>
        <w:docPartGallery w:val="Page Numbers (Bottom of Page)"/>
        <w:docPartUnique/>
      </w:docPartObj>
    </w:sdtPr>
    <w:sdtEndPr>
      <w:rPr>
        <w:noProof/>
      </w:rPr>
    </w:sdtEndPr>
    <w:sdtContent>
      <w:p w:rsidR="006C1A1B" w:rsidRDefault="000803FA">
        <w:pPr>
          <w:pStyle w:val="Footer"/>
          <w:jc w:val="right"/>
        </w:pPr>
        <w:r>
          <w:fldChar w:fldCharType="begin"/>
        </w:r>
        <w:r w:rsidR="006C1A1B" w:rsidRPr="000271AC">
          <w:instrText xml:space="preserve"> PAGE   \* MERGEFORMAT </w:instrText>
        </w:r>
        <w:r>
          <w:fldChar w:fldCharType="separate"/>
        </w:r>
        <w:r w:rsidR="00EF685A">
          <w:rPr>
            <w:noProof/>
          </w:rPr>
          <w:t>i</w:t>
        </w:r>
        <w:r>
          <w:fldChar w:fldCharType="end"/>
        </w:r>
      </w:p>
    </w:sdtContent>
  </w:sdt>
  <w:p w:rsidR="006C1A1B" w:rsidRDefault="006C1A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7178"/>
      <w:docPartObj>
        <w:docPartGallery w:val="Page Numbers (Bottom of Page)"/>
        <w:docPartUnique/>
      </w:docPartObj>
    </w:sdtPr>
    <w:sdtEndPr>
      <w:rPr>
        <w:noProof/>
      </w:rPr>
    </w:sdtEndPr>
    <w:sdtContent>
      <w:p w:rsidR="006C1A1B" w:rsidRDefault="000803FA">
        <w:pPr>
          <w:pStyle w:val="Footer"/>
          <w:jc w:val="right"/>
        </w:pPr>
        <w:r>
          <w:fldChar w:fldCharType="begin"/>
        </w:r>
        <w:r w:rsidR="006C1A1B">
          <w:instrText xml:space="preserve"> PAGE   \* MERGEFORMAT </w:instrText>
        </w:r>
        <w:r>
          <w:fldChar w:fldCharType="separate"/>
        </w:r>
        <w:r w:rsidR="006C1A1B">
          <w:rPr>
            <w:noProof/>
          </w:rPr>
          <w:t>i</w:t>
        </w:r>
        <w:r>
          <w:rPr>
            <w:noProof/>
          </w:rPr>
          <w:fldChar w:fldCharType="end"/>
        </w:r>
      </w:p>
    </w:sdtContent>
  </w:sdt>
  <w:p w:rsidR="006C1A1B" w:rsidRDefault="006C1A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095" w:rsidRDefault="00ED4095" w:rsidP="00E13E49">
      <w:pPr>
        <w:spacing w:after="0" w:line="240" w:lineRule="auto"/>
      </w:pPr>
      <w:r>
        <w:separator/>
      </w:r>
    </w:p>
  </w:footnote>
  <w:footnote w:type="continuationSeparator" w:id="0">
    <w:p w:rsidR="00ED4095" w:rsidRDefault="00ED4095" w:rsidP="00E13E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4972"/>
    <w:multiLevelType w:val="hybridMultilevel"/>
    <w:tmpl w:val="60D4F8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46C1473"/>
    <w:multiLevelType w:val="hybridMultilevel"/>
    <w:tmpl w:val="647EB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EB2533"/>
    <w:multiLevelType w:val="hybridMultilevel"/>
    <w:tmpl w:val="72965DDC"/>
    <w:lvl w:ilvl="0" w:tplc="F97EFB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B91453"/>
    <w:multiLevelType w:val="hybridMultilevel"/>
    <w:tmpl w:val="87D0956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2AB92BC0"/>
    <w:multiLevelType w:val="multilevel"/>
    <w:tmpl w:val="DA72E2E6"/>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DE8465B"/>
    <w:multiLevelType w:val="hybridMultilevel"/>
    <w:tmpl w:val="BA1C4DB4"/>
    <w:lvl w:ilvl="0" w:tplc="04090001">
      <w:start w:val="1"/>
      <w:numFmt w:val="bullet"/>
      <w:lvlText w:val=""/>
      <w:lvlJc w:val="left"/>
      <w:pPr>
        <w:ind w:left="622" w:hanging="360"/>
      </w:pPr>
      <w:rPr>
        <w:rFonts w:ascii="Symbol" w:hAnsi="Symbol" w:hint="default"/>
      </w:rPr>
    </w:lvl>
    <w:lvl w:ilvl="1" w:tplc="04090003" w:tentative="1">
      <w:start w:val="1"/>
      <w:numFmt w:val="bullet"/>
      <w:lvlText w:val="o"/>
      <w:lvlJc w:val="left"/>
      <w:pPr>
        <w:ind w:left="1342" w:hanging="360"/>
      </w:pPr>
      <w:rPr>
        <w:rFonts w:ascii="Courier New" w:hAnsi="Courier New" w:cs="Courier New" w:hint="default"/>
      </w:rPr>
    </w:lvl>
    <w:lvl w:ilvl="2" w:tplc="04090005" w:tentative="1">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782" w:hanging="360"/>
      </w:pPr>
      <w:rPr>
        <w:rFonts w:ascii="Symbol" w:hAnsi="Symbol" w:hint="default"/>
      </w:rPr>
    </w:lvl>
    <w:lvl w:ilvl="4" w:tplc="04090003" w:tentative="1">
      <w:start w:val="1"/>
      <w:numFmt w:val="bullet"/>
      <w:lvlText w:val="o"/>
      <w:lvlJc w:val="left"/>
      <w:pPr>
        <w:ind w:left="3502" w:hanging="360"/>
      </w:pPr>
      <w:rPr>
        <w:rFonts w:ascii="Courier New" w:hAnsi="Courier New" w:cs="Courier New" w:hint="default"/>
      </w:rPr>
    </w:lvl>
    <w:lvl w:ilvl="5" w:tplc="04090005" w:tentative="1">
      <w:start w:val="1"/>
      <w:numFmt w:val="bullet"/>
      <w:lvlText w:val=""/>
      <w:lvlJc w:val="left"/>
      <w:pPr>
        <w:ind w:left="4222" w:hanging="360"/>
      </w:pPr>
      <w:rPr>
        <w:rFonts w:ascii="Wingdings" w:hAnsi="Wingdings" w:hint="default"/>
      </w:rPr>
    </w:lvl>
    <w:lvl w:ilvl="6" w:tplc="04090001" w:tentative="1">
      <w:start w:val="1"/>
      <w:numFmt w:val="bullet"/>
      <w:lvlText w:val=""/>
      <w:lvlJc w:val="left"/>
      <w:pPr>
        <w:ind w:left="4942" w:hanging="360"/>
      </w:pPr>
      <w:rPr>
        <w:rFonts w:ascii="Symbol" w:hAnsi="Symbol" w:hint="default"/>
      </w:rPr>
    </w:lvl>
    <w:lvl w:ilvl="7" w:tplc="04090003" w:tentative="1">
      <w:start w:val="1"/>
      <w:numFmt w:val="bullet"/>
      <w:lvlText w:val="o"/>
      <w:lvlJc w:val="left"/>
      <w:pPr>
        <w:ind w:left="5662" w:hanging="360"/>
      </w:pPr>
      <w:rPr>
        <w:rFonts w:ascii="Courier New" w:hAnsi="Courier New" w:cs="Courier New" w:hint="default"/>
      </w:rPr>
    </w:lvl>
    <w:lvl w:ilvl="8" w:tplc="04090005" w:tentative="1">
      <w:start w:val="1"/>
      <w:numFmt w:val="bullet"/>
      <w:lvlText w:val=""/>
      <w:lvlJc w:val="left"/>
      <w:pPr>
        <w:ind w:left="6382" w:hanging="360"/>
      </w:pPr>
      <w:rPr>
        <w:rFonts w:ascii="Wingdings" w:hAnsi="Wingdings" w:hint="default"/>
      </w:rPr>
    </w:lvl>
  </w:abstractNum>
  <w:abstractNum w:abstractNumId="6">
    <w:nsid w:val="55D63892"/>
    <w:multiLevelType w:val="hybridMultilevel"/>
    <w:tmpl w:val="26668E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E4185E"/>
    <w:multiLevelType w:val="hybridMultilevel"/>
    <w:tmpl w:val="FDD0A4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92D6E5E"/>
    <w:multiLevelType w:val="multilevel"/>
    <w:tmpl w:val="AECEAE44"/>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AC0489C"/>
    <w:multiLevelType w:val="hybridMultilevel"/>
    <w:tmpl w:val="6F70B9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B093B65"/>
    <w:multiLevelType w:val="hybridMultilevel"/>
    <w:tmpl w:val="A58A1348"/>
    <w:lvl w:ilvl="0" w:tplc="1612098C">
      <w:start w:val="1"/>
      <w:numFmt w:val="decimal"/>
      <w:lvlText w:val="%1."/>
      <w:lvlJc w:val="left"/>
      <w:pPr>
        <w:ind w:left="720" w:hanging="360"/>
      </w:pPr>
      <w:rPr>
        <w:rFonts w:hint="default"/>
        <w:sz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DE4364C"/>
    <w:multiLevelType w:val="multilevel"/>
    <w:tmpl w:val="67BE744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60B300BE"/>
    <w:multiLevelType w:val="hybridMultilevel"/>
    <w:tmpl w:val="033C66D4"/>
    <w:lvl w:ilvl="0" w:tplc="3970CF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999625B"/>
    <w:multiLevelType w:val="hybridMultilevel"/>
    <w:tmpl w:val="3A36B5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6AF63B0A"/>
    <w:multiLevelType w:val="hybridMultilevel"/>
    <w:tmpl w:val="FD008688"/>
    <w:lvl w:ilvl="0" w:tplc="F7D2C8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73C7B37"/>
    <w:multiLevelType w:val="hybridMultilevel"/>
    <w:tmpl w:val="B0040D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9"/>
  </w:num>
  <w:num w:numId="3">
    <w:abstractNumId w:val="6"/>
  </w:num>
  <w:num w:numId="4">
    <w:abstractNumId w:val="15"/>
  </w:num>
  <w:num w:numId="5">
    <w:abstractNumId w:val="12"/>
  </w:num>
  <w:num w:numId="6">
    <w:abstractNumId w:val="2"/>
  </w:num>
  <w:num w:numId="7">
    <w:abstractNumId w:val="14"/>
  </w:num>
  <w:num w:numId="8">
    <w:abstractNumId w:val="0"/>
  </w:num>
  <w:num w:numId="9">
    <w:abstractNumId w:val="5"/>
  </w:num>
  <w:num w:numId="10">
    <w:abstractNumId w:val="11"/>
  </w:num>
  <w:num w:numId="11">
    <w:abstractNumId w:val="8"/>
  </w:num>
  <w:num w:numId="12">
    <w:abstractNumId w:val="10"/>
  </w:num>
  <w:num w:numId="13">
    <w:abstractNumId w:val="13"/>
  </w:num>
  <w:num w:numId="14">
    <w:abstractNumId w:val="1"/>
  </w:num>
  <w:num w:numId="15">
    <w:abstractNumId w:val="3"/>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xwefa28x5ewdexff0pt5ttfvd22drwp5ew&quot;&gt;Andi Yasmon&lt;record-ids&gt;&lt;item&gt;11456&lt;/item&gt;&lt;item&gt;11503&lt;/item&gt;&lt;item&gt;11725&lt;/item&gt;&lt;item&gt;11919&lt;/item&gt;&lt;item&gt;11933&lt;/item&gt;&lt;item&gt;11940&lt;/item&gt;&lt;item&gt;11943&lt;/item&gt;&lt;item&gt;11944&lt;/item&gt;&lt;item&gt;11957&lt;/item&gt;&lt;item&gt;11961&lt;/item&gt;&lt;item&gt;12523&lt;/item&gt;&lt;item&gt;12526&lt;/item&gt;&lt;item&gt;12527&lt;/item&gt;&lt;item&gt;12528&lt;/item&gt;&lt;item&gt;12529&lt;/item&gt;&lt;item&gt;12534&lt;/item&gt;&lt;item&gt;12540&lt;/item&gt;&lt;item&gt;12565&lt;/item&gt;&lt;item&gt;12566&lt;/item&gt;&lt;item&gt;12583&lt;/item&gt;&lt;item&gt;12634&lt;/item&gt;&lt;item&gt;12635&lt;/item&gt;&lt;item&gt;12722&lt;/item&gt;&lt;item&gt;12938&lt;/item&gt;&lt;item&gt;13015&lt;/item&gt;&lt;item&gt;13187&lt;/item&gt;&lt;item&gt;13194&lt;/item&gt;&lt;item&gt;13209&lt;/item&gt;&lt;item&gt;13219&lt;/item&gt;&lt;item&gt;13230&lt;/item&gt;&lt;item&gt;13240&lt;/item&gt;&lt;item&gt;13242&lt;/item&gt;&lt;item&gt;13425&lt;/item&gt;&lt;item&gt;13426&lt;/item&gt;&lt;item&gt;13440&lt;/item&gt;&lt;item&gt;13441&lt;/item&gt;&lt;item&gt;13483&lt;/item&gt;&lt;item&gt;13702&lt;/item&gt;&lt;item&gt;13705&lt;/item&gt;&lt;item&gt;13706&lt;/item&gt;&lt;item&gt;13707&lt;/item&gt;&lt;item&gt;13755&lt;/item&gt;&lt;item&gt;13756&lt;/item&gt;&lt;item&gt;13757&lt;/item&gt;&lt;item&gt;13758&lt;/item&gt;&lt;item&gt;13785&lt;/item&gt;&lt;item&gt;13819&lt;/item&gt;&lt;item&gt;13820&lt;/item&gt;&lt;item&gt;13821&lt;/item&gt;&lt;item&gt;13823&lt;/item&gt;&lt;item&gt;13824&lt;/item&gt;&lt;item&gt;13825&lt;/item&gt;&lt;item&gt;13827&lt;/item&gt;&lt;item&gt;13828&lt;/item&gt;&lt;item&gt;13829&lt;/item&gt;&lt;/record-ids&gt;&lt;/item&gt;&lt;/Libraries&gt;"/>
  </w:docVars>
  <w:rsids>
    <w:rsidRoot w:val="00873A66"/>
    <w:rsid w:val="00022728"/>
    <w:rsid w:val="00023974"/>
    <w:rsid w:val="000271AC"/>
    <w:rsid w:val="00027DE0"/>
    <w:rsid w:val="00032392"/>
    <w:rsid w:val="000357CE"/>
    <w:rsid w:val="000431F6"/>
    <w:rsid w:val="0004351C"/>
    <w:rsid w:val="00043E81"/>
    <w:rsid w:val="00044AC8"/>
    <w:rsid w:val="000614B6"/>
    <w:rsid w:val="00061912"/>
    <w:rsid w:val="00061EB7"/>
    <w:rsid w:val="00064006"/>
    <w:rsid w:val="00072756"/>
    <w:rsid w:val="00072D0D"/>
    <w:rsid w:val="000803FA"/>
    <w:rsid w:val="0008077F"/>
    <w:rsid w:val="00082F5D"/>
    <w:rsid w:val="00083F92"/>
    <w:rsid w:val="000936A9"/>
    <w:rsid w:val="00096CD5"/>
    <w:rsid w:val="000A3BCA"/>
    <w:rsid w:val="000A3DE1"/>
    <w:rsid w:val="000A3FD4"/>
    <w:rsid w:val="000A4741"/>
    <w:rsid w:val="000B4F68"/>
    <w:rsid w:val="000B707D"/>
    <w:rsid w:val="000C4563"/>
    <w:rsid w:val="000D0F2F"/>
    <w:rsid w:val="000D126F"/>
    <w:rsid w:val="000D6E24"/>
    <w:rsid w:val="000F293F"/>
    <w:rsid w:val="000F4B89"/>
    <w:rsid w:val="000F5467"/>
    <w:rsid w:val="000F6F47"/>
    <w:rsid w:val="001008C5"/>
    <w:rsid w:val="0010655F"/>
    <w:rsid w:val="00106FAE"/>
    <w:rsid w:val="00112E6E"/>
    <w:rsid w:val="00113229"/>
    <w:rsid w:val="00113781"/>
    <w:rsid w:val="00126B22"/>
    <w:rsid w:val="0013424A"/>
    <w:rsid w:val="00134589"/>
    <w:rsid w:val="00134D58"/>
    <w:rsid w:val="0013505C"/>
    <w:rsid w:val="00135ACD"/>
    <w:rsid w:val="00140498"/>
    <w:rsid w:val="00143D8C"/>
    <w:rsid w:val="0014569D"/>
    <w:rsid w:val="00156B65"/>
    <w:rsid w:val="00166C09"/>
    <w:rsid w:val="00170547"/>
    <w:rsid w:val="001747E4"/>
    <w:rsid w:val="00193600"/>
    <w:rsid w:val="001953ED"/>
    <w:rsid w:val="00196D18"/>
    <w:rsid w:val="001A0A70"/>
    <w:rsid w:val="001A4E3B"/>
    <w:rsid w:val="001A66F7"/>
    <w:rsid w:val="001B3D26"/>
    <w:rsid w:val="001B7B70"/>
    <w:rsid w:val="001C1ACE"/>
    <w:rsid w:val="001C3A65"/>
    <w:rsid w:val="001C72E3"/>
    <w:rsid w:val="001D4E74"/>
    <w:rsid w:val="001E116E"/>
    <w:rsid w:val="001F0AB2"/>
    <w:rsid w:val="001F6B68"/>
    <w:rsid w:val="00205E50"/>
    <w:rsid w:val="00210DF2"/>
    <w:rsid w:val="002214B2"/>
    <w:rsid w:val="00223D17"/>
    <w:rsid w:val="00224FAA"/>
    <w:rsid w:val="0024138F"/>
    <w:rsid w:val="0024342B"/>
    <w:rsid w:val="002535C6"/>
    <w:rsid w:val="00256061"/>
    <w:rsid w:val="002610B3"/>
    <w:rsid w:val="00271C3A"/>
    <w:rsid w:val="002762BB"/>
    <w:rsid w:val="00281E59"/>
    <w:rsid w:val="002827C3"/>
    <w:rsid w:val="00282B64"/>
    <w:rsid w:val="00283524"/>
    <w:rsid w:val="002978EE"/>
    <w:rsid w:val="002A013C"/>
    <w:rsid w:val="002A388B"/>
    <w:rsid w:val="002B5E49"/>
    <w:rsid w:val="002C7643"/>
    <w:rsid w:val="002D74A0"/>
    <w:rsid w:val="002D75ED"/>
    <w:rsid w:val="002E7595"/>
    <w:rsid w:val="002F4032"/>
    <w:rsid w:val="00301BDD"/>
    <w:rsid w:val="00304B46"/>
    <w:rsid w:val="00307877"/>
    <w:rsid w:val="00311FA1"/>
    <w:rsid w:val="0032009F"/>
    <w:rsid w:val="0032367B"/>
    <w:rsid w:val="00333665"/>
    <w:rsid w:val="00333A8A"/>
    <w:rsid w:val="00335E4E"/>
    <w:rsid w:val="003473A9"/>
    <w:rsid w:val="0035053F"/>
    <w:rsid w:val="00357A47"/>
    <w:rsid w:val="003602AF"/>
    <w:rsid w:val="003605A1"/>
    <w:rsid w:val="0036260E"/>
    <w:rsid w:val="00367B3B"/>
    <w:rsid w:val="0037180B"/>
    <w:rsid w:val="00374F55"/>
    <w:rsid w:val="00375B4B"/>
    <w:rsid w:val="0038514D"/>
    <w:rsid w:val="00385220"/>
    <w:rsid w:val="003A788A"/>
    <w:rsid w:val="003C0877"/>
    <w:rsid w:val="003C0F6F"/>
    <w:rsid w:val="003C4FB2"/>
    <w:rsid w:val="003D34BF"/>
    <w:rsid w:val="003D4389"/>
    <w:rsid w:val="003D5581"/>
    <w:rsid w:val="003D7E3A"/>
    <w:rsid w:val="003E756C"/>
    <w:rsid w:val="003F2C0E"/>
    <w:rsid w:val="003F3602"/>
    <w:rsid w:val="004019EA"/>
    <w:rsid w:val="00403CBE"/>
    <w:rsid w:val="004108E2"/>
    <w:rsid w:val="00410FCC"/>
    <w:rsid w:val="00412E30"/>
    <w:rsid w:val="00415E00"/>
    <w:rsid w:val="00416969"/>
    <w:rsid w:val="004264AC"/>
    <w:rsid w:val="00427D9D"/>
    <w:rsid w:val="004304D4"/>
    <w:rsid w:val="004331EA"/>
    <w:rsid w:val="0043385F"/>
    <w:rsid w:val="00442228"/>
    <w:rsid w:val="00442CBB"/>
    <w:rsid w:val="004454BC"/>
    <w:rsid w:val="00446CC5"/>
    <w:rsid w:val="00457CAC"/>
    <w:rsid w:val="00464DB4"/>
    <w:rsid w:val="00464F85"/>
    <w:rsid w:val="00471B42"/>
    <w:rsid w:val="00471DD9"/>
    <w:rsid w:val="004779CF"/>
    <w:rsid w:val="0048101A"/>
    <w:rsid w:val="00484F64"/>
    <w:rsid w:val="00494168"/>
    <w:rsid w:val="004A525A"/>
    <w:rsid w:val="004B43A1"/>
    <w:rsid w:val="004D2199"/>
    <w:rsid w:val="004D325F"/>
    <w:rsid w:val="004D71A9"/>
    <w:rsid w:val="004E07D0"/>
    <w:rsid w:val="004E5935"/>
    <w:rsid w:val="004F12A6"/>
    <w:rsid w:val="004F3FF5"/>
    <w:rsid w:val="00504BA9"/>
    <w:rsid w:val="005101B7"/>
    <w:rsid w:val="00515911"/>
    <w:rsid w:val="005203AB"/>
    <w:rsid w:val="0053594C"/>
    <w:rsid w:val="00536163"/>
    <w:rsid w:val="0054152D"/>
    <w:rsid w:val="005434A4"/>
    <w:rsid w:val="005443AA"/>
    <w:rsid w:val="0054450A"/>
    <w:rsid w:val="0056477B"/>
    <w:rsid w:val="00570715"/>
    <w:rsid w:val="00572B68"/>
    <w:rsid w:val="00576598"/>
    <w:rsid w:val="0057667E"/>
    <w:rsid w:val="00576DDE"/>
    <w:rsid w:val="00577193"/>
    <w:rsid w:val="00582884"/>
    <w:rsid w:val="00584974"/>
    <w:rsid w:val="00584CB2"/>
    <w:rsid w:val="00596B4F"/>
    <w:rsid w:val="005975A4"/>
    <w:rsid w:val="005A1B8C"/>
    <w:rsid w:val="005B66F2"/>
    <w:rsid w:val="005D41A2"/>
    <w:rsid w:val="005D558F"/>
    <w:rsid w:val="005D657B"/>
    <w:rsid w:val="005F26D8"/>
    <w:rsid w:val="0060183D"/>
    <w:rsid w:val="00607A56"/>
    <w:rsid w:val="00607E57"/>
    <w:rsid w:val="00616573"/>
    <w:rsid w:val="00617172"/>
    <w:rsid w:val="00621570"/>
    <w:rsid w:val="006239C2"/>
    <w:rsid w:val="00626A04"/>
    <w:rsid w:val="00627A95"/>
    <w:rsid w:val="0063215C"/>
    <w:rsid w:val="00652A3A"/>
    <w:rsid w:val="00652DE1"/>
    <w:rsid w:val="006534CC"/>
    <w:rsid w:val="00655019"/>
    <w:rsid w:val="00664495"/>
    <w:rsid w:val="0066615C"/>
    <w:rsid w:val="006666FD"/>
    <w:rsid w:val="00675427"/>
    <w:rsid w:val="00681A14"/>
    <w:rsid w:val="00692ADC"/>
    <w:rsid w:val="006940F4"/>
    <w:rsid w:val="00694D6B"/>
    <w:rsid w:val="006965A2"/>
    <w:rsid w:val="006966D0"/>
    <w:rsid w:val="00697635"/>
    <w:rsid w:val="006A5209"/>
    <w:rsid w:val="006B11C8"/>
    <w:rsid w:val="006B5E8E"/>
    <w:rsid w:val="006B794C"/>
    <w:rsid w:val="006C11C3"/>
    <w:rsid w:val="006C1A1B"/>
    <w:rsid w:val="006C1DB8"/>
    <w:rsid w:val="006C6258"/>
    <w:rsid w:val="006C68E1"/>
    <w:rsid w:val="006D05C1"/>
    <w:rsid w:val="006E0839"/>
    <w:rsid w:val="006E5913"/>
    <w:rsid w:val="006F7B7D"/>
    <w:rsid w:val="007039B8"/>
    <w:rsid w:val="00714421"/>
    <w:rsid w:val="00714836"/>
    <w:rsid w:val="00715399"/>
    <w:rsid w:val="0071755F"/>
    <w:rsid w:val="00722821"/>
    <w:rsid w:val="00723D03"/>
    <w:rsid w:val="00725AD3"/>
    <w:rsid w:val="0074012B"/>
    <w:rsid w:val="00752012"/>
    <w:rsid w:val="00755FBF"/>
    <w:rsid w:val="007563D5"/>
    <w:rsid w:val="0076502F"/>
    <w:rsid w:val="007651A5"/>
    <w:rsid w:val="00773800"/>
    <w:rsid w:val="00774665"/>
    <w:rsid w:val="007843CC"/>
    <w:rsid w:val="0078671E"/>
    <w:rsid w:val="00786D60"/>
    <w:rsid w:val="007C0EAD"/>
    <w:rsid w:val="007C6B49"/>
    <w:rsid w:val="007D5A40"/>
    <w:rsid w:val="007D666C"/>
    <w:rsid w:val="007D7140"/>
    <w:rsid w:val="007E16DD"/>
    <w:rsid w:val="007E1C3F"/>
    <w:rsid w:val="007F0962"/>
    <w:rsid w:val="007F1977"/>
    <w:rsid w:val="007F6F9C"/>
    <w:rsid w:val="007F7F4A"/>
    <w:rsid w:val="008044B3"/>
    <w:rsid w:val="008122C6"/>
    <w:rsid w:val="00815654"/>
    <w:rsid w:val="008217E7"/>
    <w:rsid w:val="0082691E"/>
    <w:rsid w:val="00827668"/>
    <w:rsid w:val="00833338"/>
    <w:rsid w:val="00855F04"/>
    <w:rsid w:val="00860DBB"/>
    <w:rsid w:val="0086722E"/>
    <w:rsid w:val="0087078D"/>
    <w:rsid w:val="00873A66"/>
    <w:rsid w:val="00874628"/>
    <w:rsid w:val="00883290"/>
    <w:rsid w:val="008841D3"/>
    <w:rsid w:val="008907CD"/>
    <w:rsid w:val="008970DE"/>
    <w:rsid w:val="008B1D3F"/>
    <w:rsid w:val="008C03CC"/>
    <w:rsid w:val="008C4835"/>
    <w:rsid w:val="008C6164"/>
    <w:rsid w:val="008D1679"/>
    <w:rsid w:val="008D73F4"/>
    <w:rsid w:val="008E78DC"/>
    <w:rsid w:val="008F4677"/>
    <w:rsid w:val="00904CA1"/>
    <w:rsid w:val="00916118"/>
    <w:rsid w:val="00922BCB"/>
    <w:rsid w:val="00930347"/>
    <w:rsid w:val="00930812"/>
    <w:rsid w:val="0093186C"/>
    <w:rsid w:val="009369CA"/>
    <w:rsid w:val="009443E4"/>
    <w:rsid w:val="00944D6C"/>
    <w:rsid w:val="009479BF"/>
    <w:rsid w:val="00954EE8"/>
    <w:rsid w:val="00955D23"/>
    <w:rsid w:val="00967847"/>
    <w:rsid w:val="009835C0"/>
    <w:rsid w:val="009847A1"/>
    <w:rsid w:val="00984883"/>
    <w:rsid w:val="00986F4F"/>
    <w:rsid w:val="009967C8"/>
    <w:rsid w:val="009A0908"/>
    <w:rsid w:val="009A2FD9"/>
    <w:rsid w:val="009A53C2"/>
    <w:rsid w:val="009B2ABB"/>
    <w:rsid w:val="009B791B"/>
    <w:rsid w:val="009C2696"/>
    <w:rsid w:val="009C6A0E"/>
    <w:rsid w:val="009C6D1A"/>
    <w:rsid w:val="009D5BB6"/>
    <w:rsid w:val="009E08C4"/>
    <w:rsid w:val="009E2460"/>
    <w:rsid w:val="009E289B"/>
    <w:rsid w:val="009E3F7B"/>
    <w:rsid w:val="009F1415"/>
    <w:rsid w:val="009F2308"/>
    <w:rsid w:val="009F4F94"/>
    <w:rsid w:val="009F508E"/>
    <w:rsid w:val="009F608F"/>
    <w:rsid w:val="00A07C36"/>
    <w:rsid w:val="00A171E6"/>
    <w:rsid w:val="00A17ADD"/>
    <w:rsid w:val="00A21092"/>
    <w:rsid w:val="00A300B1"/>
    <w:rsid w:val="00A33764"/>
    <w:rsid w:val="00A36A95"/>
    <w:rsid w:val="00A422D3"/>
    <w:rsid w:val="00A43A8C"/>
    <w:rsid w:val="00A525BA"/>
    <w:rsid w:val="00A54F40"/>
    <w:rsid w:val="00A6373B"/>
    <w:rsid w:val="00A90E0A"/>
    <w:rsid w:val="00A939B4"/>
    <w:rsid w:val="00A9523F"/>
    <w:rsid w:val="00AA1FC2"/>
    <w:rsid w:val="00AA3EE4"/>
    <w:rsid w:val="00AA520A"/>
    <w:rsid w:val="00AC1438"/>
    <w:rsid w:val="00AD1437"/>
    <w:rsid w:val="00AE01E0"/>
    <w:rsid w:val="00AE0DF0"/>
    <w:rsid w:val="00AE205D"/>
    <w:rsid w:val="00AE2648"/>
    <w:rsid w:val="00AE4866"/>
    <w:rsid w:val="00AE4E56"/>
    <w:rsid w:val="00AE5F80"/>
    <w:rsid w:val="00AE7079"/>
    <w:rsid w:val="00AF2CFE"/>
    <w:rsid w:val="00AF46B2"/>
    <w:rsid w:val="00AF7C85"/>
    <w:rsid w:val="00B03998"/>
    <w:rsid w:val="00B066BB"/>
    <w:rsid w:val="00B1183B"/>
    <w:rsid w:val="00B1315F"/>
    <w:rsid w:val="00B14885"/>
    <w:rsid w:val="00B14EAD"/>
    <w:rsid w:val="00B20307"/>
    <w:rsid w:val="00B20B5A"/>
    <w:rsid w:val="00B23051"/>
    <w:rsid w:val="00B23BE2"/>
    <w:rsid w:val="00B241EB"/>
    <w:rsid w:val="00B246ED"/>
    <w:rsid w:val="00B35B89"/>
    <w:rsid w:val="00B522E2"/>
    <w:rsid w:val="00B63013"/>
    <w:rsid w:val="00B64A3D"/>
    <w:rsid w:val="00B70666"/>
    <w:rsid w:val="00B72EB0"/>
    <w:rsid w:val="00B74BD7"/>
    <w:rsid w:val="00B8465A"/>
    <w:rsid w:val="00B92C3E"/>
    <w:rsid w:val="00B958A5"/>
    <w:rsid w:val="00BA1FC0"/>
    <w:rsid w:val="00BA2EA4"/>
    <w:rsid w:val="00BA54B9"/>
    <w:rsid w:val="00BB23D4"/>
    <w:rsid w:val="00BB3C1F"/>
    <w:rsid w:val="00BB3C41"/>
    <w:rsid w:val="00BC2B11"/>
    <w:rsid w:val="00BC4682"/>
    <w:rsid w:val="00BC63F4"/>
    <w:rsid w:val="00BC7C22"/>
    <w:rsid w:val="00BD0BF5"/>
    <w:rsid w:val="00BD26F0"/>
    <w:rsid w:val="00BD3BB2"/>
    <w:rsid w:val="00BD3F9C"/>
    <w:rsid w:val="00BD5612"/>
    <w:rsid w:val="00BE13CC"/>
    <w:rsid w:val="00BE2A2C"/>
    <w:rsid w:val="00BE7A81"/>
    <w:rsid w:val="00BF3501"/>
    <w:rsid w:val="00BF3FF1"/>
    <w:rsid w:val="00BF46A7"/>
    <w:rsid w:val="00C03711"/>
    <w:rsid w:val="00C07B7D"/>
    <w:rsid w:val="00C1419C"/>
    <w:rsid w:val="00C150DB"/>
    <w:rsid w:val="00C16330"/>
    <w:rsid w:val="00C232B8"/>
    <w:rsid w:val="00C24A22"/>
    <w:rsid w:val="00C36E9F"/>
    <w:rsid w:val="00C414C5"/>
    <w:rsid w:val="00C479F3"/>
    <w:rsid w:val="00C53040"/>
    <w:rsid w:val="00C53CFF"/>
    <w:rsid w:val="00C57022"/>
    <w:rsid w:val="00C6269E"/>
    <w:rsid w:val="00C87BC6"/>
    <w:rsid w:val="00C93519"/>
    <w:rsid w:val="00C96748"/>
    <w:rsid w:val="00CB3EE0"/>
    <w:rsid w:val="00CD190F"/>
    <w:rsid w:val="00CD377B"/>
    <w:rsid w:val="00CD5DBA"/>
    <w:rsid w:val="00CE33DF"/>
    <w:rsid w:val="00CF1CF3"/>
    <w:rsid w:val="00CF34D5"/>
    <w:rsid w:val="00CF5F9F"/>
    <w:rsid w:val="00CF7241"/>
    <w:rsid w:val="00CF7969"/>
    <w:rsid w:val="00D048E1"/>
    <w:rsid w:val="00D0495D"/>
    <w:rsid w:val="00D102DC"/>
    <w:rsid w:val="00D108D0"/>
    <w:rsid w:val="00D32CE5"/>
    <w:rsid w:val="00D55921"/>
    <w:rsid w:val="00D86D97"/>
    <w:rsid w:val="00D87342"/>
    <w:rsid w:val="00D9683C"/>
    <w:rsid w:val="00DB1395"/>
    <w:rsid w:val="00DB335B"/>
    <w:rsid w:val="00DC0557"/>
    <w:rsid w:val="00DC059B"/>
    <w:rsid w:val="00DC2A13"/>
    <w:rsid w:val="00DC2EBA"/>
    <w:rsid w:val="00DD1A8A"/>
    <w:rsid w:val="00DD24B3"/>
    <w:rsid w:val="00DD2A91"/>
    <w:rsid w:val="00DE0401"/>
    <w:rsid w:val="00DF2B76"/>
    <w:rsid w:val="00E03F02"/>
    <w:rsid w:val="00E10565"/>
    <w:rsid w:val="00E114C1"/>
    <w:rsid w:val="00E13E49"/>
    <w:rsid w:val="00E15DBE"/>
    <w:rsid w:val="00E1751B"/>
    <w:rsid w:val="00E211E0"/>
    <w:rsid w:val="00E22455"/>
    <w:rsid w:val="00E22FD3"/>
    <w:rsid w:val="00E319B3"/>
    <w:rsid w:val="00E31AEC"/>
    <w:rsid w:val="00E33066"/>
    <w:rsid w:val="00E53D2B"/>
    <w:rsid w:val="00E7468E"/>
    <w:rsid w:val="00E74899"/>
    <w:rsid w:val="00E777A5"/>
    <w:rsid w:val="00E81BC2"/>
    <w:rsid w:val="00E82412"/>
    <w:rsid w:val="00E84A4D"/>
    <w:rsid w:val="00E87F3D"/>
    <w:rsid w:val="00E93A64"/>
    <w:rsid w:val="00E94C78"/>
    <w:rsid w:val="00E96670"/>
    <w:rsid w:val="00E97E11"/>
    <w:rsid w:val="00EA2712"/>
    <w:rsid w:val="00EA2989"/>
    <w:rsid w:val="00EB1378"/>
    <w:rsid w:val="00EB1D0E"/>
    <w:rsid w:val="00EC03A0"/>
    <w:rsid w:val="00EC4DA8"/>
    <w:rsid w:val="00EC733C"/>
    <w:rsid w:val="00ED4095"/>
    <w:rsid w:val="00EE0BA7"/>
    <w:rsid w:val="00EE3B83"/>
    <w:rsid w:val="00EE70C0"/>
    <w:rsid w:val="00EF2117"/>
    <w:rsid w:val="00EF4F47"/>
    <w:rsid w:val="00EF685A"/>
    <w:rsid w:val="00F05276"/>
    <w:rsid w:val="00F15439"/>
    <w:rsid w:val="00F16BEA"/>
    <w:rsid w:val="00F226E2"/>
    <w:rsid w:val="00F270C4"/>
    <w:rsid w:val="00F305B0"/>
    <w:rsid w:val="00F355CB"/>
    <w:rsid w:val="00F35B25"/>
    <w:rsid w:val="00F40D9D"/>
    <w:rsid w:val="00F44089"/>
    <w:rsid w:val="00F44244"/>
    <w:rsid w:val="00F46913"/>
    <w:rsid w:val="00F57040"/>
    <w:rsid w:val="00F634D3"/>
    <w:rsid w:val="00F66531"/>
    <w:rsid w:val="00F777FD"/>
    <w:rsid w:val="00F90EC3"/>
    <w:rsid w:val="00FB2CE9"/>
    <w:rsid w:val="00FC0C7A"/>
    <w:rsid w:val="00FC5A92"/>
    <w:rsid w:val="00FD132C"/>
    <w:rsid w:val="00FD364B"/>
    <w:rsid w:val="00FE12FE"/>
    <w:rsid w:val="00FF41D1"/>
    <w:rsid w:val="00FF44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3" type="connector" idref="#AutoShape 7"/>
        <o:r id="V:Rule14" type="connector" idref="#AutoShape 20"/>
        <o:r id="V:Rule15" type="connector" idref="#AutoShape 23"/>
        <o:r id="V:Rule16" type="connector" idref="#AutoShape 18"/>
        <o:r id="V:Rule17" type="connector" idref="#AutoShape 11"/>
        <o:r id="V:Rule18" type="connector" idref="#AutoShape 10"/>
        <o:r id="V:Rule19" type="connector" idref="#_x0000_s1121"/>
        <o:r id="V:Rule20" type="connector" idref="#AutoShape 19"/>
        <o:r id="V:Rule21" type="connector" idref="#AutoShape 6"/>
        <o:r id="V:Rule22" type="connector" idref="#_x0000_s1167"/>
        <o:r id="V:Rule23" type="connector" idref="#AutoShape 24"/>
        <o:r id="V:Rule24" type="connector" idref="#AutoShape 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E3A"/>
  </w:style>
  <w:style w:type="paragraph" w:styleId="Heading1">
    <w:name w:val="heading 1"/>
    <w:basedOn w:val="Normal"/>
    <w:next w:val="Normal"/>
    <w:link w:val="Heading1Char"/>
    <w:uiPriority w:val="9"/>
    <w:qFormat/>
    <w:rsid w:val="00D87342"/>
    <w:pPr>
      <w:keepNext/>
      <w:spacing w:before="240" w:after="60"/>
      <w:jc w:val="center"/>
      <w:outlineLvl w:val="0"/>
    </w:pPr>
    <w:rPr>
      <w:rFonts w:ascii="Arial" w:eastAsia="Malgun Gothic" w:hAnsi="Arial" w:cs="Times New Roman"/>
      <w:b/>
      <w:bCs/>
      <w:kern w:val="32"/>
      <w:sz w:val="28"/>
      <w:szCs w:val="32"/>
    </w:rPr>
  </w:style>
  <w:style w:type="paragraph" w:styleId="Heading2">
    <w:name w:val="heading 2"/>
    <w:basedOn w:val="Normal"/>
    <w:next w:val="Normal"/>
    <w:link w:val="Heading2Char"/>
    <w:uiPriority w:val="9"/>
    <w:unhideWhenUsed/>
    <w:qFormat/>
    <w:rsid w:val="003D7E3A"/>
    <w:pPr>
      <w:keepNext/>
      <w:keepLines/>
      <w:spacing w:before="40" w:after="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3A66"/>
    <w:pPr>
      <w:ind w:left="720"/>
      <w:contextualSpacing/>
    </w:pPr>
  </w:style>
  <w:style w:type="table" w:styleId="TableGrid">
    <w:name w:val="Table Grid"/>
    <w:basedOn w:val="TableNormal"/>
    <w:uiPriority w:val="59"/>
    <w:rsid w:val="00DC0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24B3"/>
    <w:rPr>
      <w:color w:val="0000FF" w:themeColor="hyperlink"/>
      <w:u w:val="single"/>
    </w:rPr>
  </w:style>
  <w:style w:type="character" w:customStyle="1" w:styleId="Heading1Char">
    <w:name w:val="Heading 1 Char"/>
    <w:basedOn w:val="DefaultParagraphFont"/>
    <w:link w:val="Heading1"/>
    <w:uiPriority w:val="9"/>
    <w:rsid w:val="00D87342"/>
    <w:rPr>
      <w:rFonts w:ascii="Arial" w:eastAsia="Malgun Gothic" w:hAnsi="Arial" w:cs="Times New Roman"/>
      <w:b/>
      <w:bCs/>
      <w:kern w:val="32"/>
      <w:sz w:val="28"/>
      <w:szCs w:val="32"/>
    </w:rPr>
  </w:style>
  <w:style w:type="paragraph" w:styleId="NormalWeb">
    <w:name w:val="Normal (Web)"/>
    <w:basedOn w:val="Normal"/>
    <w:uiPriority w:val="99"/>
    <w:unhideWhenUsed/>
    <w:rsid w:val="00D5592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2E7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595"/>
    <w:rPr>
      <w:rFonts w:ascii="Tahoma" w:hAnsi="Tahoma" w:cs="Tahoma"/>
      <w:sz w:val="16"/>
      <w:szCs w:val="16"/>
    </w:rPr>
  </w:style>
  <w:style w:type="paragraph" w:styleId="Subtitle">
    <w:name w:val="Subtitle"/>
    <w:basedOn w:val="Normal"/>
    <w:link w:val="SubtitleChar"/>
    <w:qFormat/>
    <w:rsid w:val="004E5935"/>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4E5935"/>
    <w:rPr>
      <w:rFonts w:ascii="Times New Roman" w:eastAsia="Times New Roman" w:hAnsi="Times New Roman" w:cs="Times New Roman"/>
      <w:b/>
      <w:sz w:val="24"/>
      <w:szCs w:val="20"/>
    </w:rPr>
  </w:style>
  <w:style w:type="paragraph" w:styleId="BodyText3">
    <w:name w:val="Body Text 3"/>
    <w:basedOn w:val="Normal"/>
    <w:link w:val="BodyText3Char"/>
    <w:rsid w:val="004E5935"/>
    <w:pPr>
      <w:spacing w:after="0" w:line="240" w:lineRule="auto"/>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4E5935"/>
    <w:rPr>
      <w:rFonts w:ascii="Times New Roman" w:eastAsia="Times New Roman" w:hAnsi="Times New Roman" w:cs="Times New Roman"/>
      <w:sz w:val="28"/>
      <w:szCs w:val="20"/>
    </w:rPr>
  </w:style>
  <w:style w:type="paragraph" w:customStyle="1" w:styleId="Style1">
    <w:name w:val="Style1"/>
    <w:basedOn w:val="Heading1"/>
    <w:qFormat/>
    <w:rsid w:val="00D87342"/>
  </w:style>
  <w:style w:type="character" w:customStyle="1" w:styleId="Heading2Char">
    <w:name w:val="Heading 2 Char"/>
    <w:basedOn w:val="DefaultParagraphFont"/>
    <w:link w:val="Heading2"/>
    <w:uiPriority w:val="9"/>
    <w:rsid w:val="003D7E3A"/>
    <w:rPr>
      <w:rFonts w:ascii="Arial" w:eastAsiaTheme="majorEastAsia" w:hAnsi="Arial" w:cstheme="majorBidi"/>
      <w:b/>
      <w:sz w:val="24"/>
      <w:szCs w:val="26"/>
    </w:rPr>
  </w:style>
  <w:style w:type="paragraph" w:styleId="Caption">
    <w:name w:val="caption"/>
    <w:basedOn w:val="Normal"/>
    <w:next w:val="Normal"/>
    <w:uiPriority w:val="35"/>
    <w:unhideWhenUsed/>
    <w:qFormat/>
    <w:rsid w:val="003D7E3A"/>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A66F7"/>
    <w:pPr>
      <w:spacing w:after="0"/>
    </w:pPr>
  </w:style>
  <w:style w:type="paragraph" w:styleId="TOCHeading">
    <w:name w:val="TOC Heading"/>
    <w:basedOn w:val="Heading1"/>
    <w:next w:val="Normal"/>
    <w:uiPriority w:val="39"/>
    <w:unhideWhenUsed/>
    <w:qFormat/>
    <w:rsid w:val="001A66F7"/>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TOC1">
    <w:name w:val="toc 1"/>
    <w:basedOn w:val="Normal"/>
    <w:next w:val="Normal"/>
    <w:autoRedefine/>
    <w:uiPriority w:val="39"/>
    <w:unhideWhenUsed/>
    <w:rsid w:val="001A66F7"/>
    <w:pPr>
      <w:spacing w:after="100"/>
    </w:pPr>
  </w:style>
  <w:style w:type="paragraph" w:styleId="TOC2">
    <w:name w:val="toc 2"/>
    <w:basedOn w:val="Normal"/>
    <w:next w:val="Normal"/>
    <w:autoRedefine/>
    <w:uiPriority w:val="39"/>
    <w:unhideWhenUsed/>
    <w:rsid w:val="001A66F7"/>
    <w:pPr>
      <w:spacing w:after="100"/>
      <w:ind w:left="220"/>
    </w:pPr>
  </w:style>
  <w:style w:type="paragraph" w:styleId="Header">
    <w:name w:val="header"/>
    <w:basedOn w:val="Normal"/>
    <w:link w:val="HeaderChar"/>
    <w:uiPriority w:val="99"/>
    <w:unhideWhenUsed/>
    <w:rsid w:val="00E13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E49"/>
  </w:style>
  <w:style w:type="paragraph" w:styleId="Footer">
    <w:name w:val="footer"/>
    <w:basedOn w:val="Normal"/>
    <w:link w:val="FooterChar"/>
    <w:uiPriority w:val="99"/>
    <w:unhideWhenUsed/>
    <w:rsid w:val="00E13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E49"/>
  </w:style>
  <w:style w:type="paragraph" w:customStyle="1" w:styleId="EndNoteBibliographyTitle">
    <w:name w:val="EndNote Bibliography Title"/>
    <w:basedOn w:val="Normal"/>
    <w:link w:val="EndNoteBibliographyTitleChar"/>
    <w:rsid w:val="0071755F"/>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71755F"/>
  </w:style>
  <w:style w:type="character" w:customStyle="1" w:styleId="EndNoteBibliographyTitleChar">
    <w:name w:val="EndNote Bibliography Title Char"/>
    <w:basedOn w:val="ListParagraphChar"/>
    <w:link w:val="EndNoteBibliographyTitle"/>
    <w:rsid w:val="0071755F"/>
    <w:rPr>
      <w:rFonts w:ascii="Calibri" w:hAnsi="Calibri" w:cs="Calibri"/>
      <w:noProof/>
    </w:rPr>
  </w:style>
  <w:style w:type="paragraph" w:customStyle="1" w:styleId="EndNoteBibliography">
    <w:name w:val="EndNote Bibliography"/>
    <w:basedOn w:val="Normal"/>
    <w:link w:val="EndNoteBibliographyChar"/>
    <w:rsid w:val="0071755F"/>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71755F"/>
    <w:rPr>
      <w:rFonts w:ascii="Calibri" w:hAnsi="Calibri" w:cs="Calibri"/>
      <w:noProof/>
    </w:rPr>
  </w:style>
  <w:style w:type="character" w:customStyle="1" w:styleId="highlight">
    <w:name w:val="highlight"/>
    <w:basedOn w:val="DefaultParagraphFont"/>
    <w:rsid w:val="00374F55"/>
  </w:style>
  <w:style w:type="character" w:customStyle="1" w:styleId="apple-converted-space">
    <w:name w:val="apple-converted-space"/>
    <w:basedOn w:val="DefaultParagraphFont"/>
    <w:rsid w:val="00374F55"/>
  </w:style>
</w:styles>
</file>

<file path=word/webSettings.xml><?xml version="1.0" encoding="utf-8"?>
<w:webSettings xmlns:r="http://schemas.openxmlformats.org/officeDocument/2006/relationships" xmlns:w="http://schemas.openxmlformats.org/wordprocessingml/2006/main">
  <w:divs>
    <w:div w:id="1229146924">
      <w:bodyDiv w:val="1"/>
      <w:marLeft w:val="0"/>
      <w:marRight w:val="0"/>
      <w:marTop w:val="0"/>
      <w:marBottom w:val="0"/>
      <w:divBdr>
        <w:top w:val="none" w:sz="0" w:space="0" w:color="auto"/>
        <w:left w:val="none" w:sz="0" w:space="0" w:color="auto"/>
        <w:bottom w:val="none" w:sz="0" w:space="0" w:color="auto"/>
        <w:right w:val="none" w:sz="0" w:space="0" w:color="auto"/>
      </w:divBdr>
    </w:div>
    <w:div w:id="1483500028">
      <w:bodyDiv w:val="1"/>
      <w:marLeft w:val="0"/>
      <w:marRight w:val="0"/>
      <w:marTop w:val="0"/>
      <w:marBottom w:val="0"/>
      <w:divBdr>
        <w:top w:val="none" w:sz="0" w:space="0" w:color="auto"/>
        <w:left w:val="none" w:sz="0" w:space="0" w:color="auto"/>
        <w:bottom w:val="none" w:sz="0" w:space="0" w:color="auto"/>
        <w:right w:val="none" w:sz="0" w:space="0" w:color="auto"/>
      </w:divBdr>
    </w:div>
    <w:div w:id="164642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Reni%20Herman\Documents\Surveilans%202015\Laporan%20akhir\Laporan%20Penelitian%202015%20S3D%205012016%208%20sept%2016.docx" TargetMode="External"/><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file:///C:\Users\Reni%20Herman\Documents\Surveilans%202015\Laporan%20akhir\Laporan%20Penelitian%202015%20S3D%205012016%208%20sept%2016.docx" TargetMode="Externa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Reni%20Herman\Documents\Surveilans%202015\Laporan%20akhir\Laporan%20Penelitian%202015%20S3D%205012016%208%20sept%2016.docx" TargetMode="External"/><Relationship Id="rId22" Type="http://schemas.openxmlformats.org/officeDocument/2006/relationships/chart" Target="charts/chart2.xml"/><Relationship Id="rId27" Type="http://schemas.openxmlformats.org/officeDocument/2006/relationships/image" Target="media/image1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eni%20Herman\Documents\Surveilans%202015\Laporan%20akhir\Analisis%20Hasi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eni%20Herman\Documents\Surveilans%202015\Laporan%20akhir\Analisis%20Hasi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eni%20Herman\Documents\Surveilans%202015\Laporan%20akhir\Analisis%20Has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73288915808601"/>
          <c:y val="5.1400554097404488E-2"/>
          <c:w val="0.841061982636788"/>
          <c:h val="0.77611512102653835"/>
        </c:manualLayout>
      </c:layout>
      <c:barChart>
        <c:barDir val="col"/>
        <c:grouping val="clustered"/>
        <c:ser>
          <c:idx val="0"/>
          <c:order val="0"/>
          <c:dLbls>
            <c:spPr>
              <a:noFill/>
              <a:ln>
                <a:noFill/>
              </a:ln>
              <a:effectLst/>
            </c:spPr>
            <c:showVal val="1"/>
            <c:extLst>
              <c:ext xmlns:c15="http://schemas.microsoft.com/office/drawing/2012/chart" uri="{CE6537A1-D6FC-4f65-9D91-7224C49458BB}">
                <c15:layout/>
                <c15:showLeaderLines val="0"/>
              </c:ext>
            </c:extLst>
          </c:dLbls>
          <c:cat>
            <c:strRef>
              <c:f>analisis!$B$3:$B$8</c:f>
              <c:strCache>
                <c:ptCount val="6"/>
                <c:pt idx="0">
                  <c:v>RS Deliserdang</c:v>
                </c:pt>
                <c:pt idx="1">
                  <c:v>RS Kanujoso Djati</c:v>
                </c:pt>
                <c:pt idx="2">
                  <c:v>RS Bitung</c:v>
                </c:pt>
                <c:pt idx="3">
                  <c:v>RS Haulussy</c:v>
                </c:pt>
                <c:pt idx="4">
                  <c:v>RS NTB</c:v>
                </c:pt>
                <c:pt idx="5">
                  <c:v>RS Wonosari</c:v>
                </c:pt>
              </c:strCache>
            </c:strRef>
          </c:cat>
          <c:val>
            <c:numRef>
              <c:f>analisis!$C$3:$C$8</c:f>
              <c:numCache>
                <c:formatCode>General</c:formatCode>
                <c:ptCount val="6"/>
                <c:pt idx="0">
                  <c:v>56</c:v>
                </c:pt>
                <c:pt idx="1">
                  <c:v>174</c:v>
                </c:pt>
                <c:pt idx="2">
                  <c:v>84</c:v>
                </c:pt>
                <c:pt idx="3">
                  <c:v>37</c:v>
                </c:pt>
                <c:pt idx="4">
                  <c:v>44</c:v>
                </c:pt>
                <c:pt idx="5">
                  <c:v>62</c:v>
                </c:pt>
              </c:numCache>
            </c:numRef>
          </c:val>
        </c:ser>
        <c:axId val="128104320"/>
        <c:axId val="128105856"/>
      </c:barChart>
      <c:catAx>
        <c:axId val="128104320"/>
        <c:scaling>
          <c:orientation val="minMax"/>
        </c:scaling>
        <c:axPos val="b"/>
        <c:numFmt formatCode="General" sourceLinked="0"/>
        <c:tickLblPos val="nextTo"/>
        <c:crossAx val="128105856"/>
        <c:crosses val="autoZero"/>
        <c:auto val="1"/>
        <c:lblAlgn val="ctr"/>
        <c:lblOffset val="100"/>
      </c:catAx>
      <c:valAx>
        <c:axId val="128105856"/>
        <c:scaling>
          <c:orientation val="minMax"/>
        </c:scaling>
        <c:axPos val="l"/>
        <c:majorGridlines/>
        <c:numFmt formatCode="General" sourceLinked="1"/>
        <c:tickLblPos val="nextTo"/>
        <c:crossAx val="128104320"/>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04274537659774"/>
          <c:y val="5.1400554097404488E-2"/>
          <c:w val="0.8507487619709726"/>
          <c:h val="0.74215004374453264"/>
        </c:manualLayout>
      </c:layout>
      <c:barChart>
        <c:barDir val="col"/>
        <c:grouping val="stacked"/>
        <c:ser>
          <c:idx val="0"/>
          <c:order val="0"/>
          <c:tx>
            <c:strRef>
              <c:f>analisis!$C$11</c:f>
              <c:strCache>
                <c:ptCount val="1"/>
                <c:pt idx="0">
                  <c:v>Positif</c:v>
                </c:pt>
              </c:strCache>
            </c:strRef>
          </c:tx>
          <c:dLbls>
            <c:spPr>
              <a:noFill/>
              <a:ln>
                <a:noFill/>
              </a:ln>
              <a:effectLst/>
            </c:spPr>
            <c:showVal val="1"/>
            <c:extLst>
              <c:ext xmlns:c15="http://schemas.microsoft.com/office/drawing/2012/chart" uri="{CE6537A1-D6FC-4f65-9D91-7224C49458BB}">
                <c15:layout/>
                <c15:showLeaderLines val="0"/>
              </c:ext>
            </c:extLst>
          </c:dLbls>
          <c:cat>
            <c:strRef>
              <c:f>analisis!$B$12:$B$17</c:f>
              <c:strCache>
                <c:ptCount val="6"/>
                <c:pt idx="0">
                  <c:v>RS Deliserdang</c:v>
                </c:pt>
                <c:pt idx="1">
                  <c:v>RS Kanujoso Djati</c:v>
                </c:pt>
                <c:pt idx="2">
                  <c:v>RS Bitung</c:v>
                </c:pt>
                <c:pt idx="3">
                  <c:v>RS Haulussy</c:v>
                </c:pt>
                <c:pt idx="4">
                  <c:v>RS NTB</c:v>
                </c:pt>
                <c:pt idx="5">
                  <c:v>RS Wonosari</c:v>
                </c:pt>
              </c:strCache>
            </c:strRef>
          </c:cat>
          <c:val>
            <c:numRef>
              <c:f>analisis!$C$12:$C$17</c:f>
              <c:numCache>
                <c:formatCode>General</c:formatCode>
                <c:ptCount val="6"/>
                <c:pt idx="0">
                  <c:v>36</c:v>
                </c:pt>
                <c:pt idx="1">
                  <c:v>35</c:v>
                </c:pt>
                <c:pt idx="2">
                  <c:v>24</c:v>
                </c:pt>
                <c:pt idx="3">
                  <c:v>22</c:v>
                </c:pt>
                <c:pt idx="4">
                  <c:v>50</c:v>
                </c:pt>
                <c:pt idx="5">
                  <c:v>66</c:v>
                </c:pt>
              </c:numCache>
            </c:numRef>
          </c:val>
        </c:ser>
        <c:ser>
          <c:idx val="1"/>
          <c:order val="1"/>
          <c:tx>
            <c:strRef>
              <c:f>analisis!$D$11</c:f>
              <c:strCache>
                <c:ptCount val="1"/>
                <c:pt idx="0">
                  <c:v>Negatif</c:v>
                </c:pt>
              </c:strCache>
            </c:strRef>
          </c:tx>
          <c:dLbls>
            <c:spPr>
              <a:noFill/>
              <a:ln>
                <a:noFill/>
              </a:ln>
              <a:effectLst/>
            </c:spPr>
            <c:showVal val="1"/>
            <c:extLst>
              <c:ext xmlns:c15="http://schemas.microsoft.com/office/drawing/2012/chart" uri="{CE6537A1-D6FC-4f65-9D91-7224C49458BB}">
                <c15:layout/>
                <c15:showLeaderLines val="0"/>
              </c:ext>
            </c:extLst>
          </c:dLbls>
          <c:cat>
            <c:strRef>
              <c:f>analisis!$B$12:$B$17</c:f>
              <c:strCache>
                <c:ptCount val="6"/>
                <c:pt idx="0">
                  <c:v>RS Deliserdang</c:v>
                </c:pt>
                <c:pt idx="1">
                  <c:v>RS Kanujoso Djati</c:v>
                </c:pt>
                <c:pt idx="2">
                  <c:v>RS Bitung</c:v>
                </c:pt>
                <c:pt idx="3">
                  <c:v>RS Haulussy</c:v>
                </c:pt>
                <c:pt idx="4">
                  <c:v>RS NTB</c:v>
                </c:pt>
                <c:pt idx="5">
                  <c:v>RS Wonosari</c:v>
                </c:pt>
              </c:strCache>
            </c:strRef>
          </c:cat>
          <c:val>
            <c:numRef>
              <c:f>analisis!$D$12:$D$17</c:f>
              <c:numCache>
                <c:formatCode>General</c:formatCode>
                <c:ptCount val="6"/>
                <c:pt idx="0">
                  <c:v>64</c:v>
                </c:pt>
                <c:pt idx="1">
                  <c:v>65</c:v>
                </c:pt>
                <c:pt idx="2">
                  <c:v>76</c:v>
                </c:pt>
                <c:pt idx="3">
                  <c:v>78</c:v>
                </c:pt>
                <c:pt idx="4">
                  <c:v>50</c:v>
                </c:pt>
                <c:pt idx="5">
                  <c:v>34</c:v>
                </c:pt>
              </c:numCache>
            </c:numRef>
          </c:val>
        </c:ser>
        <c:overlap val="100"/>
        <c:axId val="128000000"/>
        <c:axId val="128001536"/>
      </c:barChart>
      <c:catAx>
        <c:axId val="128000000"/>
        <c:scaling>
          <c:orientation val="minMax"/>
        </c:scaling>
        <c:axPos val="b"/>
        <c:numFmt formatCode="General" sourceLinked="0"/>
        <c:tickLblPos val="nextTo"/>
        <c:crossAx val="128001536"/>
        <c:crosses val="autoZero"/>
        <c:auto val="1"/>
        <c:lblAlgn val="ctr"/>
        <c:lblOffset val="100"/>
      </c:catAx>
      <c:valAx>
        <c:axId val="128001536"/>
        <c:scaling>
          <c:orientation val="minMax"/>
        </c:scaling>
        <c:axPos val="l"/>
        <c:majorGridlines/>
        <c:numFmt formatCode="General" sourceLinked="1"/>
        <c:tickLblPos val="nextTo"/>
        <c:crossAx val="128000000"/>
        <c:crosses val="autoZero"/>
        <c:crossBetween val="between"/>
      </c:valAx>
    </c:plotArea>
    <c:legend>
      <c:legendPos val="r"/>
      <c:layout>
        <c:manualLayout>
          <c:xMode val="edge"/>
          <c:yMode val="edge"/>
          <c:x val="1.0986342638072361E-3"/>
          <c:y val="0.8236902158063576"/>
          <c:w val="0.11561473241948422"/>
          <c:h val="0.16743438320210074"/>
        </c:manualLayout>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9372742716648"/>
          <c:y val="2.5035978195033483E-2"/>
          <c:w val="0.88250151759316275"/>
          <c:h val="0.84262919442761963"/>
        </c:manualLayout>
      </c:layout>
      <c:barChart>
        <c:barDir val="col"/>
        <c:grouping val="stacked"/>
        <c:ser>
          <c:idx val="0"/>
          <c:order val="0"/>
          <c:tx>
            <c:strRef>
              <c:f>analisis!$C$19</c:f>
              <c:strCache>
                <c:ptCount val="1"/>
                <c:pt idx="0">
                  <c:v>DENV-1</c:v>
                </c:pt>
              </c:strCache>
            </c:strRef>
          </c:tx>
          <c:dLbls>
            <c:spPr>
              <a:noFill/>
              <a:ln>
                <a:noFill/>
              </a:ln>
              <a:effectLst/>
            </c:spPr>
            <c:showVal val="1"/>
            <c:extLst>
              <c:ext xmlns:c15="http://schemas.microsoft.com/office/drawing/2012/chart" uri="{CE6537A1-D6FC-4f65-9D91-7224C49458BB}">
                <c15:layout/>
                <c15:showLeaderLines val="0"/>
              </c:ext>
            </c:extLst>
          </c:dLbls>
          <c:cat>
            <c:strRef>
              <c:f>analisis!$B$20:$B$25</c:f>
              <c:strCache>
                <c:ptCount val="6"/>
                <c:pt idx="0">
                  <c:v>RS Deliserdang</c:v>
                </c:pt>
                <c:pt idx="1">
                  <c:v>RS Kanujoso Djati</c:v>
                </c:pt>
                <c:pt idx="2">
                  <c:v>RS Bitung</c:v>
                </c:pt>
                <c:pt idx="3">
                  <c:v>RS Haulussy</c:v>
                </c:pt>
                <c:pt idx="4">
                  <c:v>RS NTB</c:v>
                </c:pt>
                <c:pt idx="5">
                  <c:v>RS Wonosari</c:v>
                </c:pt>
              </c:strCache>
            </c:strRef>
          </c:cat>
          <c:val>
            <c:numRef>
              <c:f>analisis!$C$20:$C$25</c:f>
              <c:numCache>
                <c:formatCode>General</c:formatCode>
                <c:ptCount val="6"/>
                <c:pt idx="0">
                  <c:v>3</c:v>
                </c:pt>
                <c:pt idx="1">
                  <c:v>11</c:v>
                </c:pt>
                <c:pt idx="2">
                  <c:v>6</c:v>
                </c:pt>
                <c:pt idx="3">
                  <c:v>4</c:v>
                </c:pt>
                <c:pt idx="4">
                  <c:v>6</c:v>
                </c:pt>
                <c:pt idx="5">
                  <c:v>5</c:v>
                </c:pt>
              </c:numCache>
            </c:numRef>
          </c:val>
        </c:ser>
        <c:ser>
          <c:idx val="1"/>
          <c:order val="1"/>
          <c:tx>
            <c:strRef>
              <c:f>analisis!$D$19</c:f>
              <c:strCache>
                <c:ptCount val="1"/>
                <c:pt idx="0">
                  <c:v>DENV-2</c:v>
                </c:pt>
              </c:strCache>
            </c:strRef>
          </c:tx>
          <c:dLbls>
            <c:spPr>
              <a:noFill/>
              <a:ln>
                <a:noFill/>
              </a:ln>
              <a:effectLst/>
            </c:spPr>
            <c:showVal val="1"/>
            <c:extLst>
              <c:ext xmlns:c15="http://schemas.microsoft.com/office/drawing/2012/chart" uri="{CE6537A1-D6FC-4f65-9D91-7224C49458BB}">
                <c15:layout/>
                <c15:showLeaderLines val="0"/>
              </c:ext>
            </c:extLst>
          </c:dLbls>
          <c:cat>
            <c:strRef>
              <c:f>analisis!$B$20:$B$25</c:f>
              <c:strCache>
                <c:ptCount val="6"/>
                <c:pt idx="0">
                  <c:v>RS Deliserdang</c:v>
                </c:pt>
                <c:pt idx="1">
                  <c:v>RS Kanujoso Djati</c:v>
                </c:pt>
                <c:pt idx="2">
                  <c:v>RS Bitung</c:v>
                </c:pt>
                <c:pt idx="3">
                  <c:v>RS Haulussy</c:v>
                </c:pt>
                <c:pt idx="4">
                  <c:v>RS NTB</c:v>
                </c:pt>
                <c:pt idx="5">
                  <c:v>RS Wonosari</c:v>
                </c:pt>
              </c:strCache>
            </c:strRef>
          </c:cat>
          <c:val>
            <c:numRef>
              <c:f>analisis!$D$20:$D$25</c:f>
              <c:numCache>
                <c:formatCode>General</c:formatCode>
                <c:ptCount val="6"/>
                <c:pt idx="0">
                  <c:v>5</c:v>
                </c:pt>
                <c:pt idx="1">
                  <c:v>4</c:v>
                </c:pt>
                <c:pt idx="2">
                  <c:v>2</c:v>
                </c:pt>
                <c:pt idx="3">
                  <c:v>1</c:v>
                </c:pt>
                <c:pt idx="4">
                  <c:v>14</c:v>
                </c:pt>
                <c:pt idx="5">
                  <c:v>7</c:v>
                </c:pt>
              </c:numCache>
            </c:numRef>
          </c:val>
        </c:ser>
        <c:ser>
          <c:idx val="2"/>
          <c:order val="2"/>
          <c:tx>
            <c:strRef>
              <c:f>analisis!$E$19</c:f>
              <c:strCache>
                <c:ptCount val="1"/>
                <c:pt idx="0">
                  <c:v>DENV-3</c:v>
                </c:pt>
              </c:strCache>
            </c:strRef>
          </c:tx>
          <c:dLbls>
            <c:spPr>
              <a:noFill/>
              <a:ln>
                <a:noFill/>
              </a:ln>
              <a:effectLst/>
            </c:spPr>
            <c:showVal val="1"/>
            <c:extLst>
              <c:ext xmlns:c15="http://schemas.microsoft.com/office/drawing/2012/chart" uri="{CE6537A1-D6FC-4f65-9D91-7224C49458BB}">
                <c15:layout/>
                <c15:showLeaderLines val="0"/>
              </c:ext>
            </c:extLst>
          </c:dLbls>
          <c:cat>
            <c:strRef>
              <c:f>analisis!$B$20:$B$25</c:f>
              <c:strCache>
                <c:ptCount val="6"/>
                <c:pt idx="0">
                  <c:v>RS Deliserdang</c:v>
                </c:pt>
                <c:pt idx="1">
                  <c:v>RS Kanujoso Djati</c:v>
                </c:pt>
                <c:pt idx="2">
                  <c:v>RS Bitung</c:v>
                </c:pt>
                <c:pt idx="3">
                  <c:v>RS Haulussy</c:v>
                </c:pt>
                <c:pt idx="4">
                  <c:v>RS NTB</c:v>
                </c:pt>
                <c:pt idx="5">
                  <c:v>RS Wonosari</c:v>
                </c:pt>
              </c:strCache>
            </c:strRef>
          </c:cat>
          <c:val>
            <c:numRef>
              <c:f>analisis!$E$20:$E$25</c:f>
              <c:numCache>
                <c:formatCode>General</c:formatCode>
                <c:ptCount val="6"/>
                <c:pt idx="0">
                  <c:v>10</c:v>
                </c:pt>
                <c:pt idx="1">
                  <c:v>42</c:v>
                </c:pt>
                <c:pt idx="2">
                  <c:v>9</c:v>
                </c:pt>
                <c:pt idx="3">
                  <c:v>0</c:v>
                </c:pt>
                <c:pt idx="4">
                  <c:v>1</c:v>
                </c:pt>
                <c:pt idx="5">
                  <c:v>22</c:v>
                </c:pt>
              </c:numCache>
            </c:numRef>
          </c:val>
        </c:ser>
        <c:ser>
          <c:idx val="3"/>
          <c:order val="3"/>
          <c:tx>
            <c:strRef>
              <c:f>analisis!$F$19</c:f>
              <c:strCache>
                <c:ptCount val="1"/>
                <c:pt idx="0">
                  <c:v>DENV-4</c:v>
                </c:pt>
              </c:strCache>
            </c:strRef>
          </c:tx>
          <c:dLbls>
            <c:spPr>
              <a:noFill/>
              <a:ln>
                <a:noFill/>
              </a:ln>
              <a:effectLst/>
            </c:spPr>
            <c:showVal val="1"/>
            <c:extLst>
              <c:ext xmlns:c15="http://schemas.microsoft.com/office/drawing/2012/chart" uri="{CE6537A1-D6FC-4f65-9D91-7224C49458BB}">
                <c15:layout/>
                <c15:showLeaderLines val="0"/>
              </c:ext>
            </c:extLst>
          </c:dLbls>
          <c:cat>
            <c:strRef>
              <c:f>analisis!$B$20:$B$25</c:f>
              <c:strCache>
                <c:ptCount val="6"/>
                <c:pt idx="0">
                  <c:v>RS Deliserdang</c:v>
                </c:pt>
                <c:pt idx="1">
                  <c:v>RS Kanujoso Djati</c:v>
                </c:pt>
                <c:pt idx="2">
                  <c:v>RS Bitung</c:v>
                </c:pt>
                <c:pt idx="3">
                  <c:v>RS Haulussy</c:v>
                </c:pt>
                <c:pt idx="4">
                  <c:v>RS NTB</c:v>
                </c:pt>
                <c:pt idx="5">
                  <c:v>RS Wonosari</c:v>
                </c:pt>
              </c:strCache>
            </c:strRef>
          </c:cat>
          <c:val>
            <c:numRef>
              <c:f>analisis!$F$20:$F$25</c:f>
              <c:numCache>
                <c:formatCode>General</c:formatCode>
                <c:ptCount val="6"/>
                <c:pt idx="0">
                  <c:v>2</c:v>
                </c:pt>
                <c:pt idx="1">
                  <c:v>4</c:v>
                </c:pt>
                <c:pt idx="2">
                  <c:v>3</c:v>
                </c:pt>
                <c:pt idx="3">
                  <c:v>3</c:v>
                </c:pt>
                <c:pt idx="4">
                  <c:v>1</c:v>
                </c:pt>
                <c:pt idx="5">
                  <c:v>7</c:v>
                </c:pt>
              </c:numCache>
            </c:numRef>
          </c:val>
        </c:ser>
        <c:overlap val="100"/>
        <c:axId val="128059648"/>
        <c:axId val="128696320"/>
      </c:barChart>
      <c:catAx>
        <c:axId val="128059648"/>
        <c:scaling>
          <c:orientation val="minMax"/>
        </c:scaling>
        <c:axPos val="b"/>
        <c:numFmt formatCode="General" sourceLinked="0"/>
        <c:tickLblPos val="nextTo"/>
        <c:crossAx val="128696320"/>
        <c:crosses val="autoZero"/>
        <c:auto val="1"/>
        <c:lblAlgn val="ctr"/>
        <c:lblOffset val="100"/>
      </c:catAx>
      <c:valAx>
        <c:axId val="128696320"/>
        <c:scaling>
          <c:orientation val="minMax"/>
        </c:scaling>
        <c:axPos val="l"/>
        <c:majorGridlines/>
        <c:numFmt formatCode="General" sourceLinked="1"/>
        <c:tickLblPos val="nextTo"/>
        <c:crossAx val="128059648"/>
        <c:crosses val="autoZero"/>
        <c:crossBetween val="between"/>
      </c:valAx>
    </c:plotArea>
    <c:legend>
      <c:legendPos val="r"/>
      <c:layout>
        <c:manualLayout>
          <c:xMode val="edge"/>
          <c:yMode val="edge"/>
          <c:x val="0.86713936964202254"/>
          <c:y val="2.6839168180900676E-2"/>
          <c:w val="0.10963368709346116"/>
          <c:h val="0.29674524530587532"/>
        </c:manualLayou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0.00769</cdr:x>
      <cdr:y>0.29167</cdr:y>
    </cdr:from>
    <cdr:to>
      <cdr:x>0.05769</cdr:x>
      <cdr:y>0.625</cdr:y>
    </cdr:to>
    <cdr:sp macro="" textlink="">
      <cdr:nvSpPr>
        <cdr:cNvPr id="2" name="TextBox 1"/>
        <cdr:cNvSpPr txBox="1"/>
      </cdr:nvSpPr>
      <cdr:spPr>
        <a:xfrm xmlns:a="http://schemas.openxmlformats.org/drawingml/2006/main" rot="16200000">
          <a:off x="-295275" y="1133475"/>
          <a:ext cx="91440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Jumlah Kasus</a:t>
          </a:r>
        </a:p>
      </cdr:txBody>
    </cdr:sp>
  </cdr:relSizeAnchor>
</c:userShapes>
</file>

<file path=word/drawings/drawing2.xml><?xml version="1.0" encoding="utf-8"?>
<c:userShapes xmlns:c="http://schemas.openxmlformats.org/drawingml/2006/chart">
  <cdr:relSizeAnchor xmlns:cdr="http://schemas.openxmlformats.org/drawingml/2006/chartDrawing">
    <cdr:from>
      <cdr:x>0.00356</cdr:x>
      <cdr:y>0.28125</cdr:y>
    </cdr:from>
    <cdr:to>
      <cdr:x>0.06606</cdr:x>
      <cdr:y>0.61458</cdr:y>
    </cdr:to>
    <cdr:sp macro="" textlink="">
      <cdr:nvSpPr>
        <cdr:cNvPr id="2" name="TextBox 1"/>
        <cdr:cNvSpPr txBox="1"/>
      </cdr:nvSpPr>
      <cdr:spPr>
        <a:xfrm xmlns:a="http://schemas.openxmlformats.org/drawingml/2006/main" rot="16200000">
          <a:off x="-284460" y="1073646"/>
          <a:ext cx="914400" cy="3101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Persentae (%)</a:t>
          </a:r>
        </a:p>
      </cdr:txBody>
    </cdr:sp>
  </cdr:relSizeAnchor>
</c:userShapes>
</file>

<file path=word/drawings/drawing3.xml><?xml version="1.0" encoding="utf-8"?>
<c:userShapes xmlns:c="http://schemas.openxmlformats.org/drawingml/2006/chart">
  <cdr:relSizeAnchor xmlns:cdr="http://schemas.openxmlformats.org/drawingml/2006/chartDrawing">
    <cdr:from>
      <cdr:x>0.0113</cdr:x>
      <cdr:y>0.24826</cdr:y>
    </cdr:from>
    <cdr:to>
      <cdr:x>0.06174</cdr:x>
      <cdr:y>0.5816</cdr:y>
    </cdr:to>
    <cdr:sp macro="" textlink="">
      <cdr:nvSpPr>
        <cdr:cNvPr id="2" name="TextBox 1"/>
        <cdr:cNvSpPr txBox="1"/>
      </cdr:nvSpPr>
      <cdr:spPr>
        <a:xfrm xmlns:a="http://schemas.openxmlformats.org/drawingml/2006/main" rot="16200000">
          <a:off x="-257173" y="1000125"/>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Jumlah Kasus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24CEC-1679-40FA-91F6-3E94DCDE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17759</Words>
  <Characters>101232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 Herman</dc:creator>
  <cp:lastModifiedBy>Reni Herman</cp:lastModifiedBy>
  <cp:revision>2</cp:revision>
  <cp:lastPrinted>2016-09-13T01:04:00Z</cp:lastPrinted>
  <dcterms:created xsi:type="dcterms:W3CDTF">2016-09-13T02:40:00Z</dcterms:created>
  <dcterms:modified xsi:type="dcterms:W3CDTF">2016-09-13T02:40:00Z</dcterms:modified>
</cp:coreProperties>
</file>